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D30" w:rsidRDefault="00AB5D30" w:rsidP="00AB5D30">
      <w:pPr>
        <w:ind w:left="142"/>
        <w:jc w:val="center"/>
        <w:rPr>
          <w:rFonts w:ascii="Journal" w:hAnsi="Journal"/>
        </w:rPr>
      </w:pPr>
      <w:r>
        <w:rPr>
          <w:rFonts w:ascii="Journal" w:hAnsi="Journal"/>
          <w:noProof/>
          <w:sz w:val="20"/>
        </w:rPr>
        <w:drawing>
          <wp:inline distT="0" distB="0" distL="0" distR="0">
            <wp:extent cx="847725" cy="8001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D30" w:rsidRDefault="00AB5D30" w:rsidP="00AB5D30">
      <w:pPr>
        <w:pStyle w:val="6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УКРАЇНА</w:t>
      </w:r>
    </w:p>
    <w:p w:rsidR="00AB5D30" w:rsidRPr="00A8770A" w:rsidRDefault="00AB5D30" w:rsidP="00AB5D30">
      <w:pPr>
        <w:pStyle w:val="3"/>
        <w:spacing w:before="0"/>
        <w:ind w:left="142"/>
        <w:jc w:val="center"/>
        <w:rPr>
          <w:rFonts w:ascii="Times New Roman CYR" w:hAnsi="Times New Roman CYR"/>
          <w:b w:val="0"/>
          <w:color w:val="auto"/>
          <w:spacing w:val="62"/>
          <w:sz w:val="26"/>
        </w:rPr>
      </w:pPr>
      <w:r w:rsidRPr="00A8770A">
        <w:rPr>
          <w:rFonts w:ascii="Times New Roman CYR" w:hAnsi="Times New Roman CYR"/>
          <w:b w:val="0"/>
          <w:color w:val="auto"/>
          <w:spacing w:val="62"/>
          <w:sz w:val="26"/>
        </w:rPr>
        <w:t>ВИШГОРОДСЬКА МІСЬКА РАДА</w:t>
      </w:r>
    </w:p>
    <w:p w:rsidR="00AB5D30" w:rsidRPr="00A8770A" w:rsidRDefault="00AB5D30" w:rsidP="00AB5D30">
      <w:pPr>
        <w:pBdr>
          <w:bottom w:val="single" w:sz="6" w:space="1" w:color="auto"/>
        </w:pBdr>
        <w:spacing w:after="0"/>
        <w:ind w:firstLine="1701"/>
        <w:jc w:val="center"/>
        <w:rPr>
          <w:b/>
          <w:spacing w:val="92"/>
          <w:sz w:val="12"/>
        </w:rPr>
      </w:pPr>
    </w:p>
    <w:p w:rsidR="00AB5D30" w:rsidRDefault="00AB5D30" w:rsidP="00AB5D30">
      <w:pPr>
        <w:pBdr>
          <w:top w:val="single" w:sz="12" w:space="1" w:color="auto"/>
        </w:pBdr>
        <w:spacing w:after="0"/>
        <w:ind w:firstLine="1701"/>
        <w:jc w:val="center"/>
        <w:rPr>
          <w:b/>
          <w:spacing w:val="92"/>
          <w:sz w:val="2"/>
        </w:rPr>
      </w:pPr>
    </w:p>
    <w:p w:rsidR="00AB5D30" w:rsidRDefault="00AB5D30" w:rsidP="00AB5D30">
      <w:pPr>
        <w:pStyle w:val="7"/>
        <w:ind w:firstLine="0"/>
        <w:rPr>
          <w:sz w:val="16"/>
          <w:szCs w:val="16"/>
        </w:rPr>
      </w:pPr>
    </w:p>
    <w:p w:rsidR="004863A3" w:rsidRDefault="004863A3" w:rsidP="004863A3">
      <w:pPr>
        <w:pStyle w:val="7"/>
        <w:rPr>
          <w:rFonts w:ascii="Times New Roman CYR" w:hAnsi="Times New Roman CYR"/>
        </w:rPr>
      </w:pPr>
    </w:p>
    <w:p w:rsidR="004863A3" w:rsidRPr="001C12F1" w:rsidRDefault="004863A3" w:rsidP="004863A3">
      <w:pPr>
        <w:pStyle w:val="7"/>
        <w:rPr>
          <w:rFonts w:ascii="Times New Roman CYR" w:hAnsi="Times New Roman CYR"/>
          <w:lang w:val="ru-RU"/>
        </w:rPr>
      </w:pPr>
      <w:r>
        <w:rPr>
          <w:rFonts w:ascii="Times New Roman CYR" w:hAnsi="Times New Roman CYR"/>
        </w:rPr>
        <w:t>РОЗПОРЯДЖЕННЯ №</w:t>
      </w:r>
      <w:bookmarkStart w:id="0" w:name="_GoBack"/>
      <w:bookmarkEnd w:id="0"/>
      <w:r w:rsidR="00EE101E">
        <w:rPr>
          <w:rFonts w:ascii="Times New Roman CYR" w:hAnsi="Times New Roman CYR"/>
        </w:rPr>
        <w:t>17</w:t>
      </w:r>
    </w:p>
    <w:p w:rsidR="004863A3" w:rsidRDefault="004863A3" w:rsidP="004863A3">
      <w:pPr>
        <w:pStyle w:val="7"/>
      </w:pPr>
      <w:r>
        <w:rPr>
          <w:rFonts w:ascii="Times New Roman CYR" w:hAnsi="Times New Roman CYR"/>
        </w:rPr>
        <w:t xml:space="preserve"> </w:t>
      </w:r>
    </w:p>
    <w:p w:rsidR="004863A3" w:rsidRPr="004863A3" w:rsidRDefault="004863A3" w:rsidP="004863A3">
      <w:pPr>
        <w:rPr>
          <w:rFonts w:ascii="Times New Roman CYR" w:hAnsi="Times New Roman CYR"/>
          <w:sz w:val="24"/>
          <w:szCs w:val="24"/>
        </w:rPr>
      </w:pPr>
      <w:r w:rsidRPr="004863A3">
        <w:rPr>
          <w:rFonts w:ascii="Times New Roman CYR" w:hAnsi="Times New Roman CYR"/>
          <w:sz w:val="24"/>
          <w:szCs w:val="24"/>
        </w:rPr>
        <w:t xml:space="preserve">від </w:t>
      </w:r>
      <w:r w:rsidR="00EE101E">
        <w:rPr>
          <w:rFonts w:ascii="Times New Roman CYR" w:hAnsi="Times New Roman CYR"/>
          <w:sz w:val="24"/>
          <w:szCs w:val="24"/>
        </w:rPr>
        <w:t xml:space="preserve"> 06 </w:t>
      </w:r>
      <w:r w:rsidRPr="004863A3">
        <w:rPr>
          <w:rFonts w:ascii="Times New Roman CYR" w:hAnsi="Times New Roman CYR"/>
          <w:sz w:val="24"/>
          <w:szCs w:val="24"/>
          <w:lang w:val="ru-RU"/>
        </w:rPr>
        <w:t xml:space="preserve"> лютого</w:t>
      </w:r>
      <w:r w:rsidRPr="004863A3">
        <w:rPr>
          <w:rFonts w:ascii="Times New Roman CYR" w:hAnsi="Times New Roman CYR"/>
          <w:sz w:val="24"/>
          <w:szCs w:val="24"/>
        </w:rPr>
        <w:t xml:space="preserve"> 2019</w:t>
      </w:r>
      <w:r w:rsidRPr="004863A3">
        <w:rPr>
          <w:rFonts w:ascii="Times New Roman CYR" w:hAnsi="Times New Roman CYR"/>
          <w:sz w:val="24"/>
          <w:szCs w:val="24"/>
          <w:lang w:val="ru-RU"/>
        </w:rPr>
        <w:t xml:space="preserve"> </w:t>
      </w:r>
      <w:r w:rsidRPr="004863A3">
        <w:rPr>
          <w:rFonts w:ascii="Times New Roman CYR" w:hAnsi="Times New Roman CYR"/>
          <w:sz w:val="24"/>
          <w:szCs w:val="24"/>
        </w:rPr>
        <w:t>року</w:t>
      </w:r>
      <w:r w:rsidRPr="004863A3">
        <w:rPr>
          <w:rFonts w:ascii="Times New Roman CYR" w:hAnsi="Times New Roman CYR"/>
          <w:sz w:val="24"/>
          <w:szCs w:val="24"/>
        </w:rPr>
        <w:tab/>
      </w:r>
      <w:r w:rsidRPr="004863A3">
        <w:rPr>
          <w:rFonts w:ascii="Times New Roman CYR" w:hAnsi="Times New Roman CYR"/>
          <w:sz w:val="24"/>
          <w:szCs w:val="24"/>
        </w:rPr>
        <w:tab/>
        <w:t xml:space="preserve">   </w:t>
      </w:r>
      <w:r w:rsidRPr="004863A3">
        <w:rPr>
          <w:rFonts w:ascii="Times New Roman CYR" w:hAnsi="Times New Roman CYR"/>
          <w:sz w:val="24"/>
          <w:szCs w:val="24"/>
        </w:rPr>
        <w:tab/>
      </w:r>
      <w:r>
        <w:rPr>
          <w:rFonts w:ascii="Times New Roman CYR" w:hAnsi="Times New Roman CYR"/>
          <w:sz w:val="24"/>
          <w:szCs w:val="24"/>
        </w:rPr>
        <w:t xml:space="preserve">     </w:t>
      </w:r>
      <w:r w:rsidRPr="004863A3">
        <w:rPr>
          <w:rFonts w:ascii="Times New Roman CYR" w:hAnsi="Times New Roman CYR"/>
          <w:sz w:val="24"/>
          <w:szCs w:val="24"/>
        </w:rPr>
        <w:tab/>
      </w:r>
      <w:r w:rsidRPr="004863A3">
        <w:rPr>
          <w:rFonts w:ascii="Times New Roman CYR" w:hAnsi="Times New Roman CYR"/>
          <w:sz w:val="24"/>
          <w:szCs w:val="24"/>
        </w:rPr>
        <w:tab/>
        <w:t xml:space="preserve">              </w:t>
      </w:r>
      <w:r>
        <w:rPr>
          <w:rFonts w:ascii="Times New Roman CYR" w:hAnsi="Times New Roman CYR"/>
          <w:sz w:val="24"/>
          <w:szCs w:val="24"/>
        </w:rPr>
        <w:t xml:space="preserve">                    </w:t>
      </w:r>
      <w:r w:rsidRPr="004863A3">
        <w:rPr>
          <w:rFonts w:ascii="Times New Roman CYR" w:hAnsi="Times New Roman CYR"/>
          <w:sz w:val="24"/>
          <w:szCs w:val="24"/>
        </w:rPr>
        <w:t xml:space="preserve"> м. Вишгород</w:t>
      </w:r>
    </w:p>
    <w:p w:rsidR="004863A3" w:rsidRDefault="004863A3" w:rsidP="004863A3">
      <w:pPr>
        <w:rPr>
          <w:rFonts w:ascii="Times New Roman CYR" w:hAnsi="Times New Roman CYR"/>
        </w:rPr>
      </w:pPr>
    </w:p>
    <w:p w:rsidR="00390319" w:rsidRPr="0019293A" w:rsidRDefault="00390319" w:rsidP="003903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93A">
        <w:rPr>
          <w:rFonts w:ascii="Times New Roman" w:hAnsi="Times New Roman" w:cs="Times New Roman"/>
          <w:b/>
          <w:sz w:val="24"/>
          <w:szCs w:val="24"/>
        </w:rPr>
        <w:t xml:space="preserve">Про затвердження паспортів </w:t>
      </w:r>
    </w:p>
    <w:p w:rsidR="00390319" w:rsidRPr="0019293A" w:rsidRDefault="00390319" w:rsidP="003903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93A">
        <w:rPr>
          <w:rFonts w:ascii="Times New Roman" w:hAnsi="Times New Roman" w:cs="Times New Roman"/>
          <w:b/>
          <w:sz w:val="24"/>
          <w:szCs w:val="24"/>
        </w:rPr>
        <w:t>бюджетних програм на 2019 рік</w:t>
      </w:r>
    </w:p>
    <w:p w:rsidR="00390319" w:rsidRPr="0019293A" w:rsidRDefault="00390319" w:rsidP="003903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0F9F" w:rsidRPr="0019293A" w:rsidRDefault="00550F9F" w:rsidP="00550F9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93A">
        <w:rPr>
          <w:rFonts w:ascii="Times New Roman" w:hAnsi="Times New Roman" w:cs="Times New Roman"/>
          <w:color w:val="000000"/>
          <w:sz w:val="24"/>
          <w:szCs w:val="24"/>
        </w:rPr>
        <w:t xml:space="preserve">На виконання ст. 20 Бюджетного кодексу України, </w:t>
      </w:r>
      <w:r w:rsidRPr="0019293A">
        <w:rPr>
          <w:rFonts w:ascii="Times New Roman" w:hAnsi="Times New Roman" w:cs="Times New Roman"/>
          <w:sz w:val="24"/>
          <w:szCs w:val="24"/>
        </w:rPr>
        <w:t>Закону України «Про Державний бюджет України на 2019 рік»</w:t>
      </w:r>
      <w:r w:rsidRPr="0019293A">
        <w:rPr>
          <w:rFonts w:ascii="Times New Roman" w:hAnsi="Times New Roman" w:cs="Times New Roman"/>
          <w:color w:val="000000"/>
          <w:sz w:val="24"/>
          <w:szCs w:val="24"/>
        </w:rPr>
        <w:t>, у відповідності до наказу Міністерства фінансів України від 26 серпня 2014 року № 836 «Правила складання паспортів бюджетних програм місцевих бюджетів та звітів про їх виконання» (із змінами) та з метою здійснення моніторингу, оцінки реалізації та контролю ефективності виконання бюджетних програм і цільового використання бюджетних коштів:</w:t>
      </w:r>
      <w:r w:rsidR="00390319" w:rsidRPr="0019293A">
        <w:rPr>
          <w:rFonts w:ascii="Times New Roman" w:hAnsi="Times New Roman" w:cs="Times New Roman"/>
          <w:b/>
          <w:sz w:val="24"/>
          <w:szCs w:val="24"/>
        </w:rPr>
        <w:tab/>
      </w:r>
    </w:p>
    <w:p w:rsidR="009A2061" w:rsidRPr="0019293A" w:rsidRDefault="009A2061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2061" w:rsidRPr="0019293A" w:rsidRDefault="009A2061" w:rsidP="0039031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9293A">
        <w:rPr>
          <w:rFonts w:ascii="Times New Roman" w:hAnsi="Times New Roman" w:cs="Times New Roman"/>
          <w:sz w:val="24"/>
          <w:szCs w:val="24"/>
        </w:rPr>
        <w:t xml:space="preserve">1. 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>Затвердити паспорт  бюджетн</w:t>
      </w:r>
      <w:r w:rsidR="00AB5D30" w:rsidRPr="0019293A">
        <w:rPr>
          <w:rFonts w:ascii="Times New Roman" w:eastAsia="Times New Roman" w:hAnsi="Times New Roman" w:cs="Times New Roman"/>
          <w:sz w:val="24"/>
          <w:szCs w:val="24"/>
        </w:rPr>
        <w:t>ої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програм</w:t>
      </w:r>
      <w:r w:rsidR="00AB5D30" w:rsidRPr="0019293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на 2019 рік  за код</w:t>
      </w:r>
      <w:r w:rsidR="00AB5D30" w:rsidRPr="0019293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м програмної класифікації видатків та кредитування </w:t>
      </w:r>
      <w:r w:rsidR="00AB5D30" w:rsidRPr="0019293A">
        <w:rPr>
          <w:rFonts w:ascii="Times New Roman" w:eastAsia="Times New Roman" w:hAnsi="Times New Roman" w:cs="Times New Roman"/>
          <w:sz w:val="24"/>
          <w:szCs w:val="24"/>
        </w:rPr>
        <w:t xml:space="preserve">КПКВКМБ </w:t>
      </w:r>
      <w:r w:rsidR="005471CD" w:rsidRPr="0019293A">
        <w:rPr>
          <w:rFonts w:ascii="Times New Roman" w:hAnsi="Times New Roman" w:cs="Times New Roman"/>
          <w:sz w:val="24"/>
          <w:szCs w:val="24"/>
        </w:rPr>
        <w:t xml:space="preserve">0110150 </w:t>
      </w:r>
      <w:r w:rsidR="00AB5D30" w:rsidRPr="0019293A">
        <w:rPr>
          <w:rFonts w:ascii="Times New Roman" w:hAnsi="Times New Roman" w:cs="Times New Roman"/>
          <w:sz w:val="24"/>
          <w:szCs w:val="24"/>
        </w:rPr>
        <w:t>«</w:t>
      </w:r>
      <w:r w:rsidR="005471CD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</w:r>
      <w:r w:rsidR="00AB5D30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», що додається 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AB5D30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Додаток 1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5471CD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AB5D30" w:rsidRPr="0019293A" w:rsidRDefault="00AB5D30" w:rsidP="0039031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471CD" w:rsidRPr="0019293A" w:rsidRDefault="005471CD" w:rsidP="0039031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</w:t>
      </w:r>
      <w:r w:rsidR="00AB5D30" w:rsidRPr="0019293A">
        <w:rPr>
          <w:rFonts w:ascii="Times New Roman" w:eastAsia="Times New Roman" w:hAnsi="Times New Roman" w:cs="Times New Roman"/>
          <w:sz w:val="24"/>
          <w:szCs w:val="24"/>
        </w:rPr>
        <w:t xml:space="preserve">Затвердити паспорт  бюджетної програми </w:t>
      </w:r>
      <w:r w:rsidR="00AB5D30"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="00AB5D30" w:rsidRPr="0019293A">
        <w:rPr>
          <w:rFonts w:ascii="Times New Roman" w:eastAsia="Times New Roman" w:hAnsi="Times New Roman" w:cs="Times New Roman"/>
          <w:sz w:val="24"/>
          <w:szCs w:val="24"/>
        </w:rPr>
        <w:t xml:space="preserve"> на 2019 рік  за кодом програмної класифікації видатків та кредитування КПКВКМБ </w:t>
      </w:r>
      <w:r w:rsidR="00AB5D30" w:rsidRPr="0019293A">
        <w:rPr>
          <w:rFonts w:ascii="Times New Roman" w:hAnsi="Times New Roman" w:cs="Times New Roman"/>
          <w:sz w:val="24"/>
          <w:szCs w:val="24"/>
        </w:rPr>
        <w:t>0110180 «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Інша діяльність у сфері державного управління</w:t>
      </w:r>
      <w:r w:rsidR="00AB5D30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що додається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(</w:t>
      </w:r>
      <w:r w:rsidR="00AB5D30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Додаток 2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AB5D30" w:rsidRPr="0019293A" w:rsidRDefault="00AB5D30" w:rsidP="0039031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471CD" w:rsidRPr="0019293A" w:rsidRDefault="005471CD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</w:t>
      </w:r>
      <w:r w:rsidR="00AB5D30" w:rsidRPr="0019293A">
        <w:rPr>
          <w:rFonts w:ascii="Times New Roman" w:eastAsia="Times New Roman" w:hAnsi="Times New Roman" w:cs="Times New Roman"/>
          <w:sz w:val="24"/>
          <w:szCs w:val="24"/>
        </w:rPr>
        <w:t xml:space="preserve">Затвердити паспорт  бюджетної програми </w:t>
      </w:r>
      <w:r w:rsidR="00AB5D30"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="00AB5D30" w:rsidRPr="0019293A">
        <w:rPr>
          <w:rFonts w:ascii="Times New Roman" w:eastAsia="Times New Roman" w:hAnsi="Times New Roman" w:cs="Times New Roman"/>
          <w:sz w:val="24"/>
          <w:szCs w:val="24"/>
        </w:rPr>
        <w:t xml:space="preserve"> на 2019 рік  за кодом програмної класифікації видатків та кредитування КПКВКМБ</w:t>
      </w:r>
      <w:r w:rsidR="00AB5D30" w:rsidRPr="0019293A">
        <w:rPr>
          <w:rFonts w:ascii="Times New Roman" w:hAnsi="Times New Roman" w:cs="Times New Roman"/>
          <w:sz w:val="24"/>
          <w:szCs w:val="24"/>
        </w:rPr>
        <w:t xml:space="preserve"> 011</w:t>
      </w:r>
      <w:r w:rsidR="00470528" w:rsidRPr="0019293A">
        <w:rPr>
          <w:rFonts w:ascii="Times New Roman" w:hAnsi="Times New Roman" w:cs="Times New Roman"/>
          <w:sz w:val="24"/>
          <w:szCs w:val="24"/>
        </w:rPr>
        <w:t>1010 «</w:t>
      </w:r>
      <w:r w:rsidR="00470528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Надання дошкільної освіти», що додається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="00470528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Додаток 3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470528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="00AB5D30" w:rsidRPr="001929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0528" w:rsidRPr="0019293A" w:rsidRDefault="00470528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0528" w:rsidRPr="0019293A" w:rsidRDefault="00470528" w:rsidP="004705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93A">
        <w:rPr>
          <w:rFonts w:ascii="Times New Roman" w:hAnsi="Times New Roman" w:cs="Times New Roman"/>
          <w:sz w:val="24"/>
          <w:szCs w:val="24"/>
        </w:rPr>
        <w:t xml:space="preserve">4. 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Затвердити паспорт  бюджетної програми </w:t>
      </w:r>
      <w:r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на 2019 рік  за кодом програмної класифікації видатків та кредитування КПКВКМБ</w:t>
      </w:r>
      <w:r w:rsidRPr="0019293A">
        <w:rPr>
          <w:rFonts w:ascii="Times New Roman" w:hAnsi="Times New Roman" w:cs="Times New Roman"/>
          <w:sz w:val="24"/>
          <w:szCs w:val="24"/>
        </w:rPr>
        <w:t xml:space="preserve"> 0111090 «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Надання позашкільної освіти позашкільними закладами освіти, заходи із позашкільної роботи з дітьми», що додається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Додаток 4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0528" w:rsidRPr="0019293A" w:rsidRDefault="00470528" w:rsidP="004705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5718" w:rsidRPr="0019293A" w:rsidRDefault="00D75718" w:rsidP="00D75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93A">
        <w:rPr>
          <w:rFonts w:ascii="Times New Roman" w:hAnsi="Times New Roman" w:cs="Times New Roman"/>
          <w:sz w:val="24"/>
          <w:szCs w:val="24"/>
        </w:rPr>
        <w:t xml:space="preserve">5. 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Затвердити паспорт  бюджетної програми </w:t>
      </w:r>
      <w:r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на 2019 рік  за кодом програмної класифікації видатків та кредитування КПКВКМБ</w:t>
      </w:r>
      <w:r w:rsidRPr="0019293A">
        <w:rPr>
          <w:rFonts w:ascii="Times New Roman" w:hAnsi="Times New Roman" w:cs="Times New Roman"/>
          <w:sz w:val="24"/>
          <w:szCs w:val="24"/>
        </w:rPr>
        <w:t xml:space="preserve"> 0112152 «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Інші програми та заходи у сфері охорони здоров’я», що додається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Додаток  5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5718" w:rsidRPr="0019293A" w:rsidRDefault="00D75718" w:rsidP="00D75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5718" w:rsidRPr="0019293A" w:rsidRDefault="00D75718" w:rsidP="00D7571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9293A">
        <w:rPr>
          <w:rFonts w:ascii="Times New Roman" w:hAnsi="Times New Roman" w:cs="Times New Roman"/>
          <w:sz w:val="24"/>
          <w:szCs w:val="24"/>
        </w:rPr>
        <w:lastRenderedPageBreak/>
        <w:t xml:space="preserve">6. 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Затвердити паспорт  бюджетної програми </w:t>
      </w:r>
      <w:r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на 2019 рік  за кодом програмної класифікації видатків та кредитування КПКВКМБ</w:t>
      </w:r>
      <w:r w:rsidRPr="0019293A">
        <w:rPr>
          <w:rFonts w:ascii="Times New Roman" w:hAnsi="Times New Roman" w:cs="Times New Roman"/>
          <w:sz w:val="24"/>
          <w:szCs w:val="24"/>
        </w:rPr>
        <w:t xml:space="preserve"> 0113033 «</w:t>
      </w:r>
      <w:r w:rsidRPr="0019293A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Компенсаційні виплати на пільговий проїзд автомобільним транспортом окремим категоріям громадян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», що додається 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Додаток 6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D75718" w:rsidRPr="0019293A" w:rsidRDefault="00D75718" w:rsidP="00D7571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75718" w:rsidRPr="0019293A" w:rsidRDefault="00D75718" w:rsidP="00D7571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7. 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Затвердити паспорт  бюджетної програми </w:t>
      </w:r>
      <w:r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на 2019 рік  за кодом програмної класифікації видатків та кредитування КПКВКМБ</w:t>
      </w:r>
      <w:r w:rsidRPr="0019293A">
        <w:rPr>
          <w:rFonts w:ascii="Times New Roman" w:hAnsi="Times New Roman" w:cs="Times New Roman"/>
          <w:sz w:val="24"/>
          <w:szCs w:val="24"/>
        </w:rPr>
        <w:t xml:space="preserve"> 0113140 «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Оздоровлення та відпочинок дітей (крім заходів з оздоровлення дітей, що здійснюються за рахунок коштів на оздоровлення громадян, які постраждали внаслідок Чорнобильської катастрофи)», що додається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Додаток  7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D75718" w:rsidRPr="0019293A" w:rsidRDefault="00D75718" w:rsidP="00D7571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75718" w:rsidRPr="0019293A" w:rsidRDefault="00D75718" w:rsidP="00D75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8. 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Затвердити паспорт  бюджетної програми </w:t>
      </w:r>
      <w:r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на 2019 рік  за кодом програмної класифікації видатків та кредитування КПКВКМБ</w:t>
      </w:r>
      <w:r w:rsidRPr="0019293A">
        <w:rPr>
          <w:rFonts w:ascii="Times New Roman" w:hAnsi="Times New Roman" w:cs="Times New Roman"/>
          <w:sz w:val="24"/>
          <w:szCs w:val="24"/>
        </w:rPr>
        <w:t xml:space="preserve"> 0113192 «</w:t>
      </w:r>
      <w:r w:rsidRPr="0019293A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Надання фінансової підтримки громадським організаціям ветеранів і осіб з інвалідністю, діяльність яких має соціальну спрямованість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що додається (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Додаток  8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5718" w:rsidRPr="0019293A" w:rsidRDefault="00D75718" w:rsidP="00D75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5718" w:rsidRPr="0019293A" w:rsidRDefault="00D75718" w:rsidP="00D7571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9293A">
        <w:rPr>
          <w:rFonts w:ascii="Times New Roman" w:hAnsi="Times New Roman" w:cs="Times New Roman"/>
          <w:sz w:val="24"/>
          <w:szCs w:val="24"/>
        </w:rPr>
        <w:t xml:space="preserve">9. 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Затвердити паспорт  бюджетної програми </w:t>
      </w:r>
      <w:r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на 2019 рік  за кодом програмної класифікації видатків та кредитування КПКВКМБ</w:t>
      </w:r>
      <w:r w:rsidRPr="0019293A">
        <w:rPr>
          <w:rFonts w:ascii="Times New Roman" w:hAnsi="Times New Roman" w:cs="Times New Roman"/>
          <w:sz w:val="24"/>
          <w:szCs w:val="24"/>
        </w:rPr>
        <w:t xml:space="preserve"> 0113242 «</w:t>
      </w:r>
      <w:r w:rsidRPr="0019293A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Інші заходи у сфері соціального захисту і соціального забезпечення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що додається (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Додаток  9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D75718" w:rsidRPr="0019293A" w:rsidRDefault="00D75718" w:rsidP="00D7571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75718" w:rsidRPr="0019293A" w:rsidRDefault="00D75718" w:rsidP="00D7571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10. 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Затвердити паспорт  бюджетної програми </w:t>
      </w:r>
      <w:r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на 2019 рік  за кодом програмної класифікації видатків та кредитування КПКВКМБ</w:t>
      </w:r>
      <w:r w:rsidRPr="0019293A">
        <w:rPr>
          <w:rFonts w:ascii="Times New Roman" w:hAnsi="Times New Roman" w:cs="Times New Roman"/>
          <w:sz w:val="24"/>
          <w:szCs w:val="24"/>
        </w:rPr>
        <w:t xml:space="preserve"> 0114020 «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Фінансова підтримка </w:t>
      </w:r>
      <w:proofErr w:type="spellStart"/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фiлармонiй</w:t>
      </w:r>
      <w:proofErr w:type="spellEnd"/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художніх і музичних колективів, ансамблів, концертних та циркових організацій», що додається 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Додаток  10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D75718" w:rsidRPr="0019293A" w:rsidRDefault="00D75718" w:rsidP="00D7571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75718" w:rsidRPr="0019293A" w:rsidRDefault="00D75718" w:rsidP="00D7571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11. 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Затвердити паспорт  бюджетної програми </w:t>
      </w:r>
      <w:r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на 2019 рік  за кодом програмної класифікації видатків та кредитування КПКВКМБ</w:t>
      </w:r>
      <w:r w:rsidRPr="0019293A">
        <w:rPr>
          <w:rFonts w:ascii="Times New Roman" w:hAnsi="Times New Roman" w:cs="Times New Roman"/>
          <w:sz w:val="24"/>
          <w:szCs w:val="24"/>
        </w:rPr>
        <w:t xml:space="preserve"> 0115062 «</w:t>
      </w:r>
      <w:r w:rsidRPr="0019293A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Підтримка спорту вищих досягнень та організацій, які здійснюють фізкультурно-спортивну діяльність в регіоні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», що додається 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Додаток  11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D75718" w:rsidRPr="0019293A" w:rsidRDefault="00D75718" w:rsidP="00D7571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75718" w:rsidRPr="0019293A" w:rsidRDefault="00D75718" w:rsidP="00D7571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12. 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Затвердити паспорт  бюджетної програми </w:t>
      </w:r>
      <w:r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на 2019 рік  за кодом програмної класифікації видатків та кредитування КПКВКМБ</w:t>
      </w:r>
      <w:r w:rsidRPr="0019293A">
        <w:rPr>
          <w:rFonts w:ascii="Times New Roman" w:hAnsi="Times New Roman" w:cs="Times New Roman"/>
          <w:sz w:val="24"/>
          <w:szCs w:val="24"/>
        </w:rPr>
        <w:t xml:space="preserve"> 0116011 «</w:t>
      </w:r>
      <w:r w:rsidRPr="0019293A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Експлуатація та технічне обслуговування житлового фонду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що додається (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Додаток  12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D75718" w:rsidRPr="0019293A" w:rsidRDefault="00D75718" w:rsidP="00D7571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75718" w:rsidRPr="0019293A" w:rsidRDefault="00D75718" w:rsidP="00D7571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13. 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Затвердити паспорт  бюджетної програми </w:t>
      </w:r>
      <w:r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на 2019 рік  за кодом програмної класифікації видатків та кредитування КПКВКМБ</w:t>
      </w:r>
      <w:r w:rsidRPr="0019293A">
        <w:rPr>
          <w:rFonts w:ascii="Times New Roman" w:hAnsi="Times New Roman" w:cs="Times New Roman"/>
          <w:sz w:val="24"/>
          <w:szCs w:val="24"/>
        </w:rPr>
        <w:t xml:space="preserve"> 0116013 «</w:t>
      </w:r>
      <w:r w:rsidRPr="0019293A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Забезпечення діяльності водопровідно-каналізаційного господарства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що додається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Додаток  13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957853" w:rsidRPr="0019293A" w:rsidRDefault="00957853" w:rsidP="00D7571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57853" w:rsidRPr="0019293A" w:rsidRDefault="00957853" w:rsidP="0095785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14. 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Затвердити паспорт  бюджетної програми </w:t>
      </w:r>
      <w:r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на 2019 рік  за кодом програмної класифікації видатків та кредитування КПКВКМБ</w:t>
      </w:r>
      <w:r w:rsidRPr="0019293A">
        <w:rPr>
          <w:rFonts w:ascii="Times New Roman" w:hAnsi="Times New Roman" w:cs="Times New Roman"/>
          <w:sz w:val="24"/>
          <w:szCs w:val="24"/>
        </w:rPr>
        <w:t xml:space="preserve"> 0116030 «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Організація благоустрою населених пунктів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що додається (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Додаток  14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957853" w:rsidRPr="0019293A" w:rsidRDefault="00957853" w:rsidP="0095785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57853" w:rsidRDefault="00957853" w:rsidP="0095785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15. 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Затвердити паспорт  бюджетної програми </w:t>
      </w:r>
      <w:r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на 2019 рік  за кодом програмної класифікації видатків та кредитування КПКВКМБ</w:t>
      </w:r>
      <w:r w:rsidRPr="0019293A">
        <w:rPr>
          <w:rFonts w:ascii="Times New Roman" w:hAnsi="Times New Roman" w:cs="Times New Roman"/>
          <w:sz w:val="24"/>
          <w:szCs w:val="24"/>
        </w:rPr>
        <w:t xml:space="preserve"> 0117130 «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Здійснення заходів із землеустрою», що додається 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Додаток  15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0D112F" w:rsidRDefault="000D112F" w:rsidP="0095785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D112F" w:rsidRPr="0019293A" w:rsidRDefault="000D112F" w:rsidP="000D112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16. 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Затвердити паспорт  бюджетної програми </w:t>
      </w:r>
      <w:r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на 2019 рік  за кодом програмної класифікації видатків та кредитування КПКВКМБ</w:t>
      </w:r>
      <w:r w:rsidRPr="0019293A">
        <w:rPr>
          <w:rFonts w:ascii="Times New Roman" w:hAnsi="Times New Roman" w:cs="Times New Roman"/>
          <w:sz w:val="24"/>
          <w:szCs w:val="24"/>
        </w:rPr>
        <w:t xml:space="preserve"> 0117321 «</w:t>
      </w:r>
      <w:r w:rsidRPr="0019293A">
        <w:rPr>
          <w:rStyle w:val="rvts11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Будівництво</w:t>
      </w:r>
      <w:r w:rsidRPr="0019293A">
        <w:rPr>
          <w:rStyle w:val="rvts37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vertAlign w:val="superscript"/>
        </w:rPr>
        <w:t>-1</w:t>
      </w:r>
      <w:r w:rsidRPr="0019293A">
        <w:rPr>
          <w:rStyle w:val="rvts11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 освітніх установ та закладів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що додається (Додаток  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:rsidR="000D112F" w:rsidRPr="0019293A" w:rsidRDefault="000D112F" w:rsidP="0095785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57853" w:rsidRPr="0019293A" w:rsidRDefault="00957853" w:rsidP="0095785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0D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Затвердити паспорт  бюджетної програми </w:t>
      </w:r>
      <w:r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на 2019 рік  за кодом програмної класифікації видатків та кредитування КПКВКМБ</w:t>
      </w:r>
      <w:r w:rsidRPr="0019293A">
        <w:rPr>
          <w:rFonts w:ascii="Times New Roman" w:hAnsi="Times New Roman" w:cs="Times New Roman"/>
          <w:sz w:val="24"/>
          <w:szCs w:val="24"/>
        </w:rPr>
        <w:t xml:space="preserve"> 0117350 «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Розроблення схем планування та забудови територій (містобудівної документації)», що додається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Додаток  1</w:t>
      </w:r>
      <w:r w:rsidR="000D1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957853" w:rsidRPr="0019293A" w:rsidRDefault="00957853" w:rsidP="0095785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57853" w:rsidRPr="0019293A" w:rsidRDefault="00957853" w:rsidP="0095785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18. 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Затвердити паспорт  бюджетної програми </w:t>
      </w:r>
      <w:r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на 2019 рік  за кодом програмної класифікації видатків та кредитування КПКВКМБ</w:t>
      </w:r>
      <w:r w:rsidRPr="0019293A">
        <w:rPr>
          <w:rFonts w:ascii="Times New Roman" w:hAnsi="Times New Roman" w:cs="Times New Roman"/>
          <w:sz w:val="24"/>
          <w:szCs w:val="24"/>
        </w:rPr>
        <w:t xml:space="preserve"> 0117411 «</w:t>
      </w:r>
      <w:r w:rsidRPr="0019293A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Утримання та розвиток автотранспорту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», що додається 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Додаток  18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957853" w:rsidRPr="0019293A" w:rsidRDefault="00957853" w:rsidP="0095785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57853" w:rsidRPr="0019293A" w:rsidRDefault="00957853" w:rsidP="0095785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19. 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Затвердити паспорт  бюджетної програми </w:t>
      </w:r>
      <w:r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на 2019 рік  за кодом програмної класифікації видатків та кредитування КПКВКМБ</w:t>
      </w:r>
      <w:r w:rsidRPr="0019293A">
        <w:rPr>
          <w:rFonts w:ascii="Times New Roman" w:hAnsi="Times New Roman" w:cs="Times New Roman"/>
          <w:sz w:val="24"/>
          <w:szCs w:val="24"/>
        </w:rPr>
        <w:t xml:space="preserve"> 0117461 «</w:t>
      </w:r>
      <w:r w:rsidRPr="0019293A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Утримання та розвиток автомобільних доріг та дорожньої інфраструктури за рахунок коштів місцевого бюджету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що додається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Додаток  19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957853" w:rsidRPr="0019293A" w:rsidRDefault="00957853" w:rsidP="0095785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57853" w:rsidRPr="0019293A" w:rsidRDefault="00957853" w:rsidP="0095785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20. 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Затвердити паспорт  бюджетної програми </w:t>
      </w:r>
      <w:r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на 2019 рік  за кодом програмної класифікації видатків та кредитування КПКВКМБ</w:t>
      </w:r>
      <w:r w:rsidRPr="0019293A">
        <w:rPr>
          <w:rFonts w:ascii="Times New Roman" w:hAnsi="Times New Roman" w:cs="Times New Roman"/>
          <w:sz w:val="24"/>
          <w:szCs w:val="24"/>
        </w:rPr>
        <w:t xml:space="preserve"> 0117691 «</w:t>
      </w:r>
      <w:r w:rsidRPr="0019293A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Виконання заходів за рахунок цільових фондів, утворених Верховною Радою Автономної Республіки Крим, органами місцевого самоврядування і місцевими органами виконавчої влади і фондів, утворених Верховною Радою Автономної Республіки Крим, органами місцевого самоврядування і місцевими органами виконавчої влади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», що додається 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Додаток  20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01570F" w:rsidRPr="0019293A" w:rsidRDefault="0001570F" w:rsidP="0095785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1570F" w:rsidRPr="0019293A" w:rsidRDefault="0001570F" w:rsidP="0001570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21. 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Затвердити паспорт  бюджетної програми </w:t>
      </w:r>
      <w:r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на 2019 рік  за кодом програмної класифікації видатків та кредитування КПКВКМБ</w:t>
      </w:r>
      <w:r w:rsidRPr="0019293A">
        <w:rPr>
          <w:rFonts w:ascii="Times New Roman" w:hAnsi="Times New Roman" w:cs="Times New Roman"/>
          <w:sz w:val="24"/>
          <w:szCs w:val="24"/>
        </w:rPr>
        <w:t xml:space="preserve"> 0118313 «</w:t>
      </w:r>
      <w:r w:rsidRPr="0019293A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Ліквідація іншого забруднення навколишнього природного середовища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що додається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Додаток  21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01570F" w:rsidRPr="0019293A" w:rsidRDefault="0001570F" w:rsidP="0095785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A2061" w:rsidRPr="0019293A" w:rsidRDefault="00550F9F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93A">
        <w:rPr>
          <w:rFonts w:ascii="Times New Roman" w:hAnsi="Times New Roman" w:cs="Times New Roman"/>
          <w:sz w:val="24"/>
          <w:szCs w:val="24"/>
        </w:rPr>
        <w:t>2</w:t>
      </w:r>
      <w:r w:rsidR="0001570F" w:rsidRPr="0019293A">
        <w:rPr>
          <w:rFonts w:ascii="Times New Roman" w:hAnsi="Times New Roman" w:cs="Times New Roman"/>
          <w:sz w:val="24"/>
          <w:szCs w:val="24"/>
        </w:rPr>
        <w:t>2</w:t>
      </w:r>
      <w:r w:rsidRPr="0019293A">
        <w:rPr>
          <w:rFonts w:ascii="Times New Roman" w:hAnsi="Times New Roman" w:cs="Times New Roman"/>
          <w:sz w:val="24"/>
          <w:szCs w:val="24"/>
        </w:rPr>
        <w:t xml:space="preserve">. Забезпечити оприлюднення та надання паспортів бюджетних програм до Управління державної казначейської служби України відповідно до термінів, встановлених </w:t>
      </w:r>
      <w:r w:rsidRPr="0019293A">
        <w:rPr>
          <w:rFonts w:ascii="Times New Roman" w:hAnsi="Times New Roman" w:cs="Times New Roman"/>
          <w:color w:val="000000"/>
          <w:sz w:val="24"/>
          <w:szCs w:val="24"/>
        </w:rPr>
        <w:t>наказом Міністерства фінансів України від 26 серпня 2014 року № 836 «Правила складання паспортів бюджетних програм місцевих бюджетів та звітів про їх виконання» (із змінами).</w:t>
      </w:r>
    </w:p>
    <w:p w:rsidR="00550F9F" w:rsidRPr="0019293A" w:rsidRDefault="00550F9F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2061" w:rsidRPr="0019293A" w:rsidRDefault="0001570F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93A">
        <w:rPr>
          <w:rFonts w:ascii="Times New Roman" w:hAnsi="Times New Roman" w:cs="Times New Roman"/>
          <w:sz w:val="24"/>
          <w:szCs w:val="24"/>
        </w:rPr>
        <w:t>2</w:t>
      </w:r>
      <w:r w:rsidR="00550F9F" w:rsidRPr="0019293A">
        <w:rPr>
          <w:rFonts w:ascii="Times New Roman" w:hAnsi="Times New Roman" w:cs="Times New Roman"/>
          <w:sz w:val="24"/>
          <w:szCs w:val="24"/>
        </w:rPr>
        <w:t>3</w:t>
      </w:r>
      <w:r w:rsidR="009A2061" w:rsidRPr="0019293A">
        <w:rPr>
          <w:rFonts w:ascii="Times New Roman" w:hAnsi="Times New Roman" w:cs="Times New Roman"/>
          <w:sz w:val="24"/>
          <w:szCs w:val="24"/>
        </w:rPr>
        <w:t xml:space="preserve">. </w:t>
      </w:r>
      <w:r w:rsidR="009A2061" w:rsidRPr="0019293A">
        <w:rPr>
          <w:rFonts w:ascii="Times New Roman" w:hAnsi="Times New Roman" w:cs="Times New Roman"/>
          <w:color w:val="333333"/>
          <w:sz w:val="24"/>
          <w:szCs w:val="24"/>
        </w:rPr>
        <w:t>Контроль щодо виконання цього розпорядження покласти на начальника</w:t>
      </w:r>
      <w:r w:rsidR="00550F9F" w:rsidRPr="0019293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9A2061" w:rsidRPr="0019293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550F9F" w:rsidRPr="0019293A">
        <w:rPr>
          <w:rFonts w:ascii="Times New Roman" w:hAnsi="Times New Roman" w:cs="Times New Roman"/>
          <w:sz w:val="24"/>
          <w:szCs w:val="24"/>
        </w:rPr>
        <w:t xml:space="preserve">фінансово - бухгалтерського відділу </w:t>
      </w:r>
      <w:proofErr w:type="spellStart"/>
      <w:r w:rsidR="00550F9F" w:rsidRPr="0019293A">
        <w:rPr>
          <w:rFonts w:ascii="Times New Roman" w:hAnsi="Times New Roman" w:cs="Times New Roman"/>
          <w:sz w:val="24"/>
          <w:szCs w:val="24"/>
        </w:rPr>
        <w:t>Мирієвського</w:t>
      </w:r>
      <w:proofErr w:type="spellEnd"/>
      <w:r w:rsidR="00550F9F" w:rsidRPr="0019293A">
        <w:rPr>
          <w:rFonts w:ascii="Times New Roman" w:hAnsi="Times New Roman" w:cs="Times New Roman"/>
          <w:sz w:val="24"/>
          <w:szCs w:val="24"/>
        </w:rPr>
        <w:t xml:space="preserve"> І. В.</w:t>
      </w:r>
    </w:p>
    <w:p w:rsidR="00390319" w:rsidRPr="0019293A" w:rsidRDefault="00390319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570F" w:rsidRPr="0019293A" w:rsidRDefault="0001570F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54AC" w:rsidRPr="0019293A" w:rsidRDefault="008D54AC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570F" w:rsidRPr="0019293A" w:rsidRDefault="0001570F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570F" w:rsidRPr="0019293A" w:rsidRDefault="008D54AC" w:rsidP="003903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93A">
        <w:rPr>
          <w:rFonts w:ascii="Times New Roman" w:hAnsi="Times New Roman" w:cs="Times New Roman"/>
          <w:b/>
          <w:sz w:val="24"/>
          <w:szCs w:val="24"/>
        </w:rPr>
        <w:t xml:space="preserve">Міський голова                                                               </w:t>
      </w:r>
      <w:r w:rsidR="0019293A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19293A">
        <w:rPr>
          <w:rFonts w:ascii="Times New Roman" w:hAnsi="Times New Roman" w:cs="Times New Roman"/>
          <w:b/>
          <w:sz w:val="24"/>
          <w:szCs w:val="24"/>
        </w:rPr>
        <w:t xml:space="preserve">                   О. </w:t>
      </w:r>
      <w:proofErr w:type="spellStart"/>
      <w:r w:rsidRPr="0019293A">
        <w:rPr>
          <w:rFonts w:ascii="Times New Roman" w:hAnsi="Times New Roman" w:cs="Times New Roman"/>
          <w:b/>
          <w:sz w:val="24"/>
          <w:szCs w:val="24"/>
        </w:rPr>
        <w:t>Момот</w:t>
      </w:r>
      <w:proofErr w:type="spellEnd"/>
    </w:p>
    <w:sectPr w:rsidR="0001570F" w:rsidRPr="0019293A" w:rsidSect="007B2B08">
      <w:pgSz w:w="11906" w:h="16838"/>
      <w:pgMar w:top="568" w:right="850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90319"/>
    <w:rsid w:val="0001570F"/>
    <w:rsid w:val="0009378E"/>
    <w:rsid w:val="000D112F"/>
    <w:rsid w:val="0019293A"/>
    <w:rsid w:val="002C0FFC"/>
    <w:rsid w:val="00390319"/>
    <w:rsid w:val="00470528"/>
    <w:rsid w:val="004863A3"/>
    <w:rsid w:val="005471CD"/>
    <w:rsid w:val="00550F9F"/>
    <w:rsid w:val="00562C8B"/>
    <w:rsid w:val="005C3152"/>
    <w:rsid w:val="007B2B08"/>
    <w:rsid w:val="008D54AC"/>
    <w:rsid w:val="00957853"/>
    <w:rsid w:val="009A2061"/>
    <w:rsid w:val="009A53BE"/>
    <w:rsid w:val="009F0FD9"/>
    <w:rsid w:val="00A8770A"/>
    <w:rsid w:val="00AB5D30"/>
    <w:rsid w:val="00BE6383"/>
    <w:rsid w:val="00D75718"/>
    <w:rsid w:val="00EE1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383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5D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5C3152"/>
    <w:pPr>
      <w:keepNext/>
      <w:overflowPunct w:val="0"/>
      <w:autoSpaceDE w:val="0"/>
      <w:autoSpaceDN w:val="0"/>
      <w:adjustRightInd w:val="0"/>
      <w:spacing w:after="0" w:line="240" w:lineRule="auto"/>
      <w:ind w:left="142"/>
      <w:jc w:val="center"/>
      <w:textAlignment w:val="baseline"/>
      <w:outlineLvl w:val="5"/>
    </w:pPr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5C3152"/>
    <w:pPr>
      <w:keepNext/>
      <w:pBdr>
        <w:top w:val="single" w:sz="6" w:space="1" w:color="auto"/>
      </w:pBdr>
      <w:overflowPunct w:val="0"/>
      <w:autoSpaceDE w:val="0"/>
      <w:autoSpaceDN w:val="0"/>
      <w:adjustRightInd w:val="0"/>
      <w:spacing w:after="0" w:line="240" w:lineRule="auto"/>
      <w:ind w:firstLine="567"/>
      <w:jc w:val="center"/>
      <w:textAlignment w:val="baseline"/>
      <w:outlineLvl w:val="6"/>
    </w:pPr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5C3152"/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5C3152"/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styleId="a3">
    <w:name w:val="Hyperlink"/>
    <w:basedOn w:val="a0"/>
    <w:rsid w:val="005C315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C3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315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AB5D3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rvts11">
    <w:name w:val="rvts11"/>
    <w:basedOn w:val="a0"/>
    <w:rsid w:val="00957853"/>
  </w:style>
  <w:style w:type="character" w:customStyle="1" w:styleId="rvts37">
    <w:name w:val="rvts37"/>
    <w:basedOn w:val="a0"/>
    <w:rsid w:val="009578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4542</Words>
  <Characters>2590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2019-02-05T15:31:00Z</dcterms:created>
  <dcterms:modified xsi:type="dcterms:W3CDTF">2019-02-06T13:29:00Z</dcterms:modified>
</cp:coreProperties>
</file>