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D06" w:rsidRPr="00F93977" w:rsidRDefault="00174D06" w:rsidP="00174D06">
      <w:pPr>
        <w:keepNext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Journal" w:eastAsia="Times New Roman" w:hAnsi="Journal" w:cs="Journal"/>
          <w:b/>
          <w:bCs/>
          <w:spacing w:val="60"/>
          <w:sz w:val="20"/>
          <w:szCs w:val="20"/>
          <w:lang w:val="uk-UA" w:eastAsia="ru-RU"/>
        </w:rPr>
      </w:pPr>
      <w:r w:rsidRPr="00F93977">
        <w:rPr>
          <w:rFonts w:ascii="Journal" w:eastAsia="Times New Roman" w:hAnsi="Journal" w:cs="Journal"/>
          <w:b/>
          <w:bCs/>
          <w:noProof/>
          <w:spacing w:val="60"/>
          <w:sz w:val="20"/>
          <w:szCs w:val="20"/>
          <w:lang w:eastAsia="ru-RU"/>
        </w:rPr>
        <w:drawing>
          <wp:inline distT="0" distB="0" distL="0" distR="0" wp14:anchorId="2EDF86C8" wp14:editId="504271E2">
            <wp:extent cx="880110" cy="7937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D06" w:rsidRPr="00F93977" w:rsidRDefault="00174D06" w:rsidP="00174D06">
      <w:pPr>
        <w:keepNext/>
        <w:autoSpaceDE w:val="0"/>
        <w:autoSpaceDN w:val="0"/>
        <w:adjustRightInd w:val="0"/>
        <w:spacing w:after="0" w:line="240" w:lineRule="auto"/>
        <w:ind w:left="142"/>
        <w:jc w:val="center"/>
        <w:outlineLvl w:val="5"/>
        <w:rPr>
          <w:rFonts w:ascii="Times New Roman" w:eastAsia="Times New Roman" w:hAnsi="Times New Roman" w:cs="Times New Roman"/>
          <w:b/>
          <w:bCs/>
          <w:spacing w:val="60"/>
          <w:sz w:val="28"/>
          <w:szCs w:val="28"/>
          <w:lang w:val="uk-UA" w:eastAsia="ru-RU"/>
        </w:rPr>
      </w:pPr>
      <w:r w:rsidRPr="00F93977">
        <w:rPr>
          <w:rFonts w:ascii="Times New Roman" w:eastAsia="Times New Roman" w:hAnsi="Times New Roman" w:cs="Times New Roman"/>
          <w:b/>
          <w:bCs/>
          <w:spacing w:val="60"/>
          <w:sz w:val="28"/>
          <w:szCs w:val="28"/>
          <w:lang w:val="uk-UA" w:eastAsia="ru-RU"/>
        </w:rPr>
        <w:t>УКРАЇНА</w:t>
      </w:r>
    </w:p>
    <w:p w:rsidR="00174D06" w:rsidRPr="00F93977" w:rsidRDefault="00174D06" w:rsidP="00174D06">
      <w:pPr>
        <w:keepNext/>
        <w:autoSpaceDE w:val="0"/>
        <w:autoSpaceDN w:val="0"/>
        <w:adjustRightInd w:val="0"/>
        <w:spacing w:before="120" w:after="120" w:line="240" w:lineRule="auto"/>
        <w:ind w:left="142"/>
        <w:jc w:val="center"/>
        <w:outlineLvl w:val="2"/>
        <w:rPr>
          <w:rFonts w:ascii="Times New Roman" w:eastAsia="Times New Roman" w:hAnsi="Times New Roman" w:cs="Times New Roman"/>
          <w:i/>
          <w:iCs/>
          <w:spacing w:val="92"/>
          <w:sz w:val="12"/>
          <w:szCs w:val="12"/>
          <w:lang w:val="uk-UA" w:eastAsia="ru-RU"/>
        </w:rPr>
      </w:pPr>
      <w:r w:rsidRPr="00F93977">
        <w:rPr>
          <w:rFonts w:ascii="Times New Roman" w:eastAsia="Times New Roman" w:hAnsi="Times New Roman" w:cs="Times New Roman"/>
          <w:spacing w:val="62"/>
          <w:sz w:val="26"/>
          <w:szCs w:val="26"/>
          <w:lang w:val="uk-UA" w:eastAsia="ru-RU"/>
        </w:rPr>
        <w:t>ВИШГОРОДСЬКА МІСЬКА РАДА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</w:p>
    <w:p w:rsidR="00174D06" w:rsidRPr="00F93977" w:rsidRDefault="00174D06" w:rsidP="00174D06">
      <w:pPr>
        <w:pBdr>
          <w:top w:val="single" w:sz="12" w:space="1" w:color="auto"/>
        </w:pBdr>
        <w:autoSpaceDE w:val="0"/>
        <w:autoSpaceDN w:val="0"/>
        <w:adjustRightInd w:val="0"/>
        <w:spacing w:after="0" w:line="240" w:lineRule="auto"/>
        <w:ind w:firstLine="1701"/>
        <w:jc w:val="center"/>
        <w:rPr>
          <w:rFonts w:ascii="Times New Roman" w:eastAsia="Times New Roman" w:hAnsi="Times New Roman" w:cs="Times New Roman"/>
          <w:b/>
          <w:bCs/>
          <w:spacing w:val="92"/>
          <w:sz w:val="2"/>
          <w:szCs w:val="2"/>
          <w:lang w:val="uk-UA" w:eastAsia="ru-RU"/>
        </w:rPr>
      </w:pPr>
    </w:p>
    <w:p w:rsidR="00174D06" w:rsidRPr="00F93977" w:rsidRDefault="00174D06" w:rsidP="00174D06">
      <w:pPr>
        <w:pBdr>
          <w:top w:val="single" w:sz="6" w:space="1" w:color="auto"/>
        </w:pBdr>
        <w:autoSpaceDE w:val="0"/>
        <w:autoSpaceDN w:val="0"/>
        <w:adjustRightInd w:val="0"/>
        <w:spacing w:after="0" w:line="360" w:lineRule="auto"/>
        <w:ind w:firstLine="1701"/>
        <w:jc w:val="center"/>
        <w:rPr>
          <w:rFonts w:ascii="Arial" w:eastAsia="Times New Roman" w:hAnsi="Arial" w:cs="Arial"/>
          <w:b/>
          <w:bCs/>
          <w:spacing w:val="132"/>
          <w:sz w:val="8"/>
          <w:szCs w:val="8"/>
          <w:lang w:val="uk-UA" w:eastAsia="ru-RU"/>
        </w:rPr>
      </w:pPr>
    </w:p>
    <w:p w:rsidR="00174D06" w:rsidRPr="00F93977" w:rsidRDefault="00174D06" w:rsidP="00174D06">
      <w:pPr>
        <w:keepNext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ind w:firstLine="567"/>
        <w:jc w:val="center"/>
        <w:outlineLvl w:val="6"/>
        <w:rPr>
          <w:rFonts w:ascii="Times New Roman" w:eastAsia="Times New Roman" w:hAnsi="Times New Roman" w:cs="Times New Roman"/>
          <w:b/>
          <w:bCs/>
          <w:spacing w:val="60"/>
          <w:sz w:val="8"/>
          <w:szCs w:val="8"/>
          <w:lang w:val="uk-UA" w:eastAsia="ru-RU"/>
        </w:rPr>
      </w:pPr>
    </w:p>
    <w:p w:rsidR="00174D06" w:rsidRPr="00F93977" w:rsidRDefault="00174D06" w:rsidP="00174D06">
      <w:pPr>
        <w:keepNext/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6"/>
        <w:rPr>
          <w:rFonts w:ascii="Times New Roman CYR" w:eastAsia="Times New Roman" w:hAnsi="Times New Roman CYR" w:cs="Times New Roman"/>
          <w:b/>
          <w:bCs/>
          <w:spacing w:val="60"/>
          <w:sz w:val="24"/>
          <w:szCs w:val="24"/>
          <w:lang w:val="uk-UA" w:eastAsia="ru-RU"/>
        </w:rPr>
      </w:pPr>
      <w:r w:rsidRPr="00F93977">
        <w:rPr>
          <w:rFonts w:ascii="Times New Roman CYR" w:eastAsia="Times New Roman" w:hAnsi="Times New Roman CYR" w:cs="Times New Roman"/>
          <w:b/>
          <w:bCs/>
          <w:spacing w:val="60"/>
          <w:sz w:val="24"/>
          <w:szCs w:val="24"/>
          <w:lang w:val="uk-UA" w:eastAsia="ru-RU"/>
        </w:rPr>
        <w:t>РОЗПОРЯДЖЕННЯ №</w:t>
      </w:r>
      <w:r>
        <w:rPr>
          <w:rFonts w:ascii="Times New Roman CYR" w:eastAsia="Times New Roman" w:hAnsi="Times New Roman CYR" w:cs="Times New Roman"/>
          <w:b/>
          <w:bCs/>
          <w:spacing w:val="60"/>
          <w:sz w:val="24"/>
          <w:szCs w:val="24"/>
          <w:lang w:val="uk-UA" w:eastAsia="ru-RU"/>
        </w:rPr>
        <w:t xml:space="preserve"> </w:t>
      </w:r>
      <w:r w:rsidR="00EE4ED9">
        <w:rPr>
          <w:rFonts w:ascii="Times New Roman CYR" w:eastAsia="Times New Roman" w:hAnsi="Times New Roman CYR" w:cs="Times New Roman"/>
          <w:b/>
          <w:bCs/>
          <w:spacing w:val="60"/>
          <w:sz w:val="24"/>
          <w:szCs w:val="24"/>
          <w:lang w:val="uk-UA" w:eastAsia="ru-RU"/>
        </w:rPr>
        <w:t>167</w:t>
      </w:r>
      <w:bookmarkStart w:id="0" w:name="_GoBack"/>
      <w:bookmarkEnd w:id="0"/>
    </w:p>
    <w:p w:rsidR="00174D06" w:rsidRPr="00F93977" w:rsidRDefault="00174D06" w:rsidP="00174D06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74D06" w:rsidRPr="00F93977" w:rsidRDefault="00174D06" w:rsidP="00174D06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  <w:r w:rsidRPr="00F93977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від  2</w:t>
      </w:r>
      <w:r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7</w:t>
      </w:r>
      <w:r w:rsidRPr="00F93977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 листопада  201</w:t>
      </w:r>
      <w:r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8</w:t>
      </w:r>
      <w:r w:rsidRPr="00F93977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 року </w:t>
      </w:r>
      <w:r w:rsidRPr="00F9397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               </w:t>
      </w:r>
      <w:r w:rsidRPr="00F9397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9397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9397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9397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           </w:t>
      </w:r>
      <w:r w:rsidRPr="00F93977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м. Вишгород</w:t>
      </w:r>
    </w:p>
    <w:p w:rsidR="00174D06" w:rsidRPr="00F93977" w:rsidRDefault="00174D06" w:rsidP="00174D06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</w:p>
    <w:p w:rsidR="00174D06" w:rsidRPr="00174D06" w:rsidRDefault="00174D06" w:rsidP="00174D06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</w:pPr>
      <w:r w:rsidRPr="00174D06"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  <w:t>Про заходи до Дня інвалідів</w:t>
      </w:r>
    </w:p>
    <w:p w:rsidR="00174D06" w:rsidRPr="00F93977" w:rsidRDefault="00174D06" w:rsidP="00174D06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  <w:r w:rsidRPr="00F93977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 </w:t>
      </w:r>
    </w:p>
    <w:p w:rsidR="00174D06" w:rsidRPr="00F93977" w:rsidRDefault="00174D06" w:rsidP="00174D06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</w:p>
    <w:p w:rsidR="00174D06" w:rsidRPr="00F93977" w:rsidRDefault="00174D06" w:rsidP="00174D06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  <w:r w:rsidRPr="00F93977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У зв’язку із проведенням заходів до </w:t>
      </w:r>
      <w:r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Д</w:t>
      </w:r>
      <w:r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ня інвалідів</w:t>
      </w:r>
      <w:r w:rsidRPr="00F93977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, керуючись ст. 32 Закону України «Про місцеве самоврядування в Україні»:</w:t>
      </w:r>
    </w:p>
    <w:p w:rsidR="00174D06" w:rsidRPr="00F93977" w:rsidRDefault="00174D06" w:rsidP="00174D06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</w:p>
    <w:p w:rsidR="00174D06" w:rsidRPr="00F93977" w:rsidRDefault="00174D06" w:rsidP="00174D06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</w:p>
    <w:p w:rsidR="00174D06" w:rsidRDefault="00174D06" w:rsidP="00174D06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  <w:r w:rsidRPr="00F93977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1. Взяти участь у заходах до </w:t>
      </w:r>
      <w:r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Д</w:t>
      </w:r>
      <w:r w:rsidRPr="00F93977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ня інвалідів. </w:t>
      </w:r>
    </w:p>
    <w:p w:rsidR="00174D06" w:rsidRDefault="00174D06" w:rsidP="00174D06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</w:p>
    <w:p w:rsidR="00174D06" w:rsidRDefault="00174D06" w:rsidP="00174D06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  <w:r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2. Організувати транспортне  перевезення учасників заходу.</w:t>
      </w:r>
    </w:p>
    <w:p w:rsidR="00174D06" w:rsidRPr="00F93977" w:rsidRDefault="00174D06" w:rsidP="00174D06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</w:p>
    <w:p w:rsidR="00174D06" w:rsidRPr="00F93977" w:rsidRDefault="00174D06" w:rsidP="00174D06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  <w:r w:rsidRPr="00F93977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3. Начальнику фінансово-бухгалтерського </w:t>
      </w:r>
      <w:r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відділу </w:t>
      </w:r>
      <w:proofErr w:type="spellStart"/>
      <w:r w:rsidRPr="00F93977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Мирієвському</w:t>
      </w:r>
      <w:proofErr w:type="spellEnd"/>
      <w:r w:rsidRPr="00F93977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 І.В. здійснити оплату за рахунок коштів міського бюджету.</w:t>
      </w:r>
    </w:p>
    <w:p w:rsidR="00174D06" w:rsidRPr="00F93977" w:rsidRDefault="00174D06" w:rsidP="00174D06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</w:p>
    <w:p w:rsidR="00174D06" w:rsidRPr="00F93977" w:rsidRDefault="00174D06" w:rsidP="00174D06">
      <w:pPr>
        <w:widowControl w:val="0"/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9397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4. Контроль за виконанням цього розпорядження покласти на </w:t>
      </w:r>
      <w:r w:rsidRPr="00F939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заступника міського голови Іванова Т.С.</w:t>
      </w:r>
    </w:p>
    <w:p w:rsidR="00174D06" w:rsidRPr="00F93977" w:rsidRDefault="00174D06" w:rsidP="00174D0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74D06" w:rsidRDefault="00174D06" w:rsidP="00174D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74D06" w:rsidRDefault="00174D06" w:rsidP="00174D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74D06" w:rsidRPr="00F93977" w:rsidRDefault="00174D06" w:rsidP="00174D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74D06" w:rsidRPr="00F93977" w:rsidRDefault="00174D06" w:rsidP="00174D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74D06" w:rsidRPr="00F93977" w:rsidRDefault="00174D06" w:rsidP="00174D0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9397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Міський голова                                                                                          О. Момот</w:t>
      </w:r>
    </w:p>
    <w:p w:rsidR="00174D06" w:rsidRPr="00F93977" w:rsidRDefault="00174D06" w:rsidP="00174D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74D06" w:rsidRPr="00F93977" w:rsidRDefault="00174D06" w:rsidP="00174D06">
      <w:pPr>
        <w:spacing w:before="100" w:beforeAutospacing="1" w:after="100" w:afterAutospacing="1" w:line="240" w:lineRule="auto"/>
        <w:ind w:firstLine="708"/>
        <w:jc w:val="both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</w:p>
    <w:p w:rsidR="00174D06" w:rsidRPr="00F93977" w:rsidRDefault="00174D06" w:rsidP="0017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74D06" w:rsidRPr="00F93977" w:rsidRDefault="00174D06" w:rsidP="0017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74D06" w:rsidRPr="00F93977" w:rsidRDefault="00174D06" w:rsidP="00174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74D06" w:rsidRPr="00F93977" w:rsidRDefault="00174D06" w:rsidP="00174D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939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174D06" w:rsidRPr="00F93977" w:rsidRDefault="00174D06" w:rsidP="00174D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74D06" w:rsidRPr="00F93977" w:rsidRDefault="00174D06" w:rsidP="00174D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74D06" w:rsidRDefault="00174D06" w:rsidP="00174D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74D06" w:rsidRDefault="00174D06" w:rsidP="00174D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74D06" w:rsidRPr="00F93977" w:rsidRDefault="00174D06" w:rsidP="00174D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74D06" w:rsidRDefault="00174D06" w:rsidP="00174D06"/>
    <w:p w:rsidR="00E127B6" w:rsidRPr="00174D06" w:rsidRDefault="00174D06">
      <w:pPr>
        <w:rPr>
          <w:rFonts w:ascii="Times New Roman" w:hAnsi="Times New Roman" w:cs="Times New Roman"/>
          <w:sz w:val="16"/>
          <w:szCs w:val="16"/>
          <w:lang w:val="uk-UA"/>
        </w:rPr>
      </w:pPr>
      <w:proofErr w:type="spellStart"/>
      <w:r w:rsidRPr="00174D06">
        <w:rPr>
          <w:rFonts w:ascii="Times New Roman" w:hAnsi="Times New Roman" w:cs="Times New Roman"/>
          <w:sz w:val="16"/>
          <w:szCs w:val="16"/>
          <w:lang w:val="uk-UA"/>
        </w:rPr>
        <w:t>Вик</w:t>
      </w:r>
      <w:proofErr w:type="spellEnd"/>
      <w:r w:rsidRPr="00174D06">
        <w:rPr>
          <w:rFonts w:ascii="Times New Roman" w:hAnsi="Times New Roman" w:cs="Times New Roman"/>
          <w:sz w:val="16"/>
          <w:szCs w:val="16"/>
          <w:lang w:val="uk-UA"/>
        </w:rPr>
        <w:t xml:space="preserve">. </w:t>
      </w:r>
      <w:proofErr w:type="spellStart"/>
      <w:r w:rsidRPr="00174D06">
        <w:rPr>
          <w:rFonts w:ascii="Times New Roman" w:hAnsi="Times New Roman" w:cs="Times New Roman"/>
          <w:sz w:val="16"/>
          <w:szCs w:val="16"/>
          <w:lang w:val="uk-UA"/>
        </w:rPr>
        <w:t>Матвієвська</w:t>
      </w:r>
      <w:proofErr w:type="spellEnd"/>
      <w:r w:rsidRPr="00174D06">
        <w:rPr>
          <w:rFonts w:ascii="Times New Roman" w:hAnsi="Times New Roman" w:cs="Times New Roman"/>
          <w:sz w:val="16"/>
          <w:szCs w:val="16"/>
          <w:lang w:val="uk-UA"/>
        </w:rPr>
        <w:t xml:space="preserve"> І.І.</w:t>
      </w:r>
    </w:p>
    <w:sectPr w:rsidR="00E127B6" w:rsidRPr="00174D06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D06"/>
    <w:rsid w:val="00174D06"/>
    <w:rsid w:val="002B763F"/>
    <w:rsid w:val="007F2386"/>
    <w:rsid w:val="00EE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8DE8B"/>
  <w15:chartTrackingRefBased/>
  <w15:docId w15:val="{18C17A28-9623-4451-9E63-E75D74AC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D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4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2018-11-27T13:30:00Z</cp:lastPrinted>
  <dcterms:created xsi:type="dcterms:W3CDTF">2018-11-27T13:07:00Z</dcterms:created>
  <dcterms:modified xsi:type="dcterms:W3CDTF">2018-11-27T13:31:00Z</dcterms:modified>
</cp:coreProperties>
</file>