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CC5" w:rsidRPr="005A5AAC" w:rsidRDefault="00847CC5" w:rsidP="00847CC5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19050" t="0" r="0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5AAC">
        <w:rPr>
          <w:rFonts w:ascii="Times New Roman" w:hAnsi="Times New Roman" w:cs="Times New Roman"/>
          <w:i/>
          <w:sz w:val="28"/>
          <w:szCs w:val="28"/>
          <w:lang w:val="uk-UA"/>
        </w:rPr>
        <w:br w:type="textWrapping" w:clear="all"/>
      </w:r>
      <w:r w:rsidRPr="005A5AAC">
        <w:rPr>
          <w:rFonts w:ascii="Times New Roman" w:hAnsi="Times New Roman" w:cs="Times New Roman"/>
          <w:sz w:val="28"/>
          <w:szCs w:val="28"/>
          <w:lang w:val="uk-UA"/>
        </w:rPr>
        <w:t>ВИШГОРОДСЬКА МІСЬКА РАДА</w:t>
      </w:r>
    </w:p>
    <w:p w:rsidR="00847CC5" w:rsidRPr="005A5AAC" w:rsidRDefault="00847CC5" w:rsidP="00847CC5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</w:p>
    <w:p w:rsidR="00847CC5" w:rsidRPr="005A5AAC" w:rsidRDefault="00847CC5" w:rsidP="00847CC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47CC5" w:rsidRPr="00847CC5" w:rsidRDefault="00847CC5" w:rsidP="00847CC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5A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РОЗПОРЯДЖЕННЯ № </w:t>
      </w:r>
      <w:r w:rsidR="00D87EED"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</w:p>
    <w:p w:rsidR="00847CC5" w:rsidRPr="005A5AAC" w:rsidRDefault="00847CC5" w:rsidP="00847CC5">
      <w:pPr>
        <w:pStyle w:val="Iauiue"/>
        <w:ind w:firstLine="540"/>
        <w:rPr>
          <w:sz w:val="28"/>
          <w:szCs w:val="28"/>
          <w:lang w:val="uk-UA"/>
        </w:rPr>
      </w:pPr>
    </w:p>
    <w:p w:rsidR="00847CC5" w:rsidRPr="00847CC5" w:rsidRDefault="00D87EED" w:rsidP="00847CC5">
      <w:pPr>
        <w:ind w:firstLine="5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847CC5" w:rsidRPr="00847C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березня</w:t>
      </w:r>
      <w:r w:rsidR="00847CC5" w:rsidRPr="00847CC5">
        <w:rPr>
          <w:rFonts w:ascii="Times New Roman" w:hAnsi="Times New Roman" w:cs="Times New Roman"/>
          <w:sz w:val="24"/>
          <w:szCs w:val="24"/>
          <w:lang w:val="uk-UA"/>
        </w:rPr>
        <w:t xml:space="preserve"> 2018 року </w:t>
      </w:r>
    </w:p>
    <w:p w:rsidR="00D87EED" w:rsidRDefault="00847CC5" w:rsidP="00847CC5">
      <w:pPr>
        <w:pStyle w:val="Iauiue"/>
        <w:ind w:left="540"/>
        <w:outlineLvl w:val="0"/>
        <w:rPr>
          <w:b/>
          <w:szCs w:val="24"/>
          <w:lang w:val="uk-UA"/>
        </w:rPr>
      </w:pPr>
      <w:r w:rsidRPr="00847CC5">
        <w:rPr>
          <w:b/>
          <w:szCs w:val="24"/>
          <w:lang w:val="uk-UA"/>
        </w:rPr>
        <w:t xml:space="preserve">Про </w:t>
      </w:r>
      <w:r w:rsidR="00D87EED">
        <w:rPr>
          <w:b/>
          <w:szCs w:val="24"/>
          <w:lang w:val="uk-UA"/>
        </w:rPr>
        <w:t>призначення ІІ пленарного засідання</w:t>
      </w:r>
    </w:p>
    <w:p w:rsidR="00847CC5" w:rsidRPr="00847CC5" w:rsidRDefault="00847CC5" w:rsidP="00847CC5">
      <w:pPr>
        <w:pStyle w:val="Iauiue"/>
        <w:ind w:left="540"/>
        <w:outlineLvl w:val="0"/>
        <w:rPr>
          <w:b/>
          <w:szCs w:val="24"/>
          <w:lang w:val="uk-UA"/>
        </w:rPr>
      </w:pPr>
      <w:r w:rsidRPr="00847CC5">
        <w:rPr>
          <w:b/>
          <w:szCs w:val="24"/>
          <w:lang w:val="uk-UA"/>
        </w:rPr>
        <w:t>чергової</w:t>
      </w:r>
      <w:r w:rsidRPr="00324159">
        <w:rPr>
          <w:b/>
          <w:szCs w:val="24"/>
          <w:lang w:val="uk-UA"/>
        </w:rPr>
        <w:t xml:space="preserve"> Х</w:t>
      </w:r>
      <w:r w:rsidRPr="00324159">
        <w:rPr>
          <w:b/>
          <w:szCs w:val="24"/>
          <w:shd w:val="clear" w:color="auto" w:fill="F9FFF9"/>
          <w:lang w:val="uk-UA"/>
        </w:rPr>
        <w:t>ХХ</w:t>
      </w:r>
      <w:r w:rsidRPr="00324159">
        <w:rPr>
          <w:b/>
          <w:szCs w:val="24"/>
          <w:shd w:val="clear" w:color="auto" w:fill="F9FFF9"/>
          <w:lang w:val="en-US"/>
        </w:rPr>
        <w:t>V</w:t>
      </w:r>
      <w:r w:rsidRPr="00324159">
        <w:rPr>
          <w:b/>
          <w:szCs w:val="24"/>
          <w:shd w:val="clear" w:color="auto" w:fill="F9FFF9"/>
          <w:lang w:val="uk-UA"/>
        </w:rPr>
        <w:t xml:space="preserve">І </w:t>
      </w:r>
      <w:r w:rsidRPr="00847CC5">
        <w:rPr>
          <w:b/>
          <w:szCs w:val="24"/>
          <w:lang w:val="uk-UA"/>
        </w:rPr>
        <w:t xml:space="preserve">сесії </w:t>
      </w:r>
      <w:r w:rsidRPr="00847CC5">
        <w:rPr>
          <w:b/>
          <w:szCs w:val="24"/>
          <w:lang w:val="uk-UA"/>
        </w:rPr>
        <w:br/>
        <w:t>Вишгородської міської ради VIІ скликання</w:t>
      </w:r>
    </w:p>
    <w:p w:rsidR="00847CC5" w:rsidRPr="00847CC5" w:rsidRDefault="00847CC5" w:rsidP="00847CC5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847CC5" w:rsidRPr="00847CC5" w:rsidRDefault="00847CC5" w:rsidP="00847CC5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847CC5">
        <w:rPr>
          <w:szCs w:val="24"/>
          <w:lang w:val="uk-UA"/>
        </w:rPr>
        <w:t>Керуючись</w:t>
      </w:r>
      <w:r w:rsidRPr="00847CC5">
        <w:rPr>
          <w:color w:val="000000"/>
          <w:szCs w:val="24"/>
          <w:shd w:val="clear" w:color="auto" w:fill="FFFFFF"/>
          <w:lang w:val="uk-UA"/>
        </w:rPr>
        <w:t xml:space="preserve"> ч. 4, ч. 10 </w:t>
      </w:r>
      <w:r w:rsidRPr="00847CC5">
        <w:rPr>
          <w:szCs w:val="24"/>
          <w:lang w:val="uk-UA"/>
        </w:rPr>
        <w:t>ст. 46, ст. 47 Закону України «Про мі</w:t>
      </w:r>
      <w:r w:rsidR="00D87EED">
        <w:rPr>
          <w:szCs w:val="24"/>
          <w:lang w:val="uk-UA"/>
        </w:rPr>
        <w:t>сцеве самоврядування в Україні»</w:t>
      </w:r>
      <w:r w:rsidRPr="00847CC5">
        <w:rPr>
          <w:szCs w:val="24"/>
          <w:lang w:val="uk-UA"/>
        </w:rPr>
        <w:t>:</w:t>
      </w:r>
    </w:p>
    <w:p w:rsidR="00847CC5" w:rsidRPr="00847CC5" w:rsidRDefault="00847CC5" w:rsidP="00847CC5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847CC5" w:rsidRPr="00847CC5" w:rsidRDefault="005A4F38" w:rsidP="00847CC5">
      <w:pPr>
        <w:pStyle w:val="Iauiue"/>
        <w:numPr>
          <w:ilvl w:val="0"/>
          <w:numId w:val="1"/>
        </w:numPr>
        <w:tabs>
          <w:tab w:val="left" w:pos="851"/>
        </w:tabs>
        <w:ind w:left="567" w:hanging="27"/>
        <w:jc w:val="both"/>
        <w:rPr>
          <w:szCs w:val="24"/>
          <w:lang w:val="uk-UA"/>
        </w:rPr>
      </w:pPr>
      <w:r>
        <w:rPr>
          <w:szCs w:val="24"/>
          <w:lang w:val="uk-UA"/>
        </w:rPr>
        <w:t>Призначити</w:t>
      </w:r>
      <w:r w:rsidR="00D87EED">
        <w:rPr>
          <w:szCs w:val="24"/>
          <w:lang w:val="uk-UA"/>
        </w:rPr>
        <w:t xml:space="preserve"> ІІ</w:t>
      </w:r>
      <w:r>
        <w:rPr>
          <w:szCs w:val="24"/>
          <w:lang w:val="uk-UA"/>
        </w:rPr>
        <w:t xml:space="preserve"> пленарне</w:t>
      </w:r>
      <w:r w:rsidR="00D87EED">
        <w:rPr>
          <w:szCs w:val="24"/>
          <w:lang w:val="uk-UA"/>
        </w:rPr>
        <w:t xml:space="preserve"> засідання</w:t>
      </w:r>
      <w:r w:rsidR="00D87EED" w:rsidRPr="00847CC5">
        <w:rPr>
          <w:szCs w:val="24"/>
          <w:lang w:val="uk-UA"/>
        </w:rPr>
        <w:t xml:space="preserve"> </w:t>
      </w:r>
      <w:r w:rsidR="00D87EED" w:rsidRPr="00324159">
        <w:rPr>
          <w:szCs w:val="24"/>
          <w:lang w:val="uk-UA"/>
        </w:rPr>
        <w:t>Х</w:t>
      </w:r>
      <w:r w:rsidR="00D87EED" w:rsidRPr="00324159">
        <w:rPr>
          <w:szCs w:val="24"/>
          <w:shd w:val="clear" w:color="auto" w:fill="F9FFF9"/>
          <w:lang w:val="uk-UA"/>
        </w:rPr>
        <w:t>ХХ</w:t>
      </w:r>
      <w:r w:rsidR="00D87EED" w:rsidRPr="00324159">
        <w:rPr>
          <w:szCs w:val="24"/>
          <w:shd w:val="clear" w:color="auto" w:fill="F9FFF9"/>
          <w:lang w:val="en-US"/>
        </w:rPr>
        <w:t>V</w:t>
      </w:r>
      <w:r w:rsidR="00D87EED" w:rsidRPr="00324159">
        <w:rPr>
          <w:szCs w:val="24"/>
          <w:shd w:val="clear" w:color="auto" w:fill="F9FFF9"/>
          <w:lang w:val="uk-UA"/>
        </w:rPr>
        <w:t>І</w:t>
      </w:r>
      <w:r w:rsidR="00D87EED" w:rsidRPr="00847CC5">
        <w:rPr>
          <w:szCs w:val="24"/>
          <w:lang w:val="uk-UA"/>
        </w:rPr>
        <w:t xml:space="preserve"> сесі</w:t>
      </w:r>
      <w:r w:rsidR="00D87EED">
        <w:rPr>
          <w:szCs w:val="24"/>
          <w:lang w:val="uk-UA"/>
        </w:rPr>
        <w:t>ї</w:t>
      </w:r>
      <w:r w:rsidR="00D87EED" w:rsidRPr="00847CC5">
        <w:rPr>
          <w:szCs w:val="24"/>
          <w:lang w:val="uk-UA"/>
        </w:rPr>
        <w:t xml:space="preserve"> Вишгород</w:t>
      </w:r>
      <w:r w:rsidR="00D87EED">
        <w:rPr>
          <w:szCs w:val="24"/>
          <w:lang w:val="uk-UA"/>
        </w:rPr>
        <w:t xml:space="preserve">ської міської ради </w:t>
      </w:r>
      <w:r>
        <w:rPr>
          <w:szCs w:val="24"/>
          <w:lang w:val="uk-UA"/>
        </w:rPr>
        <w:t>0</w:t>
      </w:r>
      <w:r w:rsidR="00D87EED">
        <w:rPr>
          <w:szCs w:val="24"/>
          <w:lang w:val="uk-UA"/>
        </w:rPr>
        <w:t>6</w:t>
      </w:r>
      <w:r w:rsidR="00847CC5" w:rsidRPr="00847CC5">
        <w:rPr>
          <w:szCs w:val="24"/>
          <w:lang w:val="uk-UA"/>
        </w:rPr>
        <w:t xml:space="preserve"> березня 2018 року о 10</w:t>
      </w:r>
      <w:r w:rsidR="00847CC5" w:rsidRPr="00847CC5">
        <w:rPr>
          <w:szCs w:val="24"/>
          <w:vertAlign w:val="superscript"/>
          <w:lang w:val="uk-UA"/>
        </w:rPr>
        <w:t>00</w:t>
      </w:r>
      <w:r w:rsidR="00847CC5" w:rsidRPr="00847CC5">
        <w:rPr>
          <w:szCs w:val="24"/>
          <w:lang w:val="uk-UA"/>
        </w:rPr>
        <w:t xml:space="preserve"> у залі засідань </w:t>
      </w:r>
      <w:proofErr w:type="spellStart"/>
      <w:r w:rsidR="00847CC5" w:rsidRPr="00847CC5">
        <w:rPr>
          <w:szCs w:val="24"/>
          <w:lang w:val="uk-UA"/>
        </w:rPr>
        <w:t>адмінбудинку</w:t>
      </w:r>
      <w:proofErr w:type="spellEnd"/>
      <w:r w:rsidR="00847CC5" w:rsidRPr="00847CC5">
        <w:rPr>
          <w:szCs w:val="24"/>
          <w:lang w:val="uk-UA"/>
        </w:rPr>
        <w:t xml:space="preserve">, </w:t>
      </w:r>
      <w:proofErr w:type="spellStart"/>
      <w:r w:rsidR="00847CC5" w:rsidRPr="00847CC5">
        <w:rPr>
          <w:szCs w:val="24"/>
          <w:lang w:val="uk-UA"/>
        </w:rPr>
        <w:t>пл</w:t>
      </w:r>
      <w:proofErr w:type="spellEnd"/>
      <w:r w:rsidR="00847CC5" w:rsidRPr="00847CC5">
        <w:rPr>
          <w:szCs w:val="24"/>
          <w:lang w:val="uk-UA"/>
        </w:rPr>
        <w:t>. Шевченка, 1 з наступним порядком денним:</w:t>
      </w:r>
    </w:p>
    <w:p w:rsidR="00847CC5" w:rsidRPr="00847CC5" w:rsidRDefault="00847CC5" w:rsidP="00847CC5">
      <w:pPr>
        <w:pStyle w:val="Iauiue"/>
        <w:tabs>
          <w:tab w:val="left" w:pos="851"/>
        </w:tabs>
        <w:ind w:left="567"/>
        <w:jc w:val="both"/>
        <w:rPr>
          <w:szCs w:val="24"/>
          <w:lang w:val="uk-UA"/>
        </w:rPr>
      </w:pPr>
    </w:p>
    <w:p w:rsidR="00B84A5E" w:rsidRPr="006262F3" w:rsidRDefault="00B84A5E" w:rsidP="00B84A5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 у власність гр. Вознюку І.І.</w:t>
      </w:r>
    </w:p>
    <w:p w:rsidR="008F1887" w:rsidRPr="006262F3" w:rsidRDefault="008F1887" w:rsidP="008F188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>Кутаф</w:t>
      </w:r>
      <w:proofErr w:type="spellEnd"/>
      <w:r w:rsidRPr="006262F3">
        <w:rPr>
          <w:rFonts w:ascii="Times New Roman" w:hAnsi="Times New Roman" w:cs="Times New Roman"/>
          <w:bCs/>
          <w:sz w:val="24"/>
          <w:szCs w:val="24"/>
          <w:lang w:val="en-US"/>
        </w:rPr>
        <w:t>’</w:t>
      </w:r>
      <w:proofErr w:type="spellStart"/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>євій</w:t>
      </w:r>
      <w:proofErr w:type="spellEnd"/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Л.К.</w:t>
      </w:r>
    </w:p>
    <w:p w:rsidR="00B35586" w:rsidRPr="006262F3" w:rsidRDefault="00B35586" w:rsidP="00B3558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 у власність гр. Горді В.О.</w:t>
      </w:r>
    </w:p>
    <w:p w:rsidR="00B35586" w:rsidRPr="006262F3" w:rsidRDefault="00B35586" w:rsidP="00B3558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 затвердження проекту землеустрою  щодо відведення земельної ділянки цільове призначення якої змінюється гр. Бондаренка М.І.</w:t>
      </w:r>
    </w:p>
    <w:p w:rsidR="00776DCA" w:rsidRPr="00776DCA" w:rsidRDefault="00B35586" w:rsidP="00847C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62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76DCA" w:rsidRPr="006262F3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 щодо відведення земельної ділянки цільове призначення якої зм</w:t>
      </w:r>
      <w:r w:rsidR="00776D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інюється гр. </w:t>
      </w:r>
      <w:proofErr w:type="spellStart"/>
      <w:r w:rsidR="00776DCA">
        <w:rPr>
          <w:rFonts w:ascii="Times New Roman" w:hAnsi="Times New Roman" w:cs="Times New Roman"/>
          <w:bCs/>
          <w:sz w:val="24"/>
          <w:szCs w:val="24"/>
          <w:lang w:val="uk-UA"/>
        </w:rPr>
        <w:t>Калінкіна</w:t>
      </w:r>
      <w:proofErr w:type="spellEnd"/>
      <w:r w:rsidR="00776D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М.М. (0,</w:t>
      </w:r>
      <w:r w:rsidR="00776DCA" w:rsidRPr="006262F3">
        <w:rPr>
          <w:rFonts w:ascii="Times New Roman" w:hAnsi="Times New Roman" w:cs="Times New Roman"/>
          <w:bCs/>
          <w:sz w:val="24"/>
          <w:szCs w:val="24"/>
          <w:lang w:val="uk-UA"/>
        </w:rPr>
        <w:t>2526)</w:t>
      </w:r>
    </w:p>
    <w:p w:rsidR="00B35586" w:rsidRPr="006262F3" w:rsidRDefault="00B35586" w:rsidP="00847C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 щодо відведення земельної ділянки цільове призначення якої зм</w:t>
      </w:r>
      <w:r w:rsidR="00776D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інюється гр. </w:t>
      </w:r>
      <w:proofErr w:type="spellStart"/>
      <w:r w:rsidR="00776DCA">
        <w:rPr>
          <w:rFonts w:ascii="Times New Roman" w:hAnsi="Times New Roman" w:cs="Times New Roman"/>
          <w:bCs/>
          <w:sz w:val="24"/>
          <w:szCs w:val="24"/>
          <w:lang w:val="uk-UA"/>
        </w:rPr>
        <w:t>Калінкіна</w:t>
      </w:r>
      <w:proofErr w:type="spellEnd"/>
      <w:r w:rsidR="00776D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М.М. (0,</w:t>
      </w:r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>0952)</w:t>
      </w:r>
    </w:p>
    <w:p w:rsidR="00B35586" w:rsidRPr="006262F3" w:rsidRDefault="00B35586" w:rsidP="00847C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 затвердження проекту землеустрою  щодо відведення земельної ділянки цільове призначення якої змінюється гр. </w:t>
      </w:r>
      <w:proofErr w:type="spellStart"/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>Калінкіна</w:t>
      </w:r>
      <w:proofErr w:type="spellEnd"/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М.М. (0,0750)</w:t>
      </w:r>
    </w:p>
    <w:p w:rsidR="00B35586" w:rsidRPr="006262F3" w:rsidRDefault="00B35586" w:rsidP="00847C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 затвердження проекту землеустрою  щодо відведення земельної ділянки цільове призначення якої змінюється гр. </w:t>
      </w:r>
      <w:proofErr w:type="spellStart"/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>Калінкіна</w:t>
      </w:r>
      <w:proofErr w:type="spellEnd"/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М.М. (0,1000)</w:t>
      </w:r>
    </w:p>
    <w:p w:rsidR="00B35586" w:rsidRPr="006262F3" w:rsidRDefault="00B35586" w:rsidP="00847C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Про затвердження проекту землеустрою  щодо відведення земельних ділянок цільове призначення яких змінюється гр. </w:t>
      </w:r>
      <w:proofErr w:type="spellStart"/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>Калінкіна</w:t>
      </w:r>
      <w:proofErr w:type="spellEnd"/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М.М. (0,0840</w:t>
      </w:r>
      <w:r w:rsidR="00776DCA">
        <w:rPr>
          <w:rFonts w:ascii="Times New Roman" w:hAnsi="Times New Roman" w:cs="Times New Roman"/>
          <w:bCs/>
          <w:sz w:val="24"/>
          <w:szCs w:val="24"/>
          <w:lang w:val="uk-UA"/>
        </w:rPr>
        <w:t>; 0,0900</w:t>
      </w:r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</w:p>
    <w:p w:rsidR="00B35586" w:rsidRPr="00776DCA" w:rsidRDefault="00B35586" w:rsidP="00847C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6D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Про затвердження проекту землеустрою  щодо відведення земельних ділянок цільове призначення яких змінюється гр. </w:t>
      </w:r>
      <w:proofErr w:type="spellStart"/>
      <w:r w:rsidRPr="00776DCA">
        <w:rPr>
          <w:rFonts w:ascii="Times New Roman" w:hAnsi="Times New Roman" w:cs="Times New Roman"/>
          <w:bCs/>
          <w:sz w:val="24"/>
          <w:szCs w:val="24"/>
          <w:lang w:val="uk-UA"/>
        </w:rPr>
        <w:t>Калінкіна</w:t>
      </w:r>
      <w:proofErr w:type="spellEnd"/>
      <w:r w:rsidRPr="00776D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М.М. (0,1000</w:t>
      </w:r>
      <w:r w:rsidR="00776DCA">
        <w:rPr>
          <w:rFonts w:ascii="Times New Roman" w:hAnsi="Times New Roman" w:cs="Times New Roman"/>
          <w:bCs/>
          <w:sz w:val="24"/>
          <w:szCs w:val="24"/>
          <w:lang w:val="uk-UA"/>
        </w:rPr>
        <w:t>; 0,0933</w:t>
      </w:r>
      <w:r w:rsidRPr="00776DCA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</w:p>
    <w:p w:rsidR="00B35586" w:rsidRPr="006262F3" w:rsidRDefault="00B35586" w:rsidP="00B3558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 у власність кооперативу власників гаражів «Берізка»</w:t>
      </w:r>
      <w:r w:rsidR="0032415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B35586" w:rsidRPr="006262F3" w:rsidRDefault="00B35586" w:rsidP="00847C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62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 у власність гр. Недашківській І.М.</w:t>
      </w:r>
    </w:p>
    <w:p w:rsidR="0097769D" w:rsidRPr="006262F3" w:rsidRDefault="00B35586" w:rsidP="0097769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 затвердження проекту землеустрою щодо відведення земельної ділянки у власність гр. Пархоменко О.І.</w:t>
      </w:r>
    </w:p>
    <w:p w:rsidR="0097769D" w:rsidRPr="006262F3" w:rsidRDefault="00B35586" w:rsidP="0097769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7769D" w:rsidRPr="006262F3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проекту </w:t>
      </w:r>
      <w:r w:rsidR="0097769D" w:rsidRPr="006262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із землеустрою  </w:t>
      </w:r>
      <w:r w:rsidR="0097769D" w:rsidRPr="006262F3">
        <w:rPr>
          <w:rFonts w:ascii="Times New Roman" w:hAnsi="Times New Roman" w:cs="Times New Roman"/>
          <w:sz w:val="24"/>
          <w:szCs w:val="24"/>
          <w:lang w:val="uk-UA"/>
        </w:rPr>
        <w:t>гр. Підлісному О.П.</w:t>
      </w:r>
    </w:p>
    <w:p w:rsidR="0097769D" w:rsidRPr="006262F3" w:rsidRDefault="0097769D" w:rsidP="0097769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6262F3">
        <w:rPr>
          <w:rFonts w:ascii="Times New Roman" w:hAnsi="Times New Roman" w:cs="Times New Roman"/>
          <w:sz w:val="24"/>
          <w:szCs w:val="24"/>
          <w:lang w:val="uk-UA"/>
        </w:rPr>
        <w:t>Степанишиній</w:t>
      </w:r>
      <w:proofErr w:type="spellEnd"/>
      <w:r w:rsidRPr="006262F3">
        <w:rPr>
          <w:rFonts w:ascii="Times New Roman" w:hAnsi="Times New Roman" w:cs="Times New Roman"/>
          <w:sz w:val="24"/>
          <w:szCs w:val="24"/>
          <w:lang w:val="uk-UA"/>
        </w:rPr>
        <w:t xml:space="preserve"> М.П. та </w:t>
      </w:r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>земельної ділянки у власність гр. Голубковій Н.І.</w:t>
      </w:r>
    </w:p>
    <w:p w:rsidR="0097769D" w:rsidRPr="006262F3" w:rsidRDefault="008F1887" w:rsidP="0097769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>Сторожику</w:t>
      </w:r>
      <w:proofErr w:type="spellEnd"/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І.І.</w:t>
      </w:r>
    </w:p>
    <w:p w:rsidR="008F1887" w:rsidRPr="006262F3" w:rsidRDefault="008F1887" w:rsidP="0097769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 у власність гр. Тарас В.М.</w:t>
      </w:r>
    </w:p>
    <w:p w:rsidR="008F1887" w:rsidRPr="006262F3" w:rsidRDefault="008F1887" w:rsidP="0097769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>Убоженко</w:t>
      </w:r>
      <w:proofErr w:type="spellEnd"/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О.В.</w:t>
      </w:r>
    </w:p>
    <w:p w:rsidR="008F1887" w:rsidRPr="006262F3" w:rsidRDefault="008F1887" w:rsidP="0097769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>Хижняк</w:t>
      </w:r>
      <w:proofErr w:type="spellEnd"/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С.С.</w:t>
      </w:r>
    </w:p>
    <w:p w:rsidR="008F1887" w:rsidRPr="006262F3" w:rsidRDefault="008F1887" w:rsidP="0097769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 затвердження проекту землеустрою щодо відведення земельної ділянки у власність гр. </w:t>
      </w:r>
      <w:proofErr w:type="spellStart"/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>Шемені</w:t>
      </w:r>
      <w:proofErr w:type="spellEnd"/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Л.І.</w:t>
      </w:r>
    </w:p>
    <w:p w:rsidR="008F1887" w:rsidRPr="006262F3" w:rsidRDefault="008F1887" w:rsidP="0097769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 у власність гр. Шкільному А.О.</w:t>
      </w:r>
    </w:p>
    <w:p w:rsidR="008F1887" w:rsidRPr="006262F3" w:rsidRDefault="008F1887" w:rsidP="0097769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 у власність гр. Щербині М.Ю.</w:t>
      </w:r>
    </w:p>
    <w:p w:rsidR="006262F3" w:rsidRPr="00D87EED" w:rsidRDefault="008F1887" w:rsidP="006262F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62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у </w:t>
      </w:r>
      <w:r w:rsidRPr="00D87EE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власність гр. </w:t>
      </w:r>
      <w:proofErr w:type="spellStart"/>
      <w:r w:rsidRPr="00D87EED">
        <w:rPr>
          <w:rFonts w:ascii="Times New Roman" w:hAnsi="Times New Roman" w:cs="Times New Roman"/>
          <w:bCs/>
          <w:sz w:val="24"/>
          <w:szCs w:val="24"/>
          <w:lang w:val="uk-UA"/>
        </w:rPr>
        <w:t>Янківській</w:t>
      </w:r>
      <w:proofErr w:type="spellEnd"/>
      <w:r w:rsidRPr="00D87EE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Л.П.</w:t>
      </w:r>
    </w:p>
    <w:p w:rsidR="00D87EED" w:rsidRPr="00D87EED" w:rsidRDefault="00D87EED" w:rsidP="00D87EE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87EED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D87EED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D87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EED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D87EE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87EED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D87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7EED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D87EED">
        <w:rPr>
          <w:rFonts w:ascii="Times New Roman" w:hAnsi="Times New Roman" w:cs="Times New Roman"/>
          <w:sz w:val="24"/>
          <w:szCs w:val="24"/>
        </w:rPr>
        <w:t>ічної</w:t>
      </w:r>
      <w:proofErr w:type="spellEnd"/>
      <w:r w:rsidRPr="00D87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EED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D87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EED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D87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EED">
        <w:rPr>
          <w:rFonts w:ascii="Times New Roman" w:hAnsi="Times New Roman" w:cs="Times New Roman"/>
          <w:sz w:val="24"/>
          <w:szCs w:val="24"/>
        </w:rPr>
        <w:t>інвентаризації</w:t>
      </w:r>
      <w:proofErr w:type="spellEnd"/>
      <w:r w:rsidRPr="00D87EED">
        <w:rPr>
          <w:rFonts w:ascii="Times New Roman" w:hAnsi="Times New Roman" w:cs="Times New Roman"/>
          <w:sz w:val="24"/>
          <w:szCs w:val="24"/>
        </w:rPr>
        <w:t xml:space="preserve"> земель </w:t>
      </w:r>
      <w:proofErr w:type="spellStart"/>
      <w:r w:rsidRPr="00D87EED">
        <w:rPr>
          <w:rFonts w:ascii="Times New Roman" w:hAnsi="Times New Roman" w:cs="Times New Roman"/>
          <w:sz w:val="24"/>
          <w:szCs w:val="24"/>
        </w:rPr>
        <w:t>комунальної</w:t>
      </w:r>
      <w:proofErr w:type="spellEnd"/>
      <w:r w:rsidRPr="00D87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EED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="00A75F9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87EED" w:rsidRPr="006262F3" w:rsidRDefault="00A63C50" w:rsidP="006262F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припинення дії договору оренди земельної ділянки</w:t>
      </w:r>
      <w:bookmarkStart w:id="0" w:name="_GoBack"/>
      <w:bookmarkEnd w:id="0"/>
    </w:p>
    <w:p w:rsidR="006262F3" w:rsidRPr="006262F3" w:rsidRDefault="006262F3" w:rsidP="006262F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62F3" w:rsidRPr="006262F3" w:rsidRDefault="006262F3" w:rsidP="006262F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62F3">
        <w:rPr>
          <w:rFonts w:ascii="Times New Roman" w:hAnsi="Times New Roman" w:cs="Times New Roman"/>
          <w:sz w:val="24"/>
          <w:szCs w:val="24"/>
          <w:lang w:val="uk-UA"/>
        </w:rPr>
        <w:t xml:space="preserve">2. 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:rsidR="006262F3" w:rsidRDefault="006262F3" w:rsidP="006262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62F3" w:rsidRDefault="006262F3" w:rsidP="006262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62F3" w:rsidRPr="006517DE" w:rsidRDefault="006262F3" w:rsidP="006262F3">
      <w:pPr>
        <w:pStyle w:val="Iauiue"/>
        <w:tabs>
          <w:tab w:val="left" w:pos="-2160"/>
        </w:tabs>
        <w:spacing w:line="360" w:lineRule="auto"/>
        <w:jc w:val="center"/>
        <w:rPr>
          <w:b/>
          <w:lang w:val="uk-UA"/>
        </w:rPr>
      </w:pPr>
      <w:r w:rsidRPr="006517DE">
        <w:rPr>
          <w:b/>
          <w:szCs w:val="24"/>
          <w:lang w:val="uk-UA"/>
        </w:rPr>
        <w:t>Міський голова</w:t>
      </w:r>
      <w:r w:rsidRPr="006517DE">
        <w:rPr>
          <w:b/>
          <w:szCs w:val="24"/>
          <w:lang w:val="uk-UA"/>
        </w:rPr>
        <w:tab/>
      </w:r>
      <w:r w:rsidRPr="006517DE">
        <w:rPr>
          <w:b/>
          <w:szCs w:val="24"/>
          <w:lang w:val="uk-UA"/>
        </w:rPr>
        <w:tab/>
      </w:r>
      <w:r w:rsidRPr="006517DE">
        <w:rPr>
          <w:b/>
          <w:szCs w:val="24"/>
          <w:lang w:val="uk-UA"/>
        </w:rPr>
        <w:tab/>
      </w:r>
      <w:r w:rsidRPr="006517DE">
        <w:rPr>
          <w:b/>
          <w:szCs w:val="24"/>
          <w:lang w:val="uk-UA"/>
        </w:rPr>
        <w:tab/>
      </w:r>
      <w:r w:rsidRPr="006517DE">
        <w:rPr>
          <w:b/>
          <w:szCs w:val="24"/>
          <w:lang w:val="uk-UA"/>
        </w:rPr>
        <w:tab/>
      </w:r>
      <w:r w:rsidRPr="006517DE">
        <w:rPr>
          <w:b/>
          <w:szCs w:val="24"/>
          <w:lang w:val="uk-UA"/>
        </w:rPr>
        <w:tab/>
      </w:r>
      <w:r w:rsidRPr="006517DE">
        <w:rPr>
          <w:b/>
          <w:szCs w:val="24"/>
          <w:lang w:val="uk-UA"/>
        </w:rPr>
        <w:tab/>
      </w:r>
      <w:r w:rsidRPr="006517DE">
        <w:rPr>
          <w:b/>
          <w:lang w:val="uk-UA"/>
        </w:rPr>
        <w:t>О. Момот</w:t>
      </w:r>
    </w:p>
    <w:p w:rsidR="000D11AA" w:rsidRDefault="000D11AA" w:rsidP="00847CC5"/>
    <w:sectPr w:rsidR="000D11AA" w:rsidSect="000D11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7672"/>
    <w:multiLevelType w:val="hybridMultilevel"/>
    <w:tmpl w:val="C5001A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42BD7"/>
    <w:multiLevelType w:val="hybridMultilevel"/>
    <w:tmpl w:val="96BE852A"/>
    <w:lvl w:ilvl="0" w:tplc="46545C7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F62572F"/>
    <w:multiLevelType w:val="hybridMultilevel"/>
    <w:tmpl w:val="37AC4ECE"/>
    <w:lvl w:ilvl="0" w:tplc="84D45A08">
      <w:start w:val="1"/>
      <w:numFmt w:val="decimal"/>
      <w:lvlText w:val="%1."/>
      <w:lvlJc w:val="left"/>
      <w:pPr>
        <w:ind w:left="1350" w:hanging="81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30712C7"/>
    <w:multiLevelType w:val="hybridMultilevel"/>
    <w:tmpl w:val="96BE852A"/>
    <w:lvl w:ilvl="0" w:tplc="46545C7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9AF7991"/>
    <w:multiLevelType w:val="hybridMultilevel"/>
    <w:tmpl w:val="2508F63C"/>
    <w:lvl w:ilvl="0" w:tplc="84D45A08">
      <w:start w:val="1"/>
      <w:numFmt w:val="decimal"/>
      <w:lvlText w:val="%1."/>
      <w:lvlJc w:val="left"/>
      <w:pPr>
        <w:ind w:left="1350" w:hanging="81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47CC5"/>
    <w:rsid w:val="000D11AA"/>
    <w:rsid w:val="001943A3"/>
    <w:rsid w:val="001A3D89"/>
    <w:rsid w:val="001F6B37"/>
    <w:rsid w:val="00324159"/>
    <w:rsid w:val="00375EA9"/>
    <w:rsid w:val="00434E76"/>
    <w:rsid w:val="004F3953"/>
    <w:rsid w:val="004F460B"/>
    <w:rsid w:val="005A4F38"/>
    <w:rsid w:val="006262F3"/>
    <w:rsid w:val="006A6EAC"/>
    <w:rsid w:val="00776DCA"/>
    <w:rsid w:val="008273A7"/>
    <w:rsid w:val="00847CC5"/>
    <w:rsid w:val="008F1887"/>
    <w:rsid w:val="0097769D"/>
    <w:rsid w:val="00A63C50"/>
    <w:rsid w:val="00A75F99"/>
    <w:rsid w:val="00B25893"/>
    <w:rsid w:val="00B35586"/>
    <w:rsid w:val="00B46498"/>
    <w:rsid w:val="00B84A5E"/>
    <w:rsid w:val="00D8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847C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847CC5"/>
    <w:pPr>
      <w:ind w:left="720"/>
      <w:contextualSpacing/>
    </w:pPr>
  </w:style>
  <w:style w:type="character" w:customStyle="1" w:styleId="1">
    <w:name w:val="Заголовок №1"/>
    <w:basedOn w:val="a0"/>
    <w:uiPriority w:val="99"/>
    <w:rsid w:val="00847CC5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xfmc2">
    <w:name w:val="xfmc2"/>
    <w:basedOn w:val="a0"/>
    <w:rsid w:val="008F1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847C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847CC5"/>
    <w:pPr>
      <w:ind w:left="720"/>
      <w:contextualSpacing/>
    </w:pPr>
  </w:style>
  <w:style w:type="character" w:customStyle="1" w:styleId="1">
    <w:name w:val="Заголовок №1"/>
    <w:basedOn w:val="a0"/>
    <w:uiPriority w:val="99"/>
    <w:rsid w:val="00847CC5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xfmc2">
    <w:name w:val="xfmc2"/>
    <w:basedOn w:val="a0"/>
    <w:rsid w:val="008F1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2018-03-03T07:35:00Z</cp:lastPrinted>
  <dcterms:created xsi:type="dcterms:W3CDTF">2018-03-03T07:48:00Z</dcterms:created>
  <dcterms:modified xsi:type="dcterms:W3CDTF">2018-03-04T10:44:00Z</dcterms:modified>
</cp:coreProperties>
</file>