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bookmarkStart w:id="0" w:name="_GoBack"/>
      <w:bookmarkEnd w:id="0"/>
      <w:r>
        <w:rPr>
          <w:rFonts w:ascii="Journal" w:hAnsi="Journal" w:cs="Journal"/>
          <w:noProof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6C2587" w:rsidRDefault="006C2587" w:rsidP="006C2587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6C2587">
        <w:t>’</w:t>
      </w:r>
      <w:proofErr w:type="spellStart"/>
      <w:r>
        <w:rPr>
          <w:lang w:val="uk-UA"/>
        </w:rPr>
        <w:t>ятдесята</w:t>
      </w:r>
      <w:proofErr w:type="spellEnd"/>
      <w:r>
        <w:rPr>
          <w:lang w:val="uk-UA"/>
        </w:rPr>
        <w:t xml:space="preserve"> сесія VІІ скликання</w:t>
      </w:r>
    </w:p>
    <w:p w:rsidR="006C2587" w:rsidRDefault="006C2587" w:rsidP="006C2587">
      <w:pPr>
        <w:pStyle w:val="2"/>
        <w:ind w:left="0" w:firstLine="0"/>
        <w:jc w:val="center"/>
        <w:rPr>
          <w:lang w:val="uk-UA"/>
        </w:rPr>
      </w:pPr>
    </w:p>
    <w:p w:rsidR="006C2587" w:rsidRDefault="006C2587" w:rsidP="006C2587">
      <w:pPr>
        <w:pStyle w:val="2"/>
        <w:ind w:left="0" w:firstLine="0"/>
        <w:jc w:val="center"/>
        <w:rPr>
          <w:lang w:val="uk-UA"/>
        </w:rPr>
      </w:pPr>
    </w:p>
    <w:p w:rsidR="006C2587" w:rsidRDefault="006C2587" w:rsidP="006C25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6C2587" w:rsidRDefault="006C2587" w:rsidP="006C2587">
      <w:pPr>
        <w:rPr>
          <w:lang w:val="uk-UA"/>
        </w:rPr>
      </w:pPr>
    </w:p>
    <w:p w:rsidR="006C2587" w:rsidRDefault="006C2587" w:rsidP="006C2587">
      <w:pPr>
        <w:jc w:val="center"/>
      </w:pPr>
      <w:r>
        <w:t xml:space="preserve">28 лютого 2019 р.                                                                      </w:t>
      </w:r>
      <w:r>
        <w:t xml:space="preserve">                          № 50/35</w:t>
      </w:r>
    </w:p>
    <w:p w:rsidR="00117031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ки</w:t>
      </w:r>
    </w:p>
    <w:p w:rsidR="0084409D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у власність </w:t>
      </w:r>
      <w:r w:rsidR="008177A5">
        <w:rPr>
          <w:b/>
          <w:bCs/>
          <w:lang w:val="uk-UA"/>
        </w:rPr>
        <w:t xml:space="preserve">гр. </w:t>
      </w:r>
      <w:proofErr w:type="spellStart"/>
      <w:r w:rsidR="0018465D">
        <w:rPr>
          <w:b/>
          <w:bCs/>
          <w:lang w:val="uk-UA"/>
        </w:rPr>
        <w:t>Шкорботуну</w:t>
      </w:r>
      <w:proofErr w:type="spellEnd"/>
      <w:r w:rsidR="0018465D">
        <w:rPr>
          <w:b/>
          <w:bCs/>
          <w:lang w:val="uk-UA"/>
        </w:rPr>
        <w:t xml:space="preserve"> В.О</w:t>
      </w:r>
      <w:r w:rsidR="006A3747">
        <w:rPr>
          <w:b/>
          <w:bCs/>
          <w:lang w:val="uk-UA"/>
        </w:rPr>
        <w:t>.</w:t>
      </w:r>
    </w:p>
    <w:p w:rsidR="008177A5" w:rsidRPr="005D353C" w:rsidRDefault="008177A5" w:rsidP="0084409D">
      <w:pPr>
        <w:ind w:firstLine="567"/>
        <w:rPr>
          <w:lang w:val="uk-UA"/>
        </w:rPr>
      </w:pPr>
    </w:p>
    <w:p w:rsidR="00BF0E64" w:rsidRPr="005D353C" w:rsidRDefault="00BF0E64" w:rsidP="00BF0E64">
      <w:pPr>
        <w:shd w:val="clear" w:color="auto" w:fill="FFFFFF"/>
        <w:ind w:firstLine="709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>
        <w:rPr>
          <w:lang w:val="uk-UA"/>
        </w:rPr>
        <w:t xml:space="preserve">у у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581635">
      <w:pPr>
        <w:ind w:firstLine="709"/>
        <w:rPr>
          <w:lang w:val="uk-UA"/>
        </w:rPr>
      </w:pPr>
    </w:p>
    <w:p w:rsidR="0084409D" w:rsidRDefault="0084409D" w:rsidP="00E52C13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>Затвердити проект землеустрою щодо відведення земельної ділянки</w:t>
      </w:r>
      <w:r>
        <w:rPr>
          <w:lang w:val="uk-UA"/>
        </w:rPr>
        <w:t xml:space="preserve"> та передати у </w:t>
      </w:r>
      <w:r w:rsidRPr="003D75AC">
        <w:rPr>
          <w:lang w:val="uk-UA"/>
        </w:rPr>
        <w:t>власність</w:t>
      </w:r>
      <w:r>
        <w:t xml:space="preserve"> гр. </w:t>
      </w:r>
      <w:r w:rsidR="0018465D">
        <w:rPr>
          <w:lang w:val="uk-UA"/>
        </w:rPr>
        <w:t>ШКОРБОТУНУ Володимиру Олексійовичу</w:t>
      </w:r>
      <w:r w:rsidR="00766B55">
        <w:t xml:space="preserve"> </w:t>
      </w:r>
      <w:r>
        <w:rPr>
          <w:lang w:val="uk-UA"/>
        </w:rPr>
        <w:t>земельну ділянку</w:t>
      </w:r>
      <w:r w:rsidRPr="003D75AC">
        <w:rPr>
          <w:lang w:val="uk-UA"/>
        </w:rPr>
        <w:t xml:space="preserve"> площею</w:t>
      </w:r>
      <w:r w:rsidR="00E52C13">
        <w:rPr>
          <w:lang w:val="uk-UA"/>
        </w:rPr>
        <w:t xml:space="preserve"> </w:t>
      </w:r>
      <w:r w:rsidRPr="003D75AC">
        <w:rPr>
          <w:lang w:val="uk-UA"/>
        </w:rPr>
        <w:t>0,</w:t>
      </w:r>
      <w:r w:rsidR="00766B55">
        <w:rPr>
          <w:lang w:val="uk-UA"/>
        </w:rPr>
        <w:t>1000</w:t>
      </w:r>
      <w:r w:rsidRPr="003D75AC">
        <w:rPr>
          <w:lang w:val="uk-UA"/>
        </w:rPr>
        <w:t xml:space="preserve"> га</w:t>
      </w:r>
      <w:r w:rsidR="002E56DD">
        <w:rPr>
          <w:lang w:val="uk-UA"/>
        </w:rPr>
        <w:t>,</w:t>
      </w:r>
      <w:r w:rsidRPr="008B04BA">
        <w:rPr>
          <w:lang w:val="uk-UA"/>
        </w:rPr>
        <w:t xml:space="preserve"> </w:t>
      </w:r>
      <w:r w:rsidR="002E56DD">
        <w:rPr>
          <w:lang w:val="uk-UA"/>
        </w:rPr>
        <w:t>(кадастровий номер 3221810100:0</w:t>
      </w:r>
      <w:r w:rsidR="0018465D">
        <w:rPr>
          <w:lang w:val="uk-UA"/>
        </w:rPr>
        <w:t>3</w:t>
      </w:r>
      <w:r w:rsidR="002E56DD">
        <w:rPr>
          <w:lang w:val="uk-UA"/>
        </w:rPr>
        <w:t>:</w:t>
      </w:r>
      <w:r w:rsidR="00766B55">
        <w:rPr>
          <w:lang w:val="uk-UA"/>
        </w:rPr>
        <w:t>2</w:t>
      </w:r>
      <w:r w:rsidR="0018465D">
        <w:rPr>
          <w:lang w:val="uk-UA"/>
        </w:rPr>
        <w:t>63</w:t>
      </w:r>
      <w:r w:rsidR="002E56DD">
        <w:rPr>
          <w:lang w:val="uk-UA"/>
        </w:rPr>
        <w:t>:</w:t>
      </w:r>
      <w:r w:rsidR="00766B55">
        <w:rPr>
          <w:lang w:val="uk-UA"/>
        </w:rPr>
        <w:t>60</w:t>
      </w:r>
      <w:r w:rsidR="0018465D">
        <w:rPr>
          <w:lang w:val="uk-UA"/>
        </w:rPr>
        <w:t>01</w:t>
      </w:r>
      <w:r w:rsidR="002E56DD">
        <w:rPr>
          <w:lang w:val="uk-UA"/>
        </w:rPr>
        <w:t xml:space="preserve">) </w:t>
      </w:r>
      <w:r w:rsidR="00BF0E64" w:rsidRPr="008B04BA">
        <w:rPr>
          <w:lang w:val="uk-UA"/>
        </w:rPr>
        <w:t>для</w:t>
      </w:r>
      <w:r w:rsidR="00BF0E64">
        <w:rPr>
          <w:lang w:val="uk-UA"/>
        </w:rPr>
        <w:t xml:space="preserve"> будівництва і обслуговування жилого будинку, господарських будівель і споруд</w:t>
      </w:r>
      <w:r w:rsidR="00050718">
        <w:rPr>
          <w:lang w:val="uk-UA"/>
        </w:rPr>
        <w:t xml:space="preserve"> </w:t>
      </w:r>
      <w:r w:rsidR="00050718" w:rsidRPr="000F1876">
        <w:rPr>
          <w:lang w:val="uk-UA"/>
        </w:rPr>
        <w:t>(присадибна ділянка),</w:t>
      </w:r>
      <w:r>
        <w:rPr>
          <w:lang w:val="uk-UA"/>
        </w:rPr>
        <w:t xml:space="preserve"> яка розташована </w:t>
      </w:r>
      <w:r w:rsidR="00F53830">
        <w:rPr>
          <w:lang w:val="uk-UA"/>
        </w:rPr>
        <w:t xml:space="preserve">в </w:t>
      </w:r>
      <w:r w:rsidRPr="00FC040B">
        <w:rPr>
          <w:lang w:val="uk-UA"/>
        </w:rPr>
        <w:t>м. Вишгород</w:t>
      </w:r>
      <w:r w:rsidR="00EA2ECA">
        <w:rPr>
          <w:lang w:val="uk-UA"/>
        </w:rPr>
        <w:t>,</w:t>
      </w:r>
      <w:r w:rsidR="002E56DD">
        <w:rPr>
          <w:lang w:val="uk-UA"/>
        </w:rPr>
        <w:t xml:space="preserve"> Вишгородського району, Київської області</w:t>
      </w:r>
      <w:r w:rsidR="00A85C45">
        <w:rPr>
          <w:lang w:val="uk-UA"/>
        </w:rPr>
        <w:t>,</w:t>
      </w:r>
      <w:r w:rsidR="00F53830">
        <w:rPr>
          <w:lang w:val="uk-UA"/>
        </w:rPr>
        <w:t xml:space="preserve"> </w:t>
      </w:r>
      <w:r>
        <w:rPr>
          <w:lang w:val="uk-UA"/>
        </w:rPr>
        <w:t>за умови дотримання земельного, містобудівного законодавства та виконання вимог, викладених у пунктах 2-6 даного рішення.</w:t>
      </w:r>
    </w:p>
    <w:p w:rsidR="0084409D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003060">
        <w:rPr>
          <w:lang w:val="uk-UA"/>
        </w:rPr>
        <w:t xml:space="preserve"> </w:t>
      </w:r>
      <w:r>
        <w:rPr>
          <w:lang w:val="uk-UA"/>
        </w:rPr>
        <w:t>Гр.</w:t>
      </w:r>
      <w:r w:rsidR="00581635">
        <w:rPr>
          <w:lang w:val="uk-UA"/>
        </w:rPr>
        <w:t xml:space="preserve"> </w:t>
      </w:r>
      <w:r w:rsidR="0018465D" w:rsidRPr="0018465D">
        <w:rPr>
          <w:bCs/>
          <w:lang w:val="uk-UA"/>
        </w:rPr>
        <w:t>Шкорботуну В.О</w:t>
      </w:r>
      <w:r w:rsidR="00766B55">
        <w:rPr>
          <w:lang w:val="uk-UA"/>
        </w:rPr>
        <w:t>.</w:t>
      </w:r>
      <w:r w:rsidR="00495A5E">
        <w:rPr>
          <w:bCs/>
          <w:lang w:val="uk-UA"/>
        </w:rPr>
        <w:t>:</w:t>
      </w:r>
    </w:p>
    <w:p w:rsidR="0084409D" w:rsidRPr="00AB04C4" w:rsidRDefault="0084409D" w:rsidP="005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84409D" w:rsidP="005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AF55FD" w:rsidRDefault="0084409D" w:rsidP="00A4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 xml:space="preserve">.3. </w:t>
      </w:r>
      <w:r w:rsidR="00AF55FD" w:rsidRPr="00AB04C4">
        <w:rPr>
          <w:lang w:val="uk-UA"/>
        </w:rPr>
        <w:t>Виконати вимоги, викладені у висновк</w:t>
      </w:r>
      <w:r w:rsidR="00AF55FD">
        <w:rPr>
          <w:lang w:val="uk-UA"/>
        </w:rPr>
        <w:t xml:space="preserve">у </w:t>
      </w:r>
      <w:r w:rsidR="0018465D">
        <w:rPr>
          <w:lang w:val="uk-UA"/>
        </w:rPr>
        <w:t>управління</w:t>
      </w:r>
      <w:r w:rsidR="00E52C13">
        <w:rPr>
          <w:lang w:val="uk-UA"/>
        </w:rPr>
        <w:t xml:space="preserve"> </w:t>
      </w:r>
      <w:r w:rsidR="00AF55FD">
        <w:rPr>
          <w:lang w:val="uk-UA"/>
        </w:rPr>
        <w:t xml:space="preserve">Держгеокадастру </w:t>
      </w:r>
      <w:r w:rsidR="00AF55FD" w:rsidRPr="00AB04C4">
        <w:rPr>
          <w:lang w:val="uk-UA"/>
        </w:rPr>
        <w:t xml:space="preserve">у </w:t>
      </w:r>
      <w:r w:rsidR="0018465D">
        <w:rPr>
          <w:lang w:val="uk-UA"/>
        </w:rPr>
        <w:t xml:space="preserve">Вишгородському районі Київської області </w:t>
      </w:r>
      <w:r w:rsidR="00AF55FD" w:rsidRPr="00873463">
        <w:rPr>
          <w:lang w:val="uk-UA"/>
        </w:rPr>
        <w:t>№</w:t>
      </w:r>
      <w:r w:rsidR="0018465D">
        <w:rPr>
          <w:lang w:val="uk-UA"/>
        </w:rPr>
        <w:t>680/1</w:t>
      </w:r>
      <w:r w:rsidR="00AF55FD" w:rsidRPr="00873463">
        <w:rPr>
          <w:lang w:val="uk-UA"/>
        </w:rPr>
        <w:t xml:space="preserve"> </w:t>
      </w:r>
      <w:r w:rsidR="00AF55FD" w:rsidRPr="00AB04C4">
        <w:rPr>
          <w:lang w:val="uk-UA"/>
        </w:rPr>
        <w:t>від</w:t>
      </w:r>
      <w:r w:rsidR="00016B5D">
        <w:rPr>
          <w:lang w:val="uk-UA"/>
        </w:rPr>
        <w:t xml:space="preserve"> </w:t>
      </w:r>
      <w:r w:rsidR="0018465D">
        <w:rPr>
          <w:lang w:val="uk-UA"/>
        </w:rPr>
        <w:t>25.02.2015</w:t>
      </w:r>
      <w:r w:rsidR="00016B5D">
        <w:rPr>
          <w:lang w:val="uk-UA"/>
        </w:rPr>
        <w:t xml:space="preserve"> року</w:t>
      </w:r>
      <w:r w:rsidR="00BF0E64">
        <w:rPr>
          <w:lang w:val="uk-UA"/>
        </w:rPr>
        <w:t>, відділу</w:t>
      </w:r>
      <w:r w:rsidR="00A45B3E">
        <w:rPr>
          <w:lang w:val="uk-UA"/>
        </w:rPr>
        <w:t xml:space="preserve"> </w:t>
      </w:r>
      <w:r w:rsidR="00BF0E64">
        <w:rPr>
          <w:lang w:val="uk-UA"/>
        </w:rPr>
        <w:t>містобудування, архітектури та житлово – комунального господарства Вишгородської</w:t>
      </w:r>
      <w:r w:rsidR="00640BA0">
        <w:rPr>
          <w:lang w:val="uk-UA"/>
        </w:rPr>
        <w:t xml:space="preserve"> </w:t>
      </w:r>
      <w:r w:rsidR="00E52C13">
        <w:rPr>
          <w:lang w:val="uk-UA"/>
        </w:rPr>
        <w:t>райдержадміністрації №</w:t>
      </w:r>
      <w:r w:rsidR="00766B55">
        <w:rPr>
          <w:lang w:val="uk-UA"/>
        </w:rPr>
        <w:t>01-21</w:t>
      </w:r>
      <w:r w:rsidR="00386483">
        <w:rPr>
          <w:lang w:val="uk-UA"/>
        </w:rPr>
        <w:t>-1052</w:t>
      </w:r>
      <w:r w:rsidR="00E52C13">
        <w:rPr>
          <w:lang w:val="uk-UA"/>
        </w:rPr>
        <w:t xml:space="preserve"> </w:t>
      </w:r>
      <w:r w:rsidR="00BF0E64">
        <w:rPr>
          <w:lang w:val="uk-UA"/>
        </w:rPr>
        <w:t xml:space="preserve">від </w:t>
      </w:r>
      <w:r w:rsidR="00386483">
        <w:rPr>
          <w:lang w:val="uk-UA"/>
        </w:rPr>
        <w:t>23.11.2016</w:t>
      </w:r>
      <w:r w:rsidR="00BF0E64">
        <w:rPr>
          <w:lang w:val="uk-UA"/>
        </w:rPr>
        <w:t xml:space="preserve"> року</w:t>
      </w:r>
      <w:r w:rsidR="00640BA0">
        <w:rPr>
          <w:lang w:val="uk-UA"/>
        </w:rPr>
        <w:t>.</w:t>
      </w:r>
    </w:p>
    <w:p w:rsidR="00724E16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F4398D">
        <w:rPr>
          <w:lang w:val="uk-UA"/>
        </w:rPr>
        <w:t>Відділу у Вишгородському районі Головного управління Держгеокадастру у Київській області</w:t>
      </w:r>
      <w:r>
        <w:rPr>
          <w:lang w:val="uk-UA"/>
        </w:rPr>
        <w:t xml:space="preserve">, </w:t>
      </w:r>
      <w:r w:rsidR="00466981">
        <w:rPr>
          <w:lang w:val="uk-UA"/>
        </w:rPr>
        <w:t>органам Державної реєстрації</w:t>
      </w:r>
      <w:r>
        <w:rPr>
          <w:lang w:val="uk-UA"/>
        </w:rPr>
        <w:t xml:space="preserve"> здійснити контроль за виконання вимог п.11 Порядку видалення дерев, кущів, газонів і квітників у населених пунктах, затвердженого Постановою Кабінету Міністрів </w:t>
      </w:r>
      <w:r w:rsidR="00386483">
        <w:rPr>
          <w:lang w:val="uk-UA"/>
        </w:rPr>
        <w:t>України від 01 серпня 2006 р. №</w:t>
      </w:r>
      <w:r>
        <w:rPr>
          <w:lang w:val="uk-UA"/>
        </w:rPr>
        <w:t xml:space="preserve">1045, щодо сплати відновної вартості зелених насаджень, розташованих на земельній ділянці, що відводиться у власність фізичної особи, зазначеної у п.1 цього рішення, </w:t>
      </w:r>
      <w:r w:rsidR="00724E16">
        <w:rPr>
          <w:lang w:val="uk-UA"/>
        </w:rPr>
        <w:t>під час реєстрації права на земельну ділянку</w:t>
      </w:r>
      <w:r w:rsidR="00724E16" w:rsidRPr="00C94E5A">
        <w:rPr>
          <w:lang w:val="uk-UA"/>
        </w:rPr>
        <w:t>.</w:t>
      </w:r>
    </w:p>
    <w:p w:rsidR="0084409D" w:rsidRPr="00AB04C4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Pr="00AB04C4">
        <w:rPr>
          <w:lang w:val="uk-UA"/>
        </w:rPr>
        <w:t>. Попередити власник</w:t>
      </w:r>
      <w:r w:rsidR="00E46B43">
        <w:rPr>
          <w:lang w:val="uk-UA"/>
        </w:rPr>
        <w:t>а</w:t>
      </w:r>
      <w:r w:rsidRPr="00AB04C4">
        <w:rPr>
          <w:lang w:val="uk-UA"/>
        </w:rPr>
        <w:t xml:space="preserve"> земельної ділянки, що право приватної власност</w:t>
      </w:r>
      <w:r w:rsidR="00386483">
        <w:rPr>
          <w:lang w:val="uk-UA"/>
        </w:rPr>
        <w:t xml:space="preserve">і на землю може бути припинено у випадках, </w:t>
      </w:r>
      <w:r w:rsidRPr="00AB04C4">
        <w:rPr>
          <w:lang w:val="uk-UA"/>
        </w:rPr>
        <w:t>передбачених статтями 140,</w:t>
      </w:r>
      <w:r>
        <w:rPr>
          <w:lang w:val="uk-UA"/>
        </w:rPr>
        <w:t xml:space="preserve"> 143 Земельного кодексу України</w:t>
      </w:r>
      <w:r w:rsidRPr="00AB04C4">
        <w:rPr>
          <w:lang w:val="uk-UA"/>
        </w:rPr>
        <w:t>.</w:t>
      </w:r>
    </w:p>
    <w:p w:rsidR="0084409D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5.</w:t>
      </w:r>
      <w:r w:rsidR="00EC3227">
        <w:rPr>
          <w:lang w:val="uk-UA"/>
        </w:rPr>
        <w:t xml:space="preserve"> </w:t>
      </w:r>
      <w:r w:rsidR="00F4398D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>
        <w:rPr>
          <w:lang w:val="uk-UA"/>
        </w:rPr>
        <w:t>внести відповідні зміни до земельно-кадастрової документації.</w:t>
      </w:r>
    </w:p>
    <w:p w:rsidR="0084409D" w:rsidRDefault="0084409D" w:rsidP="00E6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6. Відповідальність за відповідність проекту землеустрою, доданих до нього матеріалів, висновк</w:t>
      </w:r>
      <w:r w:rsidR="00F4398D">
        <w:rPr>
          <w:lang w:val="uk-UA"/>
        </w:rPr>
        <w:t>у</w:t>
      </w:r>
      <w:r>
        <w:rPr>
          <w:lang w:val="uk-UA"/>
        </w:rPr>
        <w:t xml:space="preserve"> </w:t>
      </w:r>
      <w:r w:rsidR="00386483">
        <w:rPr>
          <w:lang w:val="uk-UA"/>
        </w:rPr>
        <w:t xml:space="preserve">управління Держгеокадастру </w:t>
      </w:r>
      <w:r w:rsidR="00386483" w:rsidRPr="00AB04C4">
        <w:rPr>
          <w:lang w:val="uk-UA"/>
        </w:rPr>
        <w:t xml:space="preserve">у </w:t>
      </w:r>
      <w:r w:rsidR="00386483">
        <w:rPr>
          <w:lang w:val="uk-UA"/>
        </w:rPr>
        <w:t xml:space="preserve">Вишгородському районі Київської </w:t>
      </w:r>
      <w:r w:rsidR="00386483">
        <w:rPr>
          <w:lang w:val="uk-UA"/>
        </w:rPr>
        <w:lastRenderedPageBreak/>
        <w:t>області</w:t>
      </w:r>
      <w:r w:rsidR="00BF0E64">
        <w:rPr>
          <w:lang w:val="uk-UA"/>
        </w:rPr>
        <w:t>, відділу</w:t>
      </w:r>
      <w:r w:rsidR="00766B55">
        <w:rPr>
          <w:lang w:val="uk-UA"/>
        </w:rPr>
        <w:t xml:space="preserve"> </w:t>
      </w:r>
      <w:r w:rsidR="00BF0E64">
        <w:rPr>
          <w:lang w:val="uk-UA"/>
        </w:rPr>
        <w:t>містобудування, архітектури та житлово – комунального господарства Вишгородської</w:t>
      </w:r>
      <w:r w:rsidR="00E624B6">
        <w:rPr>
          <w:lang w:val="uk-UA"/>
        </w:rPr>
        <w:t xml:space="preserve"> </w:t>
      </w:r>
      <w:r w:rsidR="00BF0E64">
        <w:rPr>
          <w:lang w:val="uk-UA"/>
        </w:rPr>
        <w:t>райдержадміністрації</w:t>
      </w:r>
      <w:r w:rsidR="00157767">
        <w:rPr>
          <w:lang w:val="uk-UA"/>
        </w:rPr>
        <w:t xml:space="preserve">, </w:t>
      </w:r>
      <w:r>
        <w:rPr>
          <w:lang w:val="uk-UA"/>
        </w:rPr>
        <w:t>вимогам законодавства покласти на</w:t>
      </w:r>
      <w:r w:rsidR="009C4D33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 w:rsidR="00386483" w:rsidRPr="0018465D">
        <w:rPr>
          <w:bCs/>
          <w:lang w:val="uk-UA"/>
        </w:rPr>
        <w:t>Шкорботун</w:t>
      </w:r>
      <w:r w:rsidR="00386483">
        <w:rPr>
          <w:bCs/>
          <w:lang w:val="uk-UA"/>
        </w:rPr>
        <w:t>а</w:t>
      </w:r>
      <w:proofErr w:type="spellEnd"/>
      <w:r w:rsidR="00386483" w:rsidRPr="0018465D">
        <w:rPr>
          <w:bCs/>
          <w:lang w:val="uk-UA"/>
        </w:rPr>
        <w:t xml:space="preserve"> В.О</w:t>
      </w:r>
      <w:r w:rsidR="00386483">
        <w:rPr>
          <w:bCs/>
          <w:lang w:val="uk-UA"/>
        </w:rPr>
        <w:t>.</w:t>
      </w:r>
      <w:r w:rsidR="00DF59B6">
        <w:rPr>
          <w:lang w:val="uk-UA"/>
        </w:rPr>
        <w:t xml:space="preserve"> </w:t>
      </w:r>
      <w:r>
        <w:rPr>
          <w:lang w:val="uk-UA"/>
        </w:rPr>
        <w:t>та 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84409D" w:rsidP="00581635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7. Контроль</w:t>
      </w:r>
      <w:r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Pr="00C94E5A">
        <w:rPr>
          <w:color w:val="000000"/>
          <w:lang w:val="uk-UA"/>
        </w:rPr>
        <w:t>.</w:t>
      </w:r>
    </w:p>
    <w:p w:rsidR="0084409D" w:rsidRDefault="0084409D" w:rsidP="00581635">
      <w:pPr>
        <w:ind w:firstLine="709"/>
        <w:jc w:val="both"/>
        <w:rPr>
          <w:lang w:val="uk-UA"/>
        </w:rPr>
      </w:pPr>
    </w:p>
    <w:p w:rsidR="00B11B2D" w:rsidRDefault="00B11B2D" w:rsidP="00581635">
      <w:pPr>
        <w:ind w:firstLine="709"/>
        <w:jc w:val="both"/>
        <w:rPr>
          <w:lang w:val="uk-UA"/>
        </w:rPr>
      </w:pPr>
    </w:p>
    <w:p w:rsidR="0084409D" w:rsidRDefault="0084409D" w:rsidP="00581635">
      <w:pPr>
        <w:ind w:firstLine="709"/>
        <w:jc w:val="both"/>
        <w:rPr>
          <w:lang w:val="uk-UA"/>
        </w:rPr>
      </w:pPr>
    </w:p>
    <w:p w:rsidR="0084409D" w:rsidRDefault="00980180" w:rsidP="00B825CC">
      <w:pPr>
        <w:ind w:left="708" w:firstLine="1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  <w:rPr>
          <w:lang w:val="uk-UA"/>
        </w:rPr>
      </w:pPr>
    </w:p>
    <w:p w:rsidR="00DF59B6" w:rsidRPr="00DF59B6" w:rsidRDefault="00DF59B6" w:rsidP="0084409D">
      <w:pPr>
        <w:ind w:firstLine="567"/>
        <w:rPr>
          <w:lang w:val="uk-UA"/>
        </w:rPr>
      </w:pPr>
    </w:p>
    <w:sectPr w:rsidR="00DF59B6" w:rsidRPr="00DF59B6" w:rsidSect="006C25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F"/>
    <w:rsid w:val="00003060"/>
    <w:rsid w:val="00004551"/>
    <w:rsid w:val="00016B5D"/>
    <w:rsid w:val="00020369"/>
    <w:rsid w:val="0002530F"/>
    <w:rsid w:val="00025782"/>
    <w:rsid w:val="00035CE6"/>
    <w:rsid w:val="00050718"/>
    <w:rsid w:val="00057429"/>
    <w:rsid w:val="00080F07"/>
    <w:rsid w:val="00084715"/>
    <w:rsid w:val="000871B2"/>
    <w:rsid w:val="000950ED"/>
    <w:rsid w:val="000953B9"/>
    <w:rsid w:val="00095448"/>
    <w:rsid w:val="0009645B"/>
    <w:rsid w:val="000A2762"/>
    <w:rsid w:val="000A4EDE"/>
    <w:rsid w:val="000B341B"/>
    <w:rsid w:val="000D3A8C"/>
    <w:rsid w:val="000E0D68"/>
    <w:rsid w:val="00101BFA"/>
    <w:rsid w:val="00111C8E"/>
    <w:rsid w:val="00112C2A"/>
    <w:rsid w:val="00115A43"/>
    <w:rsid w:val="00117031"/>
    <w:rsid w:val="00122CD9"/>
    <w:rsid w:val="0013784D"/>
    <w:rsid w:val="00137C63"/>
    <w:rsid w:val="001420F5"/>
    <w:rsid w:val="00155B95"/>
    <w:rsid w:val="00157767"/>
    <w:rsid w:val="00160FDC"/>
    <w:rsid w:val="00163A4A"/>
    <w:rsid w:val="00177729"/>
    <w:rsid w:val="0018465D"/>
    <w:rsid w:val="00195A32"/>
    <w:rsid w:val="001A13EC"/>
    <w:rsid w:val="001B174E"/>
    <w:rsid w:val="001B1E9A"/>
    <w:rsid w:val="001B575B"/>
    <w:rsid w:val="001C0471"/>
    <w:rsid w:val="001D6197"/>
    <w:rsid w:val="001E675C"/>
    <w:rsid w:val="001E722C"/>
    <w:rsid w:val="001F47B0"/>
    <w:rsid w:val="002063FC"/>
    <w:rsid w:val="00234137"/>
    <w:rsid w:val="0023549B"/>
    <w:rsid w:val="00245D0B"/>
    <w:rsid w:val="002519E4"/>
    <w:rsid w:val="00257374"/>
    <w:rsid w:val="00265E5B"/>
    <w:rsid w:val="00272438"/>
    <w:rsid w:val="0027526F"/>
    <w:rsid w:val="002819BF"/>
    <w:rsid w:val="002A2BC9"/>
    <w:rsid w:val="002A6E7B"/>
    <w:rsid w:val="002C02AF"/>
    <w:rsid w:val="002C0A2A"/>
    <w:rsid w:val="002C316D"/>
    <w:rsid w:val="002C3E9A"/>
    <w:rsid w:val="002E56DD"/>
    <w:rsid w:val="002F7CA2"/>
    <w:rsid w:val="00324560"/>
    <w:rsid w:val="00325C8F"/>
    <w:rsid w:val="00326F8A"/>
    <w:rsid w:val="00357375"/>
    <w:rsid w:val="003676CF"/>
    <w:rsid w:val="003717DA"/>
    <w:rsid w:val="003835D0"/>
    <w:rsid w:val="00386483"/>
    <w:rsid w:val="00386F56"/>
    <w:rsid w:val="00391DC1"/>
    <w:rsid w:val="003A4292"/>
    <w:rsid w:val="003A5CE6"/>
    <w:rsid w:val="003B0D9B"/>
    <w:rsid w:val="003B4C56"/>
    <w:rsid w:val="003B6DCA"/>
    <w:rsid w:val="003D4801"/>
    <w:rsid w:val="003D75AC"/>
    <w:rsid w:val="003E0806"/>
    <w:rsid w:val="003F15F2"/>
    <w:rsid w:val="003F2283"/>
    <w:rsid w:val="003F2A67"/>
    <w:rsid w:val="003F5BDB"/>
    <w:rsid w:val="00410750"/>
    <w:rsid w:val="00435F59"/>
    <w:rsid w:val="004605CF"/>
    <w:rsid w:val="00462C07"/>
    <w:rsid w:val="00466981"/>
    <w:rsid w:val="00472D7E"/>
    <w:rsid w:val="00480A97"/>
    <w:rsid w:val="00482750"/>
    <w:rsid w:val="00494D6C"/>
    <w:rsid w:val="00495412"/>
    <w:rsid w:val="00495A5E"/>
    <w:rsid w:val="004B19EA"/>
    <w:rsid w:val="004B29CB"/>
    <w:rsid w:val="004E672E"/>
    <w:rsid w:val="004F2E83"/>
    <w:rsid w:val="004F4399"/>
    <w:rsid w:val="00505FED"/>
    <w:rsid w:val="0051120D"/>
    <w:rsid w:val="005179D5"/>
    <w:rsid w:val="00520CEB"/>
    <w:rsid w:val="00547423"/>
    <w:rsid w:val="0055208E"/>
    <w:rsid w:val="005554B5"/>
    <w:rsid w:val="00562AD9"/>
    <w:rsid w:val="0056431D"/>
    <w:rsid w:val="00577AC1"/>
    <w:rsid w:val="00581394"/>
    <w:rsid w:val="00581635"/>
    <w:rsid w:val="00583571"/>
    <w:rsid w:val="00584186"/>
    <w:rsid w:val="005865DA"/>
    <w:rsid w:val="00586764"/>
    <w:rsid w:val="00592766"/>
    <w:rsid w:val="005A1C95"/>
    <w:rsid w:val="005C4688"/>
    <w:rsid w:val="005C5BA3"/>
    <w:rsid w:val="005C67A2"/>
    <w:rsid w:val="005C7580"/>
    <w:rsid w:val="005D353C"/>
    <w:rsid w:val="005E5625"/>
    <w:rsid w:val="005E6B08"/>
    <w:rsid w:val="005F2A93"/>
    <w:rsid w:val="005F31A2"/>
    <w:rsid w:val="005F4A05"/>
    <w:rsid w:val="00603E74"/>
    <w:rsid w:val="0061014D"/>
    <w:rsid w:val="00624E48"/>
    <w:rsid w:val="00635B00"/>
    <w:rsid w:val="00640BA0"/>
    <w:rsid w:val="00661776"/>
    <w:rsid w:val="00675361"/>
    <w:rsid w:val="00682B4B"/>
    <w:rsid w:val="00685F0F"/>
    <w:rsid w:val="006A3747"/>
    <w:rsid w:val="006B0E6F"/>
    <w:rsid w:val="006B57E1"/>
    <w:rsid w:val="006C18DD"/>
    <w:rsid w:val="006C2587"/>
    <w:rsid w:val="006D2238"/>
    <w:rsid w:val="006D56BD"/>
    <w:rsid w:val="00706FC8"/>
    <w:rsid w:val="007160C9"/>
    <w:rsid w:val="00720BDC"/>
    <w:rsid w:val="00724E16"/>
    <w:rsid w:val="00727EF1"/>
    <w:rsid w:val="007332DA"/>
    <w:rsid w:val="00754FA0"/>
    <w:rsid w:val="00763B5E"/>
    <w:rsid w:val="00766B55"/>
    <w:rsid w:val="00772850"/>
    <w:rsid w:val="0078613D"/>
    <w:rsid w:val="007864C3"/>
    <w:rsid w:val="007A7453"/>
    <w:rsid w:val="007C08FE"/>
    <w:rsid w:val="007C2D28"/>
    <w:rsid w:val="007D177D"/>
    <w:rsid w:val="007D727C"/>
    <w:rsid w:val="00805331"/>
    <w:rsid w:val="008149E0"/>
    <w:rsid w:val="008177A5"/>
    <w:rsid w:val="00824849"/>
    <w:rsid w:val="008272C4"/>
    <w:rsid w:val="0084409D"/>
    <w:rsid w:val="00846C75"/>
    <w:rsid w:val="0085455A"/>
    <w:rsid w:val="008627C2"/>
    <w:rsid w:val="0087188B"/>
    <w:rsid w:val="00872626"/>
    <w:rsid w:val="00873463"/>
    <w:rsid w:val="00875FE7"/>
    <w:rsid w:val="00883A28"/>
    <w:rsid w:val="008B04BA"/>
    <w:rsid w:val="008B429F"/>
    <w:rsid w:val="008C53FF"/>
    <w:rsid w:val="008D34F7"/>
    <w:rsid w:val="00901F7C"/>
    <w:rsid w:val="00904981"/>
    <w:rsid w:val="00927FA2"/>
    <w:rsid w:val="00945BF9"/>
    <w:rsid w:val="00950690"/>
    <w:rsid w:val="00953407"/>
    <w:rsid w:val="009652DE"/>
    <w:rsid w:val="00973B9A"/>
    <w:rsid w:val="00980180"/>
    <w:rsid w:val="009806B3"/>
    <w:rsid w:val="00983A6B"/>
    <w:rsid w:val="009A3286"/>
    <w:rsid w:val="009B0920"/>
    <w:rsid w:val="009B4892"/>
    <w:rsid w:val="009B5005"/>
    <w:rsid w:val="009C4D33"/>
    <w:rsid w:val="009C73E2"/>
    <w:rsid w:val="009D0A2C"/>
    <w:rsid w:val="009F20AE"/>
    <w:rsid w:val="00A04BCA"/>
    <w:rsid w:val="00A05807"/>
    <w:rsid w:val="00A076A5"/>
    <w:rsid w:val="00A0775F"/>
    <w:rsid w:val="00A27CCD"/>
    <w:rsid w:val="00A303B3"/>
    <w:rsid w:val="00A3298C"/>
    <w:rsid w:val="00A34B34"/>
    <w:rsid w:val="00A45B3E"/>
    <w:rsid w:val="00A67DE5"/>
    <w:rsid w:val="00A74F8B"/>
    <w:rsid w:val="00A8404C"/>
    <w:rsid w:val="00A841E7"/>
    <w:rsid w:val="00A85C45"/>
    <w:rsid w:val="00A9554B"/>
    <w:rsid w:val="00AA5EA9"/>
    <w:rsid w:val="00AA7F08"/>
    <w:rsid w:val="00AB04C4"/>
    <w:rsid w:val="00AD257B"/>
    <w:rsid w:val="00AD3400"/>
    <w:rsid w:val="00AF55FD"/>
    <w:rsid w:val="00B0199C"/>
    <w:rsid w:val="00B02D4F"/>
    <w:rsid w:val="00B11016"/>
    <w:rsid w:val="00B11B2D"/>
    <w:rsid w:val="00B21FA3"/>
    <w:rsid w:val="00B24527"/>
    <w:rsid w:val="00B33B2D"/>
    <w:rsid w:val="00B44A8F"/>
    <w:rsid w:val="00B609DE"/>
    <w:rsid w:val="00B774B2"/>
    <w:rsid w:val="00B803BD"/>
    <w:rsid w:val="00B825CC"/>
    <w:rsid w:val="00B86170"/>
    <w:rsid w:val="00B8770C"/>
    <w:rsid w:val="00B945CF"/>
    <w:rsid w:val="00BA05F0"/>
    <w:rsid w:val="00BD6B45"/>
    <w:rsid w:val="00BF0E64"/>
    <w:rsid w:val="00BF39F6"/>
    <w:rsid w:val="00C22678"/>
    <w:rsid w:val="00C31A9B"/>
    <w:rsid w:val="00C31FDA"/>
    <w:rsid w:val="00C33809"/>
    <w:rsid w:val="00C43640"/>
    <w:rsid w:val="00C51F5C"/>
    <w:rsid w:val="00C66084"/>
    <w:rsid w:val="00C94E5A"/>
    <w:rsid w:val="00CA437F"/>
    <w:rsid w:val="00CA6F8F"/>
    <w:rsid w:val="00CB2BE9"/>
    <w:rsid w:val="00CB3BB6"/>
    <w:rsid w:val="00CD4359"/>
    <w:rsid w:val="00CE30F3"/>
    <w:rsid w:val="00CE6247"/>
    <w:rsid w:val="00D074E0"/>
    <w:rsid w:val="00D125C6"/>
    <w:rsid w:val="00D156C3"/>
    <w:rsid w:val="00D232C0"/>
    <w:rsid w:val="00D7116F"/>
    <w:rsid w:val="00DB146E"/>
    <w:rsid w:val="00DB36C2"/>
    <w:rsid w:val="00DC4E69"/>
    <w:rsid w:val="00DD0577"/>
    <w:rsid w:val="00DD13A0"/>
    <w:rsid w:val="00DD207B"/>
    <w:rsid w:val="00DE6456"/>
    <w:rsid w:val="00DF59B6"/>
    <w:rsid w:val="00E12069"/>
    <w:rsid w:val="00E1212E"/>
    <w:rsid w:val="00E176E4"/>
    <w:rsid w:val="00E17E6A"/>
    <w:rsid w:val="00E22693"/>
    <w:rsid w:val="00E272AE"/>
    <w:rsid w:val="00E32401"/>
    <w:rsid w:val="00E341E1"/>
    <w:rsid w:val="00E46B43"/>
    <w:rsid w:val="00E52C13"/>
    <w:rsid w:val="00E624B6"/>
    <w:rsid w:val="00E82FB3"/>
    <w:rsid w:val="00E85C62"/>
    <w:rsid w:val="00E91A2E"/>
    <w:rsid w:val="00E9498D"/>
    <w:rsid w:val="00EA2ECA"/>
    <w:rsid w:val="00EA4CEC"/>
    <w:rsid w:val="00EC3227"/>
    <w:rsid w:val="00ED0749"/>
    <w:rsid w:val="00ED1E81"/>
    <w:rsid w:val="00EE6EE3"/>
    <w:rsid w:val="00F01941"/>
    <w:rsid w:val="00F03052"/>
    <w:rsid w:val="00F14089"/>
    <w:rsid w:val="00F205B0"/>
    <w:rsid w:val="00F21623"/>
    <w:rsid w:val="00F4398D"/>
    <w:rsid w:val="00F47728"/>
    <w:rsid w:val="00F537DD"/>
    <w:rsid w:val="00F53830"/>
    <w:rsid w:val="00F53B7C"/>
    <w:rsid w:val="00F53F3C"/>
    <w:rsid w:val="00F54E2F"/>
    <w:rsid w:val="00F56E72"/>
    <w:rsid w:val="00F675DB"/>
    <w:rsid w:val="00FA1895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7A34F"/>
  <w15:docId w15:val="{3B8113F8-81A2-47A0-AE6B-94E4192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07A9-B53A-451C-99C2-5E51BEF4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2019-03-05T14:03:00Z</cp:lastPrinted>
  <dcterms:created xsi:type="dcterms:W3CDTF">2017-10-11T11:19:00Z</dcterms:created>
  <dcterms:modified xsi:type="dcterms:W3CDTF">2019-03-05T14:03:00Z</dcterms:modified>
</cp:coreProperties>
</file>