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A4" w:rsidRPr="0019016E" w:rsidRDefault="008653A4" w:rsidP="008653A4">
      <w:pPr>
        <w:pStyle w:val="Iauiue"/>
        <w:ind w:left="142"/>
        <w:jc w:val="center"/>
        <w:rPr>
          <w:lang w:val="uk-UA"/>
        </w:rPr>
      </w:pPr>
      <w:r w:rsidRPr="0019016E">
        <w:rPr>
          <w:noProof/>
        </w:rPr>
        <w:drawing>
          <wp:inline distT="0" distB="0" distL="0" distR="0" wp14:anchorId="6276339D" wp14:editId="6BA6EAB8">
            <wp:extent cx="871855" cy="797560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3A4" w:rsidRPr="0019016E" w:rsidRDefault="008653A4" w:rsidP="008653A4">
      <w:pPr>
        <w:pStyle w:val="caaieiaie6"/>
        <w:rPr>
          <w:sz w:val="28"/>
          <w:lang w:val="uk-UA"/>
        </w:rPr>
      </w:pPr>
      <w:r w:rsidRPr="0019016E">
        <w:rPr>
          <w:sz w:val="28"/>
          <w:lang w:val="uk-UA"/>
        </w:rPr>
        <w:t>УКРАЇНА</w:t>
      </w:r>
    </w:p>
    <w:p w:rsidR="008653A4" w:rsidRPr="0019016E" w:rsidRDefault="008653A4" w:rsidP="008653A4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 w:rsidRPr="0019016E">
        <w:rPr>
          <w:b w:val="0"/>
          <w:i w:val="0"/>
          <w:spacing w:val="62"/>
          <w:sz w:val="26"/>
        </w:rPr>
        <w:t>ВИШГОРОДСЬКА МІСЬКА РАДА</w:t>
      </w:r>
    </w:p>
    <w:p w:rsidR="008653A4" w:rsidRPr="0019016E" w:rsidRDefault="008653A4" w:rsidP="008653A4">
      <w:pPr>
        <w:pStyle w:val="Iauiue"/>
        <w:pBdr>
          <w:top w:val="single" w:sz="12" w:space="1" w:color="auto"/>
        </w:pBdr>
        <w:ind w:left="142"/>
        <w:jc w:val="center"/>
        <w:rPr>
          <w:spacing w:val="92"/>
          <w:sz w:val="2"/>
          <w:lang w:val="uk-UA"/>
        </w:rPr>
      </w:pPr>
    </w:p>
    <w:p w:rsidR="008653A4" w:rsidRPr="0019016E" w:rsidRDefault="008653A4" w:rsidP="008653A4">
      <w:pPr>
        <w:pStyle w:val="Iauiue"/>
        <w:pBdr>
          <w:top w:val="single" w:sz="6" w:space="1" w:color="auto"/>
        </w:pBdr>
        <w:spacing w:line="360" w:lineRule="auto"/>
        <w:ind w:left="142"/>
        <w:jc w:val="center"/>
        <w:rPr>
          <w:spacing w:val="132"/>
          <w:sz w:val="8"/>
          <w:lang w:val="uk-UA"/>
        </w:rPr>
      </w:pPr>
    </w:p>
    <w:p w:rsidR="008653A4" w:rsidRPr="0019016E" w:rsidRDefault="008653A4" w:rsidP="008653A4">
      <w:pPr>
        <w:pStyle w:val="Iauiue"/>
        <w:ind w:left="142"/>
        <w:jc w:val="center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>РОЗПОРЯДЖЕННЯ</w:t>
      </w:r>
      <w:r w:rsidRPr="0019016E">
        <w:rPr>
          <w:sz w:val="24"/>
          <w:szCs w:val="24"/>
          <w:lang w:val="uk-UA"/>
        </w:rPr>
        <w:t xml:space="preserve"> </w:t>
      </w:r>
      <w:r w:rsidRPr="0019016E">
        <w:rPr>
          <w:b/>
          <w:sz w:val="24"/>
          <w:szCs w:val="24"/>
          <w:lang w:val="uk-UA"/>
        </w:rPr>
        <w:t xml:space="preserve">№ </w:t>
      </w:r>
      <w:r w:rsidR="00075D53">
        <w:rPr>
          <w:b/>
          <w:sz w:val="24"/>
          <w:szCs w:val="24"/>
          <w:lang w:val="uk-UA"/>
        </w:rPr>
        <w:t>62</w:t>
      </w:r>
    </w:p>
    <w:p w:rsidR="008653A4" w:rsidRPr="0019016E" w:rsidRDefault="008653A4" w:rsidP="008653A4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</w:p>
    <w:p w:rsidR="008653A4" w:rsidRPr="0019016E" w:rsidRDefault="00E44D83" w:rsidP="008653A4">
      <w:pPr>
        <w:pStyle w:val="Iauiue"/>
        <w:tabs>
          <w:tab w:val="left" w:pos="7655"/>
        </w:tabs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8653A4" w:rsidRPr="0019016E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</w:t>
      </w:r>
      <w:r w:rsidR="00075D53">
        <w:rPr>
          <w:sz w:val="24"/>
          <w:szCs w:val="24"/>
          <w:lang w:val="uk-UA"/>
        </w:rPr>
        <w:t xml:space="preserve">8 травня 2019 </w:t>
      </w:r>
      <w:r>
        <w:rPr>
          <w:sz w:val="24"/>
          <w:szCs w:val="24"/>
          <w:lang w:val="uk-UA"/>
        </w:rPr>
        <w:t>р.</w:t>
      </w:r>
      <w:r w:rsidR="008653A4" w:rsidRPr="0019016E">
        <w:rPr>
          <w:sz w:val="24"/>
          <w:szCs w:val="24"/>
          <w:lang w:val="uk-UA"/>
        </w:rPr>
        <w:tab/>
        <w:t xml:space="preserve">          </w:t>
      </w:r>
      <w:bookmarkStart w:id="0" w:name="_GoBack"/>
      <w:bookmarkEnd w:id="0"/>
      <w:r w:rsidR="008653A4" w:rsidRPr="0019016E">
        <w:rPr>
          <w:sz w:val="24"/>
          <w:szCs w:val="24"/>
          <w:lang w:val="uk-UA"/>
        </w:rPr>
        <w:t>м. Вишгород</w:t>
      </w:r>
    </w:p>
    <w:p w:rsidR="008653A4" w:rsidRDefault="008653A4" w:rsidP="008653A4">
      <w:pPr>
        <w:pStyle w:val="Iauiue"/>
        <w:ind w:left="142"/>
        <w:rPr>
          <w:sz w:val="24"/>
          <w:szCs w:val="24"/>
          <w:lang w:val="uk-UA"/>
        </w:rPr>
      </w:pPr>
    </w:p>
    <w:p w:rsidR="00594832" w:rsidRDefault="00594832" w:rsidP="008653A4">
      <w:pPr>
        <w:pStyle w:val="Iauiue"/>
        <w:ind w:left="142"/>
        <w:rPr>
          <w:sz w:val="24"/>
          <w:szCs w:val="24"/>
          <w:lang w:val="uk-UA"/>
        </w:rPr>
      </w:pPr>
    </w:p>
    <w:p w:rsidR="00E44D83" w:rsidRPr="0019016E" w:rsidRDefault="00E44D83" w:rsidP="008653A4">
      <w:pPr>
        <w:pStyle w:val="Iauiue"/>
        <w:ind w:left="142"/>
        <w:rPr>
          <w:sz w:val="24"/>
          <w:szCs w:val="24"/>
          <w:lang w:val="uk-UA"/>
        </w:rPr>
      </w:pPr>
    </w:p>
    <w:p w:rsidR="00594832" w:rsidRDefault="008653A4" w:rsidP="00594832">
      <w:pPr>
        <w:pStyle w:val="Iauiue"/>
        <w:ind w:left="142"/>
        <w:rPr>
          <w:b/>
          <w:sz w:val="24"/>
          <w:szCs w:val="24"/>
          <w:lang w:val="uk-UA"/>
        </w:rPr>
      </w:pPr>
      <w:r w:rsidRPr="0019016E">
        <w:rPr>
          <w:b/>
          <w:sz w:val="24"/>
          <w:szCs w:val="24"/>
          <w:lang w:val="uk-UA"/>
        </w:rPr>
        <w:t xml:space="preserve">Про </w:t>
      </w:r>
      <w:r w:rsidR="00594832">
        <w:rPr>
          <w:b/>
          <w:sz w:val="24"/>
          <w:szCs w:val="24"/>
          <w:lang w:val="uk-UA"/>
        </w:rPr>
        <w:t>передачу в тимчасове безоплатне</w:t>
      </w:r>
    </w:p>
    <w:p w:rsidR="00594832" w:rsidRDefault="00594832" w:rsidP="00594832">
      <w:pPr>
        <w:pStyle w:val="Iauiue"/>
        <w:ind w:left="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користування нежитлового приміщення</w:t>
      </w:r>
    </w:p>
    <w:p w:rsidR="00E44D83" w:rsidRDefault="00E44D83" w:rsidP="00594832">
      <w:pPr>
        <w:pStyle w:val="Iauiue"/>
        <w:ind w:left="142"/>
        <w:rPr>
          <w:b/>
          <w:sz w:val="24"/>
          <w:szCs w:val="24"/>
          <w:lang w:val="uk-UA"/>
        </w:rPr>
      </w:pPr>
    </w:p>
    <w:p w:rsidR="008653A4" w:rsidRDefault="00594832" w:rsidP="00594832">
      <w:pPr>
        <w:pStyle w:val="Iauiue"/>
        <w:ind w:left="14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</w:p>
    <w:p w:rsidR="00594832" w:rsidRPr="0019016E" w:rsidRDefault="00594832" w:rsidP="00594832">
      <w:pPr>
        <w:pStyle w:val="Iauiue"/>
        <w:ind w:left="142"/>
        <w:rPr>
          <w:b/>
          <w:sz w:val="24"/>
          <w:szCs w:val="24"/>
          <w:lang w:val="uk-UA"/>
        </w:rPr>
      </w:pPr>
    </w:p>
    <w:p w:rsidR="008653A4" w:rsidRDefault="008653A4" w:rsidP="008653A4">
      <w:pPr>
        <w:tabs>
          <w:tab w:val="left" w:pos="360"/>
        </w:tabs>
        <w:ind w:left="142"/>
        <w:jc w:val="both"/>
      </w:pPr>
      <w:r w:rsidRPr="0019016E">
        <w:tab/>
      </w:r>
      <w:r w:rsidR="005445C7">
        <w:t xml:space="preserve">    </w:t>
      </w:r>
      <w:r w:rsidR="00815F11">
        <w:t>Враховуючи рішення Вишгородської міської ради № 50/8 від 28 лютого 2019 року «Про припинення шляхом ліквідації Комунального підприємства «Редакція газети «Вишгород»</w:t>
      </w:r>
      <w:r w:rsidR="005445C7">
        <w:t>, на виконання наказу по ліквідаційній комісії з припинення діяльності КП «Редакція газети «Вишгород» № 1 від 11 березня 2019 року,</w:t>
      </w:r>
      <w:r w:rsidR="00594832">
        <w:t xml:space="preserve"> </w:t>
      </w:r>
      <w:r w:rsidR="005445C7">
        <w:t>к</w:t>
      </w:r>
      <w:r w:rsidRPr="0019016E">
        <w:t xml:space="preserve">еруючись </w:t>
      </w:r>
      <w:r w:rsidR="000E363E">
        <w:t xml:space="preserve">вимогами </w:t>
      </w:r>
      <w:r w:rsidRPr="0019016E">
        <w:t>Закону України «Про місцеве самоврядування в Україні»:</w:t>
      </w:r>
    </w:p>
    <w:p w:rsidR="006A42C2" w:rsidRPr="0019016E" w:rsidRDefault="006A42C2" w:rsidP="008653A4">
      <w:pPr>
        <w:tabs>
          <w:tab w:val="left" w:pos="360"/>
        </w:tabs>
        <w:ind w:left="142"/>
        <w:jc w:val="both"/>
      </w:pPr>
    </w:p>
    <w:p w:rsidR="008653A4" w:rsidRPr="0019016E" w:rsidRDefault="008653A4" w:rsidP="008653A4">
      <w:pPr>
        <w:pStyle w:val="Iauiue"/>
        <w:jc w:val="both"/>
        <w:rPr>
          <w:sz w:val="24"/>
          <w:szCs w:val="24"/>
          <w:lang w:val="uk-UA"/>
        </w:rPr>
      </w:pPr>
    </w:p>
    <w:p w:rsidR="008653A4" w:rsidRPr="005445C7" w:rsidRDefault="00815F11" w:rsidP="008653A4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  <w:r w:rsidRPr="005445C7">
        <w:rPr>
          <w:sz w:val="24"/>
          <w:szCs w:val="24"/>
          <w:lang w:val="uk-UA"/>
        </w:rPr>
        <w:t xml:space="preserve">       1.  </w:t>
      </w:r>
      <w:r w:rsidR="005445C7" w:rsidRPr="005445C7">
        <w:rPr>
          <w:sz w:val="24"/>
          <w:szCs w:val="24"/>
          <w:lang w:val="uk-UA"/>
        </w:rPr>
        <w:t>Передати в тимчасове безоплатне користування Ліквідаційній комісії з припинення діяльності комунального підприємства «Редакція газети «Вишгород»</w:t>
      </w:r>
      <w:r w:rsidR="005445C7">
        <w:rPr>
          <w:sz w:val="24"/>
          <w:szCs w:val="24"/>
          <w:lang w:val="uk-UA"/>
        </w:rPr>
        <w:t xml:space="preserve"> нежитлове приміщення </w:t>
      </w:r>
      <w:r w:rsidR="00C56E19">
        <w:rPr>
          <w:sz w:val="24"/>
          <w:szCs w:val="24"/>
          <w:lang w:val="uk-UA"/>
        </w:rPr>
        <w:t xml:space="preserve">загальною площею </w:t>
      </w:r>
      <w:r w:rsidR="00666E9C">
        <w:rPr>
          <w:sz w:val="24"/>
          <w:szCs w:val="24"/>
          <w:lang w:val="uk-UA"/>
        </w:rPr>
        <w:t xml:space="preserve">49,9 </w:t>
      </w:r>
      <w:proofErr w:type="spellStart"/>
      <w:r w:rsidR="00666E9C">
        <w:rPr>
          <w:sz w:val="24"/>
          <w:szCs w:val="24"/>
          <w:lang w:val="uk-UA"/>
        </w:rPr>
        <w:t>кв</w:t>
      </w:r>
      <w:proofErr w:type="spellEnd"/>
      <w:r w:rsidR="00666E9C">
        <w:rPr>
          <w:sz w:val="24"/>
          <w:szCs w:val="24"/>
          <w:lang w:val="uk-UA"/>
        </w:rPr>
        <w:t xml:space="preserve">. м </w:t>
      </w:r>
      <w:r w:rsidR="005445C7">
        <w:rPr>
          <w:sz w:val="24"/>
          <w:szCs w:val="24"/>
          <w:lang w:val="uk-UA"/>
        </w:rPr>
        <w:t>по вул. Богдана Хм</w:t>
      </w:r>
      <w:r w:rsidR="00F4592C">
        <w:rPr>
          <w:sz w:val="24"/>
          <w:szCs w:val="24"/>
          <w:lang w:val="uk-UA"/>
        </w:rPr>
        <w:t xml:space="preserve">ельницького, 2, у м. Вишгороді на період здійснення дій, </w:t>
      </w:r>
      <w:proofErr w:type="spellStart"/>
      <w:r w:rsidR="00F4592C">
        <w:rPr>
          <w:sz w:val="24"/>
          <w:szCs w:val="24"/>
          <w:lang w:val="uk-UA"/>
        </w:rPr>
        <w:t>пов</w:t>
      </w:r>
      <w:proofErr w:type="spellEnd"/>
      <w:r w:rsidR="00F4592C" w:rsidRPr="00F4592C">
        <w:rPr>
          <w:sz w:val="24"/>
          <w:szCs w:val="24"/>
        </w:rPr>
        <w:t>’</w:t>
      </w:r>
      <w:proofErr w:type="spellStart"/>
      <w:r w:rsidR="00F4592C">
        <w:rPr>
          <w:sz w:val="24"/>
          <w:szCs w:val="24"/>
          <w:lang w:val="uk-UA"/>
        </w:rPr>
        <w:t>язаних</w:t>
      </w:r>
      <w:proofErr w:type="spellEnd"/>
      <w:r w:rsidR="00F4592C">
        <w:rPr>
          <w:sz w:val="24"/>
          <w:szCs w:val="24"/>
          <w:lang w:val="uk-UA"/>
        </w:rPr>
        <w:t xml:space="preserve"> з ліквідацією даного комунального підприємства. </w:t>
      </w:r>
      <w:r w:rsidR="005445C7" w:rsidRPr="005445C7">
        <w:rPr>
          <w:sz w:val="24"/>
          <w:szCs w:val="24"/>
          <w:lang w:val="uk-UA"/>
        </w:rPr>
        <w:t xml:space="preserve">  </w:t>
      </w:r>
      <w:r w:rsidRPr="005445C7">
        <w:rPr>
          <w:sz w:val="24"/>
          <w:szCs w:val="24"/>
          <w:lang w:val="uk-UA"/>
        </w:rPr>
        <w:t xml:space="preserve">  </w:t>
      </w:r>
    </w:p>
    <w:p w:rsidR="008653A4" w:rsidRPr="005445C7" w:rsidRDefault="00F4592C" w:rsidP="008653A4">
      <w:pPr>
        <w:pStyle w:val="Iauiue"/>
        <w:tabs>
          <w:tab w:val="left" w:pos="851"/>
        </w:tabs>
        <w:ind w:left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2. </w:t>
      </w:r>
      <w:r w:rsidR="008653A4" w:rsidRPr="005445C7">
        <w:rPr>
          <w:sz w:val="24"/>
          <w:szCs w:val="24"/>
          <w:lang w:val="uk-UA"/>
        </w:rPr>
        <w:t>Контроль за виконання</w:t>
      </w:r>
      <w:r>
        <w:rPr>
          <w:sz w:val="24"/>
          <w:szCs w:val="24"/>
          <w:lang w:val="uk-UA"/>
        </w:rPr>
        <w:t>м</w:t>
      </w:r>
      <w:r w:rsidR="008653A4" w:rsidRPr="005445C7">
        <w:rPr>
          <w:sz w:val="24"/>
          <w:szCs w:val="24"/>
          <w:lang w:val="uk-UA"/>
        </w:rPr>
        <w:t xml:space="preserve"> розпорядження покласти на заступника міського голови                    </w:t>
      </w:r>
      <w:r w:rsidR="003C156A" w:rsidRPr="005445C7">
        <w:rPr>
          <w:sz w:val="24"/>
          <w:szCs w:val="24"/>
          <w:lang w:val="uk-UA"/>
        </w:rPr>
        <w:t>Іванова Т.С.</w:t>
      </w:r>
    </w:p>
    <w:p w:rsidR="008653A4" w:rsidRPr="005445C7" w:rsidRDefault="008653A4" w:rsidP="008653A4">
      <w:pPr>
        <w:pStyle w:val="a3"/>
        <w:ind w:left="142"/>
      </w:pPr>
    </w:p>
    <w:p w:rsidR="008653A4" w:rsidRPr="0019016E" w:rsidRDefault="008653A4" w:rsidP="008653A4">
      <w:pPr>
        <w:pStyle w:val="Iauiue"/>
        <w:tabs>
          <w:tab w:val="left" w:pos="720"/>
        </w:tabs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8653A4" w:rsidP="008653A4">
      <w:pPr>
        <w:pStyle w:val="Iauiue"/>
        <w:ind w:left="142"/>
        <w:jc w:val="both"/>
        <w:rPr>
          <w:sz w:val="24"/>
          <w:szCs w:val="24"/>
          <w:lang w:val="uk-UA"/>
        </w:rPr>
      </w:pPr>
    </w:p>
    <w:p w:rsidR="008653A4" w:rsidRPr="0019016E" w:rsidRDefault="00F4592C" w:rsidP="008653A4">
      <w:pPr>
        <w:pStyle w:val="Iauiue"/>
        <w:ind w:left="142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</w:t>
      </w:r>
      <w:r w:rsidR="008653A4" w:rsidRPr="0019016E">
        <w:rPr>
          <w:b/>
          <w:sz w:val="24"/>
          <w:szCs w:val="24"/>
          <w:lang w:val="uk-UA"/>
        </w:rPr>
        <w:t>Міський голова                                                                                          О. Момот</w:t>
      </w: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EF7998" w:rsidP="008653A4">
      <w:pPr>
        <w:ind w:left="142"/>
      </w:pPr>
      <w:r>
        <w:t xml:space="preserve">        </w:t>
      </w: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8653A4" w:rsidRPr="0019016E" w:rsidRDefault="008653A4" w:rsidP="008653A4">
      <w:pPr>
        <w:ind w:left="142"/>
      </w:pPr>
    </w:p>
    <w:p w:rsidR="00E127B6" w:rsidRDefault="00075D53"/>
    <w:sectPr w:rsidR="00E127B6" w:rsidSect="00333ED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4"/>
    <w:rsid w:val="00075D53"/>
    <w:rsid w:val="000E363E"/>
    <w:rsid w:val="002B763F"/>
    <w:rsid w:val="00300245"/>
    <w:rsid w:val="003C156A"/>
    <w:rsid w:val="005445C7"/>
    <w:rsid w:val="00594832"/>
    <w:rsid w:val="00666E9C"/>
    <w:rsid w:val="006A42C2"/>
    <w:rsid w:val="007F2386"/>
    <w:rsid w:val="00801811"/>
    <w:rsid w:val="00815F11"/>
    <w:rsid w:val="008653A4"/>
    <w:rsid w:val="00C56E19"/>
    <w:rsid w:val="00E06CAC"/>
    <w:rsid w:val="00E44D83"/>
    <w:rsid w:val="00EF7998"/>
    <w:rsid w:val="00F4592C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8F1"/>
  <w15:chartTrackingRefBased/>
  <w15:docId w15:val="{D27816E6-7F0E-4829-9709-1A618DA9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653A4"/>
    <w:pPr>
      <w:ind w:left="708"/>
    </w:pPr>
  </w:style>
  <w:style w:type="paragraph" w:customStyle="1" w:styleId="Iauiue">
    <w:name w:val="Iau?iue"/>
    <w:rsid w:val="008653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8653A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653A4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81B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BC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2020-11-20T09:27:00Z</cp:lastPrinted>
  <dcterms:created xsi:type="dcterms:W3CDTF">2020-01-09T12:41:00Z</dcterms:created>
  <dcterms:modified xsi:type="dcterms:W3CDTF">2020-11-23T09:49:00Z</dcterms:modified>
</cp:coreProperties>
</file>