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D" w:rsidRPr="0084409D" w:rsidRDefault="0084409D" w:rsidP="0084409D">
      <w:pPr>
        <w:jc w:val="right"/>
        <w:rPr>
          <w:noProof/>
          <w:lang w:val="uk-UA"/>
        </w:rPr>
      </w:pPr>
      <w:r w:rsidRPr="0084409D">
        <w:rPr>
          <w:noProof/>
          <w:lang w:val="uk-UA"/>
        </w:rPr>
        <w:t>Про</w:t>
      </w:r>
      <w:r w:rsidR="000D6C2A">
        <w:rPr>
          <w:noProof/>
          <w:lang w:val="uk-UA"/>
        </w:rPr>
        <w:t>є</w:t>
      </w:r>
      <w:r w:rsidRPr="0084409D">
        <w:rPr>
          <w:noProof/>
          <w:lang w:val="uk-UA"/>
        </w:rPr>
        <w:t xml:space="preserve">кт </w:t>
      </w:r>
    </w:p>
    <w:p w:rsidR="0084409D" w:rsidRDefault="0084409D" w:rsidP="0084409D">
      <w:pPr>
        <w:jc w:val="right"/>
        <w:rPr>
          <w:rFonts w:asciiTheme="minorHAnsi" w:hAnsiTheme="minorHAnsi" w:cs="Journal"/>
          <w:noProof/>
          <w:lang w:val="uk-UA"/>
        </w:rPr>
      </w:pPr>
      <w:r w:rsidRPr="0084409D">
        <w:rPr>
          <w:noProof/>
          <w:lang w:val="uk-UA"/>
        </w:rPr>
        <w:t>виконавчий комітет</w:t>
      </w:r>
    </w:p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  <w:lang w:val="uk-UA" w:eastAsia="uk-UA"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117031" w:rsidRDefault="0084409D" w:rsidP="00B02D4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="00117031" w:rsidRPr="005D353C">
        <w:rPr>
          <w:lang w:val="uk-UA"/>
        </w:rPr>
        <w:t>сесія VІ</w:t>
      </w:r>
      <w:r w:rsidR="000670C0">
        <w:rPr>
          <w:lang w:val="uk-UA"/>
        </w:rPr>
        <w:t>І</w:t>
      </w:r>
      <w:r w:rsidR="00117031" w:rsidRPr="005D353C">
        <w:rPr>
          <w:lang w:val="uk-UA"/>
        </w:rPr>
        <w:t xml:space="preserve"> скликання</w:t>
      </w:r>
    </w:p>
    <w:p w:rsidR="005D2ABF" w:rsidRDefault="005D2ABF" w:rsidP="00B02D4F">
      <w:pPr>
        <w:pStyle w:val="2"/>
        <w:ind w:left="0" w:firstLine="0"/>
        <w:jc w:val="center"/>
        <w:rPr>
          <w:lang w:val="uk-UA"/>
        </w:rPr>
      </w:pPr>
      <w:bookmarkStart w:id="0" w:name="_GoBack"/>
      <w:bookmarkEnd w:id="0"/>
    </w:p>
    <w:p w:rsidR="00117031" w:rsidRDefault="00117031" w:rsidP="00B02D4F">
      <w:pPr>
        <w:pStyle w:val="2"/>
        <w:ind w:left="0" w:firstLine="0"/>
        <w:jc w:val="center"/>
        <w:rPr>
          <w:lang w:val="uk-UA"/>
        </w:rPr>
      </w:pPr>
    </w:p>
    <w:p w:rsidR="00A85C45" w:rsidRPr="005D353C" w:rsidRDefault="00A85C45" w:rsidP="00B02D4F">
      <w:pPr>
        <w:pStyle w:val="2"/>
        <w:ind w:left="0" w:firstLine="0"/>
        <w:jc w:val="center"/>
        <w:rPr>
          <w:lang w:val="uk-UA"/>
        </w:rPr>
      </w:pPr>
    </w:p>
    <w:p w:rsidR="00117031" w:rsidRDefault="00117031" w:rsidP="00B02D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5D353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5D353C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117031" w:rsidRDefault="0084409D" w:rsidP="005C5BA3">
      <w:pPr>
        <w:ind w:firstLine="600"/>
        <w:rPr>
          <w:lang w:val="uk-UA"/>
        </w:rPr>
      </w:pPr>
      <w:r>
        <w:rPr>
          <w:lang w:val="uk-UA"/>
        </w:rPr>
        <w:t>_____________</w:t>
      </w:r>
      <w:r w:rsidR="00117031">
        <w:rPr>
          <w:lang w:val="uk-UA"/>
        </w:rPr>
        <w:t xml:space="preserve"> 201</w:t>
      </w:r>
      <w:r w:rsidR="00331F8B">
        <w:rPr>
          <w:lang w:val="uk-UA"/>
        </w:rPr>
        <w:t>9</w:t>
      </w:r>
      <w:r w:rsidR="00117031" w:rsidRPr="005865DA">
        <w:rPr>
          <w:lang w:val="uk-UA"/>
        </w:rPr>
        <w:t xml:space="preserve"> р.                                                                                  № </w:t>
      </w:r>
      <w:r w:rsidR="008177A5">
        <w:rPr>
          <w:lang w:val="uk-UA"/>
        </w:rPr>
        <w:t>___/___</w:t>
      </w:r>
    </w:p>
    <w:p w:rsidR="005D2ABF" w:rsidRPr="005865DA" w:rsidRDefault="005D2ABF" w:rsidP="005C5BA3">
      <w:pPr>
        <w:ind w:firstLine="600"/>
        <w:rPr>
          <w:lang w:val="uk-UA"/>
        </w:rPr>
      </w:pPr>
    </w:p>
    <w:p w:rsidR="00117031" w:rsidRPr="005D353C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Про затвердження </w:t>
      </w:r>
      <w:proofErr w:type="spellStart"/>
      <w:r w:rsidRPr="005D353C">
        <w:rPr>
          <w:b/>
          <w:bCs/>
          <w:lang w:val="uk-UA"/>
        </w:rPr>
        <w:t>про</w:t>
      </w:r>
      <w:r w:rsidR="000D6C2A">
        <w:rPr>
          <w:b/>
          <w:bCs/>
          <w:lang w:val="uk-UA"/>
        </w:rPr>
        <w:t>є</w:t>
      </w:r>
      <w:r w:rsidRPr="005D353C">
        <w:rPr>
          <w:b/>
          <w:bCs/>
          <w:lang w:val="uk-UA"/>
        </w:rPr>
        <w:t>кт</w:t>
      </w:r>
      <w:r>
        <w:rPr>
          <w:b/>
          <w:bCs/>
          <w:lang w:val="uk-UA"/>
        </w:rPr>
        <w:t>у</w:t>
      </w:r>
      <w:proofErr w:type="spellEnd"/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 w:rsidR="003D5288">
        <w:rPr>
          <w:b/>
          <w:bCs/>
          <w:lang w:val="uk-UA"/>
        </w:rPr>
        <w:t>их</w:t>
      </w:r>
      <w:r w:rsidRPr="005D353C">
        <w:rPr>
          <w:b/>
          <w:bCs/>
          <w:lang w:val="uk-UA"/>
        </w:rPr>
        <w:t xml:space="preserve"> ділян</w:t>
      </w:r>
      <w:r w:rsidR="003D5288">
        <w:rPr>
          <w:b/>
          <w:bCs/>
          <w:lang w:val="uk-UA"/>
        </w:rPr>
        <w:t>ок</w:t>
      </w:r>
    </w:p>
    <w:p w:rsidR="0084409D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 xml:space="preserve">у власність </w:t>
      </w:r>
      <w:r w:rsidR="008177A5">
        <w:rPr>
          <w:b/>
          <w:bCs/>
          <w:lang w:val="uk-UA"/>
        </w:rPr>
        <w:t>гр</w:t>
      </w:r>
      <w:r w:rsidR="003D5288">
        <w:rPr>
          <w:b/>
          <w:bCs/>
          <w:lang w:val="uk-UA"/>
        </w:rPr>
        <w:t>омадянам</w:t>
      </w:r>
    </w:p>
    <w:p w:rsidR="005D2ABF" w:rsidRDefault="005D2ABF" w:rsidP="0084409D">
      <w:pPr>
        <w:ind w:firstLine="567"/>
        <w:rPr>
          <w:b/>
          <w:bCs/>
          <w:lang w:val="uk-UA"/>
        </w:rPr>
      </w:pPr>
    </w:p>
    <w:p w:rsidR="008177A5" w:rsidRPr="005D353C" w:rsidRDefault="008177A5" w:rsidP="0084409D">
      <w:pPr>
        <w:ind w:firstLine="567"/>
        <w:rPr>
          <w:lang w:val="uk-UA"/>
        </w:rPr>
      </w:pPr>
    </w:p>
    <w:p w:rsidR="002F1CE1" w:rsidRPr="005D353C" w:rsidRDefault="002F1CE1" w:rsidP="002F1CE1">
      <w:pPr>
        <w:shd w:val="clear" w:color="auto" w:fill="FFFFFF"/>
        <w:ind w:firstLine="709"/>
        <w:jc w:val="both"/>
        <w:rPr>
          <w:lang w:val="uk-UA"/>
        </w:rPr>
      </w:pPr>
      <w:r w:rsidRPr="005D353C">
        <w:rPr>
          <w:lang w:val="uk-UA"/>
        </w:rPr>
        <w:t xml:space="preserve">Розглянувши </w:t>
      </w:r>
      <w:proofErr w:type="spellStart"/>
      <w:r w:rsidRPr="005D353C">
        <w:rPr>
          <w:lang w:val="uk-UA"/>
        </w:rPr>
        <w:t>про</w:t>
      </w:r>
      <w:r w:rsidR="000D6C2A">
        <w:rPr>
          <w:lang w:val="uk-UA"/>
        </w:rPr>
        <w:t>є</w:t>
      </w:r>
      <w:r w:rsidRPr="005D353C">
        <w:rPr>
          <w:lang w:val="uk-UA"/>
        </w:rPr>
        <w:t>кт</w:t>
      </w:r>
      <w:proofErr w:type="spellEnd"/>
      <w:r w:rsidRPr="005D353C">
        <w:rPr>
          <w:lang w:val="uk-UA"/>
        </w:rPr>
        <w:t xml:space="preserve"> землеустрою щодо відведення земельн</w:t>
      </w:r>
      <w:r w:rsidR="003D5288">
        <w:rPr>
          <w:lang w:val="uk-UA"/>
        </w:rPr>
        <w:t>их</w:t>
      </w:r>
      <w:r>
        <w:rPr>
          <w:lang w:val="uk-UA"/>
        </w:rPr>
        <w:t xml:space="preserve"> </w:t>
      </w:r>
      <w:r w:rsidRPr="005D353C">
        <w:rPr>
          <w:lang w:val="uk-UA"/>
        </w:rPr>
        <w:t>ділян</w:t>
      </w:r>
      <w:r w:rsidR="003D5288">
        <w:rPr>
          <w:lang w:val="uk-UA"/>
        </w:rPr>
        <w:t>о</w:t>
      </w:r>
      <w:r w:rsidRPr="005D353C">
        <w:rPr>
          <w:lang w:val="uk-UA"/>
        </w:rPr>
        <w:t>к</w:t>
      </w:r>
      <w:r>
        <w:rPr>
          <w:lang w:val="uk-UA"/>
        </w:rPr>
        <w:t xml:space="preserve"> у </w:t>
      </w:r>
      <w:r w:rsidRPr="005D353C">
        <w:rPr>
          <w:lang w:val="uk-UA"/>
        </w:rPr>
        <w:t xml:space="preserve">власність,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висновків відповідних органів і служб, </w:t>
      </w:r>
      <w:r w:rsidRPr="005D353C">
        <w:rPr>
          <w:lang w:val="uk-UA"/>
        </w:rPr>
        <w:t>відповідно до ст. ст. 12, 1</w:t>
      </w:r>
      <w:r>
        <w:rPr>
          <w:lang w:val="uk-UA"/>
        </w:rPr>
        <w:t>18, 121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C830AC">
      <w:pPr>
        <w:ind w:firstLine="709"/>
        <w:rPr>
          <w:lang w:val="uk-UA"/>
        </w:rPr>
      </w:pPr>
    </w:p>
    <w:p w:rsidR="008F7890" w:rsidRDefault="0084409D" w:rsidP="008F7890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8F7890" w:rsidRPr="003D75AC">
        <w:rPr>
          <w:lang w:val="uk-UA"/>
        </w:rPr>
        <w:t xml:space="preserve">Затвердити </w:t>
      </w:r>
      <w:proofErr w:type="spellStart"/>
      <w:r w:rsidR="008F7890" w:rsidRPr="003D75AC">
        <w:rPr>
          <w:lang w:val="uk-UA"/>
        </w:rPr>
        <w:t>про</w:t>
      </w:r>
      <w:r w:rsidR="000D6C2A">
        <w:rPr>
          <w:lang w:val="uk-UA"/>
        </w:rPr>
        <w:t>є</w:t>
      </w:r>
      <w:r w:rsidR="008F7890" w:rsidRPr="003D75AC">
        <w:rPr>
          <w:lang w:val="uk-UA"/>
        </w:rPr>
        <w:t>кт</w:t>
      </w:r>
      <w:proofErr w:type="spellEnd"/>
      <w:r w:rsidR="008F7890" w:rsidRPr="003D75AC">
        <w:rPr>
          <w:lang w:val="uk-UA"/>
        </w:rPr>
        <w:t xml:space="preserve"> землеустрою щодо відведення </w:t>
      </w:r>
      <w:r w:rsidR="00557E4F" w:rsidRPr="003D75AC">
        <w:rPr>
          <w:lang w:val="uk-UA"/>
        </w:rPr>
        <w:t>земельн</w:t>
      </w:r>
      <w:r w:rsidR="00557E4F">
        <w:rPr>
          <w:lang w:val="uk-UA"/>
        </w:rPr>
        <w:t xml:space="preserve">их </w:t>
      </w:r>
      <w:r w:rsidR="00557E4F" w:rsidRPr="003D75AC">
        <w:rPr>
          <w:lang w:val="uk-UA"/>
        </w:rPr>
        <w:t>ділян</w:t>
      </w:r>
      <w:r w:rsidR="00557E4F">
        <w:rPr>
          <w:lang w:val="uk-UA"/>
        </w:rPr>
        <w:t xml:space="preserve">ок в частині відведення </w:t>
      </w:r>
      <w:r w:rsidR="00557E4F" w:rsidRPr="003D75AC">
        <w:rPr>
          <w:lang w:val="uk-UA"/>
        </w:rPr>
        <w:t>земельної ділянки</w:t>
      </w:r>
      <w:r w:rsidR="00557E4F">
        <w:rPr>
          <w:lang w:val="uk-UA"/>
        </w:rPr>
        <w:t xml:space="preserve"> з кадастровим номером 3221810100:01:076:6034 </w:t>
      </w:r>
      <w:r w:rsidR="008F7890">
        <w:rPr>
          <w:lang w:val="uk-UA"/>
        </w:rPr>
        <w:t xml:space="preserve">та передати у </w:t>
      </w:r>
      <w:r w:rsidR="008F7890" w:rsidRPr="003D75AC">
        <w:rPr>
          <w:lang w:val="uk-UA"/>
        </w:rPr>
        <w:t>власність</w:t>
      </w:r>
      <w:r w:rsidR="008F7890">
        <w:t xml:space="preserve"> гр. </w:t>
      </w:r>
      <w:r w:rsidR="008F7890">
        <w:rPr>
          <w:lang w:val="uk-UA"/>
        </w:rPr>
        <w:t>ЛУТОВИНОВІЙ Галині Михайлівні</w:t>
      </w:r>
      <w:r w:rsidR="008F7890">
        <w:t xml:space="preserve"> </w:t>
      </w:r>
      <w:r w:rsidR="008F7890">
        <w:rPr>
          <w:lang w:val="uk-UA"/>
        </w:rPr>
        <w:t>земельну ділянку</w:t>
      </w:r>
      <w:r w:rsidR="008F7890" w:rsidRPr="003D75AC">
        <w:rPr>
          <w:lang w:val="uk-UA"/>
        </w:rPr>
        <w:t xml:space="preserve"> площею</w:t>
      </w:r>
      <w:r w:rsidR="008F7890">
        <w:rPr>
          <w:lang w:val="uk-UA"/>
        </w:rPr>
        <w:t xml:space="preserve"> </w:t>
      </w:r>
      <w:r w:rsidR="008F7890" w:rsidRPr="003D75AC">
        <w:rPr>
          <w:lang w:val="uk-UA"/>
        </w:rPr>
        <w:t>0,</w:t>
      </w:r>
      <w:r w:rsidR="008F7890">
        <w:rPr>
          <w:lang w:val="uk-UA"/>
        </w:rPr>
        <w:t xml:space="preserve">0054 </w:t>
      </w:r>
      <w:r w:rsidR="008F7890" w:rsidRPr="003D75AC">
        <w:rPr>
          <w:lang w:val="uk-UA"/>
        </w:rPr>
        <w:t>га</w:t>
      </w:r>
      <w:r w:rsidR="008F7890">
        <w:rPr>
          <w:lang w:val="uk-UA"/>
        </w:rPr>
        <w:t xml:space="preserve"> </w:t>
      </w:r>
      <w:r w:rsidR="008F7890" w:rsidRPr="008F7890">
        <w:rPr>
          <w:lang w:val="uk-UA"/>
        </w:rPr>
        <w:t>для</w:t>
      </w:r>
      <w:r w:rsidR="008F7890">
        <w:rPr>
          <w:lang w:val="uk-UA"/>
        </w:rPr>
        <w:t xml:space="preserve"> будівництва індивідуальних гаражів в межах м.</w:t>
      </w:r>
      <w:r w:rsidR="008F7890" w:rsidRPr="00FC040B">
        <w:rPr>
          <w:lang w:val="uk-UA"/>
        </w:rPr>
        <w:t xml:space="preserve"> Вишгород</w:t>
      </w:r>
      <w:r w:rsidR="008F7890">
        <w:rPr>
          <w:lang w:val="uk-UA"/>
        </w:rPr>
        <w:t xml:space="preserve">, </w:t>
      </w:r>
      <w:proofErr w:type="spellStart"/>
      <w:r w:rsidR="008F7890">
        <w:rPr>
          <w:lang w:val="uk-UA"/>
        </w:rPr>
        <w:t>КІГ</w:t>
      </w:r>
      <w:proofErr w:type="spellEnd"/>
      <w:r w:rsidR="008F7890">
        <w:rPr>
          <w:lang w:val="uk-UA"/>
        </w:rPr>
        <w:t xml:space="preserve"> «Лісний», земельна ділянка під </w:t>
      </w:r>
      <w:r w:rsidR="008F7890" w:rsidRPr="008F7890">
        <w:rPr>
          <w:lang w:val="uk-UA"/>
        </w:rPr>
        <w:t>гаражни</w:t>
      </w:r>
      <w:r w:rsidR="008F7890">
        <w:rPr>
          <w:lang w:val="uk-UA"/>
        </w:rPr>
        <w:t>м</w:t>
      </w:r>
      <w:r w:rsidR="008F7890" w:rsidRPr="008F7890">
        <w:rPr>
          <w:lang w:val="uk-UA"/>
        </w:rPr>
        <w:t xml:space="preserve"> бокс</w:t>
      </w:r>
      <w:r w:rsidR="008F7890">
        <w:rPr>
          <w:lang w:val="uk-UA"/>
        </w:rPr>
        <w:t>ом</w:t>
      </w:r>
      <w:r w:rsidR="008F7890" w:rsidRPr="008F7890">
        <w:rPr>
          <w:lang w:val="uk-UA"/>
        </w:rPr>
        <w:t xml:space="preserve"> №</w:t>
      </w:r>
      <w:r w:rsidR="008F7890">
        <w:rPr>
          <w:lang w:val="uk-UA"/>
        </w:rPr>
        <w:t xml:space="preserve">432, Вишгородського району, Київської області, за умови дотримання земельного, містобудівного законодавства та виконання вимог, викладених у пунктах </w:t>
      </w:r>
      <w:r w:rsidR="00446B68" w:rsidRPr="00446B68">
        <w:rPr>
          <w:lang w:val="uk-UA"/>
        </w:rPr>
        <w:t>3</w:t>
      </w:r>
      <w:r w:rsidR="00400DC8" w:rsidRPr="00446B68">
        <w:rPr>
          <w:b/>
          <w:lang w:val="uk-UA"/>
        </w:rPr>
        <w:t>-</w:t>
      </w:r>
      <w:r w:rsidR="00446B68" w:rsidRPr="00446B68">
        <w:rPr>
          <w:lang w:val="uk-UA"/>
        </w:rPr>
        <w:t>7</w:t>
      </w:r>
      <w:r w:rsidR="00400DC8" w:rsidRPr="00331F8B">
        <w:rPr>
          <w:color w:val="FF0000"/>
          <w:lang w:val="uk-UA"/>
        </w:rPr>
        <w:t xml:space="preserve"> </w:t>
      </w:r>
      <w:r w:rsidR="008F7890">
        <w:rPr>
          <w:lang w:val="uk-UA"/>
        </w:rPr>
        <w:t>даного рішення.</w:t>
      </w:r>
    </w:p>
    <w:p w:rsidR="008F7890" w:rsidRDefault="000D6C2A" w:rsidP="008F7890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>2</w:t>
      </w:r>
      <w:r w:rsidR="008F7890">
        <w:rPr>
          <w:lang w:val="uk-UA"/>
        </w:rPr>
        <w:t xml:space="preserve">. </w:t>
      </w:r>
      <w:r w:rsidR="008F7890" w:rsidRPr="003D75AC">
        <w:rPr>
          <w:lang w:val="uk-UA"/>
        </w:rPr>
        <w:t xml:space="preserve">Затвердити </w:t>
      </w:r>
      <w:proofErr w:type="spellStart"/>
      <w:r w:rsidR="008F7890" w:rsidRPr="003D75AC">
        <w:rPr>
          <w:lang w:val="uk-UA"/>
        </w:rPr>
        <w:t>про</w:t>
      </w:r>
      <w:r>
        <w:rPr>
          <w:lang w:val="uk-UA"/>
        </w:rPr>
        <w:t>є</w:t>
      </w:r>
      <w:r w:rsidR="008F7890" w:rsidRPr="003D75AC">
        <w:rPr>
          <w:lang w:val="uk-UA"/>
        </w:rPr>
        <w:t>кт</w:t>
      </w:r>
      <w:proofErr w:type="spellEnd"/>
      <w:r w:rsidR="008F7890" w:rsidRPr="003D75AC">
        <w:rPr>
          <w:lang w:val="uk-UA"/>
        </w:rPr>
        <w:t xml:space="preserve"> землеустрою щодо відведення </w:t>
      </w:r>
      <w:r w:rsidR="00557E4F" w:rsidRPr="003D75AC">
        <w:rPr>
          <w:lang w:val="uk-UA"/>
        </w:rPr>
        <w:t>земельн</w:t>
      </w:r>
      <w:r w:rsidR="00557E4F">
        <w:rPr>
          <w:lang w:val="uk-UA"/>
        </w:rPr>
        <w:t xml:space="preserve">их </w:t>
      </w:r>
      <w:r w:rsidR="00557E4F" w:rsidRPr="003D75AC">
        <w:rPr>
          <w:lang w:val="uk-UA"/>
        </w:rPr>
        <w:t>ділян</w:t>
      </w:r>
      <w:r w:rsidR="00557E4F">
        <w:rPr>
          <w:lang w:val="uk-UA"/>
        </w:rPr>
        <w:t xml:space="preserve">ок в частині відведення </w:t>
      </w:r>
      <w:r w:rsidR="00557E4F" w:rsidRPr="003D75AC">
        <w:rPr>
          <w:lang w:val="uk-UA"/>
        </w:rPr>
        <w:t>земельної ділянки</w:t>
      </w:r>
      <w:r w:rsidR="00557E4F">
        <w:rPr>
          <w:lang w:val="uk-UA"/>
        </w:rPr>
        <w:t xml:space="preserve"> з кадастровим номером 3221810100:01:076:6033 </w:t>
      </w:r>
      <w:r w:rsidR="008F7890">
        <w:rPr>
          <w:lang w:val="uk-UA"/>
        </w:rPr>
        <w:t xml:space="preserve">та передати у </w:t>
      </w:r>
      <w:r w:rsidR="008F7890" w:rsidRPr="003D75AC">
        <w:rPr>
          <w:lang w:val="uk-UA"/>
        </w:rPr>
        <w:t>власність</w:t>
      </w:r>
      <w:r w:rsidR="008F7890">
        <w:t xml:space="preserve"> гр. </w:t>
      </w:r>
      <w:r w:rsidR="008F7890">
        <w:rPr>
          <w:lang w:val="uk-UA"/>
        </w:rPr>
        <w:t>ЛУТОВИНОВУ Костянтину Ігоревичу земельну ділянку</w:t>
      </w:r>
      <w:r w:rsidR="008F7890" w:rsidRPr="003D75AC">
        <w:rPr>
          <w:lang w:val="uk-UA"/>
        </w:rPr>
        <w:t xml:space="preserve"> площею</w:t>
      </w:r>
      <w:r w:rsidR="008F7890">
        <w:rPr>
          <w:lang w:val="uk-UA"/>
        </w:rPr>
        <w:t xml:space="preserve"> </w:t>
      </w:r>
      <w:r w:rsidR="008F7890" w:rsidRPr="003D75AC">
        <w:rPr>
          <w:lang w:val="uk-UA"/>
        </w:rPr>
        <w:t>0,</w:t>
      </w:r>
      <w:r w:rsidR="008F7890">
        <w:rPr>
          <w:lang w:val="uk-UA"/>
        </w:rPr>
        <w:t>00</w:t>
      </w:r>
      <w:r w:rsidR="00557E4F">
        <w:rPr>
          <w:lang w:val="uk-UA"/>
        </w:rPr>
        <w:t>55</w:t>
      </w:r>
      <w:r w:rsidR="008F7890">
        <w:rPr>
          <w:lang w:val="uk-UA"/>
        </w:rPr>
        <w:t xml:space="preserve"> </w:t>
      </w:r>
      <w:r w:rsidR="008F7890" w:rsidRPr="003D75AC">
        <w:rPr>
          <w:lang w:val="uk-UA"/>
        </w:rPr>
        <w:t>га</w:t>
      </w:r>
      <w:r w:rsidR="008F7890">
        <w:rPr>
          <w:lang w:val="uk-UA"/>
        </w:rPr>
        <w:t xml:space="preserve"> </w:t>
      </w:r>
      <w:r w:rsidR="008F7890" w:rsidRPr="008F7890">
        <w:rPr>
          <w:lang w:val="uk-UA"/>
        </w:rPr>
        <w:t>для</w:t>
      </w:r>
      <w:r w:rsidR="008F7890">
        <w:rPr>
          <w:lang w:val="uk-UA"/>
        </w:rPr>
        <w:t xml:space="preserve"> будівництва індивідуальних гаражів в межах м.</w:t>
      </w:r>
      <w:r w:rsidR="008F7890" w:rsidRPr="00FC040B">
        <w:rPr>
          <w:lang w:val="uk-UA"/>
        </w:rPr>
        <w:t xml:space="preserve"> Вишгород</w:t>
      </w:r>
      <w:r w:rsidR="008F7890">
        <w:rPr>
          <w:lang w:val="uk-UA"/>
        </w:rPr>
        <w:t xml:space="preserve">, </w:t>
      </w:r>
      <w:proofErr w:type="spellStart"/>
      <w:r w:rsidR="008F7890">
        <w:rPr>
          <w:lang w:val="uk-UA"/>
        </w:rPr>
        <w:t>КІГ</w:t>
      </w:r>
      <w:proofErr w:type="spellEnd"/>
      <w:r w:rsidR="008F7890">
        <w:rPr>
          <w:lang w:val="uk-UA"/>
        </w:rPr>
        <w:t xml:space="preserve"> «Лісний», земельна ділянка під </w:t>
      </w:r>
      <w:r w:rsidR="008F7890" w:rsidRPr="008F7890">
        <w:rPr>
          <w:lang w:val="uk-UA"/>
        </w:rPr>
        <w:t>гаражни</w:t>
      </w:r>
      <w:r w:rsidR="008F7890">
        <w:rPr>
          <w:lang w:val="uk-UA"/>
        </w:rPr>
        <w:t>м</w:t>
      </w:r>
      <w:r w:rsidR="008F7890" w:rsidRPr="008F7890">
        <w:rPr>
          <w:lang w:val="uk-UA"/>
        </w:rPr>
        <w:t xml:space="preserve"> бокс</w:t>
      </w:r>
      <w:r w:rsidR="008F7890">
        <w:rPr>
          <w:lang w:val="uk-UA"/>
        </w:rPr>
        <w:t>ом</w:t>
      </w:r>
      <w:r w:rsidR="008F7890" w:rsidRPr="008F7890">
        <w:rPr>
          <w:lang w:val="uk-UA"/>
        </w:rPr>
        <w:t xml:space="preserve"> №</w:t>
      </w:r>
      <w:r w:rsidR="008F7890">
        <w:rPr>
          <w:lang w:val="uk-UA"/>
        </w:rPr>
        <w:t>43</w:t>
      </w:r>
      <w:r w:rsidR="00557E4F">
        <w:rPr>
          <w:lang w:val="uk-UA"/>
        </w:rPr>
        <w:t>3</w:t>
      </w:r>
      <w:r w:rsidR="008F7890">
        <w:rPr>
          <w:lang w:val="uk-UA"/>
        </w:rPr>
        <w:t xml:space="preserve">, Вишгородського району, Київської області, за умови дотримання земельного, містобудівного законодавства та виконання вимог, викладених у пунктах </w:t>
      </w:r>
      <w:r w:rsidR="00446B68" w:rsidRPr="00446B68">
        <w:rPr>
          <w:lang w:val="uk-UA"/>
        </w:rPr>
        <w:t>3</w:t>
      </w:r>
      <w:r w:rsidR="00446B68" w:rsidRPr="00446B68">
        <w:rPr>
          <w:b/>
          <w:lang w:val="uk-UA"/>
        </w:rPr>
        <w:t>-</w:t>
      </w:r>
      <w:r w:rsidR="00446B68" w:rsidRPr="00446B68">
        <w:rPr>
          <w:lang w:val="uk-UA"/>
        </w:rPr>
        <w:t>7</w:t>
      </w:r>
      <w:r w:rsidR="00446B68" w:rsidRPr="00331F8B">
        <w:rPr>
          <w:color w:val="FF0000"/>
          <w:lang w:val="uk-UA"/>
        </w:rPr>
        <w:t xml:space="preserve"> </w:t>
      </w:r>
      <w:r w:rsidR="008F7890">
        <w:rPr>
          <w:lang w:val="uk-UA"/>
        </w:rPr>
        <w:t>даного рішення.</w:t>
      </w:r>
    </w:p>
    <w:p w:rsidR="0084409D" w:rsidRDefault="000D6C2A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3</w:t>
      </w:r>
      <w:r w:rsidR="0084409D">
        <w:rPr>
          <w:lang w:val="uk-UA"/>
        </w:rPr>
        <w:t>.</w:t>
      </w:r>
      <w:r w:rsidR="00A12FD6">
        <w:rPr>
          <w:lang w:val="uk-UA"/>
        </w:rPr>
        <w:t xml:space="preserve"> </w:t>
      </w:r>
      <w:r w:rsidR="0084409D">
        <w:rPr>
          <w:lang w:val="uk-UA"/>
        </w:rPr>
        <w:t>Гр.</w:t>
      </w:r>
      <w:r w:rsidR="00557E4F">
        <w:rPr>
          <w:lang w:val="uk-UA"/>
        </w:rPr>
        <w:t xml:space="preserve"> </w:t>
      </w:r>
      <w:proofErr w:type="spellStart"/>
      <w:r w:rsidR="00557E4F">
        <w:rPr>
          <w:lang w:val="uk-UA"/>
        </w:rPr>
        <w:t>Лутовиновій</w:t>
      </w:r>
      <w:proofErr w:type="spellEnd"/>
      <w:r w:rsidR="00557E4F">
        <w:rPr>
          <w:lang w:val="uk-UA"/>
        </w:rPr>
        <w:t xml:space="preserve"> Г.М., та гр. Лутовинову К.І</w:t>
      </w:r>
      <w:r w:rsidR="00E97F89" w:rsidRPr="00E97F89">
        <w:rPr>
          <w:bCs/>
          <w:lang w:val="uk-UA"/>
        </w:rPr>
        <w:t>.</w:t>
      </w:r>
      <w:r w:rsidR="00495A5E" w:rsidRPr="00E97F89">
        <w:rPr>
          <w:bCs/>
          <w:lang w:val="uk-UA"/>
        </w:rPr>
        <w:t>:</w:t>
      </w:r>
    </w:p>
    <w:p w:rsidR="0084409D" w:rsidRPr="00AB04C4" w:rsidRDefault="000D6C2A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.1. Виконувати обов'язки власника земельної ділянки відповідно до вимог статті 91 Земельного кодексу України.</w:t>
      </w:r>
    </w:p>
    <w:p w:rsidR="0084409D" w:rsidRPr="00AB04C4" w:rsidRDefault="000D6C2A" w:rsidP="00C83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.2.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5E4CE7" w:rsidRDefault="000D6C2A" w:rsidP="00EB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>.3. Виконати вимоги, викладені у висновк</w:t>
      </w:r>
      <w:r w:rsidR="009318CA">
        <w:rPr>
          <w:lang w:val="uk-UA"/>
        </w:rPr>
        <w:t>ах</w:t>
      </w:r>
      <w:r w:rsidR="00A12FD6">
        <w:rPr>
          <w:lang w:val="uk-UA"/>
        </w:rPr>
        <w:t xml:space="preserve"> </w:t>
      </w:r>
      <w:r w:rsidR="00E57154">
        <w:rPr>
          <w:lang w:val="uk-UA"/>
        </w:rPr>
        <w:t>ГУ</w:t>
      </w:r>
      <w:r w:rsidR="00B56BC9">
        <w:rPr>
          <w:lang w:val="uk-UA"/>
        </w:rPr>
        <w:t xml:space="preserve"> </w:t>
      </w:r>
      <w:r w:rsidR="00071614">
        <w:rPr>
          <w:lang w:val="uk-UA"/>
        </w:rPr>
        <w:t>Держгеокадастру</w:t>
      </w:r>
      <w:r w:rsidR="00071614" w:rsidRPr="00043D12">
        <w:rPr>
          <w:color w:val="FF0000"/>
          <w:lang w:val="uk-UA"/>
        </w:rPr>
        <w:t xml:space="preserve"> </w:t>
      </w:r>
      <w:r w:rsidR="00F93EA9">
        <w:rPr>
          <w:lang w:val="uk-UA"/>
        </w:rPr>
        <w:t xml:space="preserve">у </w:t>
      </w:r>
      <w:r w:rsidR="000A17D7">
        <w:rPr>
          <w:lang w:val="uk-UA"/>
        </w:rPr>
        <w:t>Харківській</w:t>
      </w:r>
      <w:r w:rsidR="00F93EA9">
        <w:rPr>
          <w:lang w:val="uk-UA"/>
        </w:rPr>
        <w:t xml:space="preserve"> </w:t>
      </w:r>
      <w:r w:rsidR="00071614" w:rsidRPr="00F93EA9">
        <w:rPr>
          <w:lang w:val="uk-UA"/>
        </w:rPr>
        <w:t>області</w:t>
      </w:r>
      <w:r w:rsidR="00071614" w:rsidRPr="00043D12">
        <w:rPr>
          <w:color w:val="FF0000"/>
          <w:lang w:val="uk-UA"/>
        </w:rPr>
        <w:t xml:space="preserve"> </w:t>
      </w:r>
      <w:r w:rsidR="0084409D" w:rsidRPr="00AB04C4">
        <w:rPr>
          <w:lang w:val="uk-UA"/>
        </w:rPr>
        <w:t>№</w:t>
      </w:r>
      <w:r w:rsidR="000A17D7">
        <w:rPr>
          <w:lang w:val="uk-UA"/>
        </w:rPr>
        <w:t>7540</w:t>
      </w:r>
      <w:r w:rsidR="001A08F3">
        <w:rPr>
          <w:lang w:val="uk-UA"/>
        </w:rPr>
        <w:t>/</w:t>
      </w:r>
      <w:r w:rsidR="00D97ECD">
        <w:rPr>
          <w:lang w:val="uk-UA"/>
        </w:rPr>
        <w:t>8</w:t>
      </w:r>
      <w:r w:rsidR="00E57154">
        <w:rPr>
          <w:lang w:val="uk-UA"/>
        </w:rPr>
        <w:t>2</w:t>
      </w:r>
      <w:r w:rsidR="00071614">
        <w:rPr>
          <w:lang w:val="uk-UA"/>
        </w:rPr>
        <w:t>-1</w:t>
      </w:r>
      <w:r w:rsidR="00EB7AF6">
        <w:rPr>
          <w:lang w:val="uk-UA"/>
        </w:rPr>
        <w:t>8</w:t>
      </w:r>
      <w:r w:rsidR="0084409D" w:rsidRPr="00AB04C4">
        <w:rPr>
          <w:lang w:val="uk-UA"/>
        </w:rPr>
        <w:t xml:space="preserve"> від</w:t>
      </w:r>
      <w:r w:rsidR="00A12FD6">
        <w:rPr>
          <w:lang w:val="uk-UA"/>
        </w:rPr>
        <w:t xml:space="preserve"> </w:t>
      </w:r>
      <w:r w:rsidR="000A17D7">
        <w:rPr>
          <w:lang w:val="uk-UA"/>
        </w:rPr>
        <w:t>31.05</w:t>
      </w:r>
      <w:r w:rsidR="008177A5">
        <w:rPr>
          <w:lang w:val="uk-UA"/>
        </w:rPr>
        <w:t>.</w:t>
      </w:r>
      <w:r w:rsidR="0055208E">
        <w:rPr>
          <w:lang w:val="uk-UA"/>
        </w:rPr>
        <w:t>201</w:t>
      </w:r>
      <w:r w:rsidR="00EB7AF6">
        <w:rPr>
          <w:lang w:val="uk-UA"/>
        </w:rPr>
        <w:t>8</w:t>
      </w:r>
      <w:r w:rsidR="0055208E">
        <w:rPr>
          <w:lang w:val="uk-UA"/>
        </w:rPr>
        <w:t xml:space="preserve"> року</w:t>
      </w:r>
      <w:r w:rsidR="003E5FF0">
        <w:rPr>
          <w:lang w:val="uk-UA"/>
        </w:rPr>
        <w:t>, відділу містобудування, архітектури та житлово – комунального господарства Вишго</w:t>
      </w:r>
      <w:r w:rsidR="00A12FD6">
        <w:rPr>
          <w:lang w:val="uk-UA"/>
        </w:rPr>
        <w:t>родської</w:t>
      </w:r>
      <w:r w:rsidR="00EB7AF6">
        <w:rPr>
          <w:lang w:val="uk-UA"/>
        </w:rPr>
        <w:t xml:space="preserve"> </w:t>
      </w:r>
      <w:r w:rsidR="00A12FD6">
        <w:rPr>
          <w:lang w:val="uk-UA"/>
        </w:rPr>
        <w:t>райдержадміністрації №</w:t>
      </w:r>
      <w:r w:rsidR="003D5288">
        <w:rPr>
          <w:lang w:val="uk-UA"/>
        </w:rPr>
        <w:t>01-21/</w:t>
      </w:r>
      <w:r w:rsidR="000A17D7">
        <w:rPr>
          <w:lang w:val="uk-UA"/>
        </w:rPr>
        <w:t>40</w:t>
      </w:r>
      <w:r w:rsidR="003D5288">
        <w:rPr>
          <w:lang w:val="uk-UA"/>
        </w:rPr>
        <w:t xml:space="preserve"> </w:t>
      </w:r>
      <w:r w:rsidR="00A12FD6">
        <w:rPr>
          <w:lang w:val="uk-UA"/>
        </w:rPr>
        <w:t xml:space="preserve">від </w:t>
      </w:r>
      <w:r w:rsidR="000A17D7">
        <w:rPr>
          <w:lang w:val="uk-UA"/>
        </w:rPr>
        <w:t>28.01.2019</w:t>
      </w:r>
      <w:r w:rsidR="003E5FF0">
        <w:rPr>
          <w:lang w:val="uk-UA"/>
        </w:rPr>
        <w:t xml:space="preserve"> року.</w:t>
      </w:r>
    </w:p>
    <w:p w:rsidR="008B1AA1" w:rsidRDefault="000D6C2A" w:rsidP="008B1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B1AA1">
        <w:rPr>
          <w:lang w:val="uk-UA"/>
        </w:rPr>
        <w:t>.</w:t>
      </w:r>
      <w:r>
        <w:rPr>
          <w:lang w:val="uk-UA"/>
        </w:rPr>
        <w:t>4</w:t>
      </w:r>
      <w:r w:rsidR="008B1AA1">
        <w:rPr>
          <w:lang w:val="uk-UA"/>
        </w:rPr>
        <w:t>. Використовувати земельну ділянку відповідно до обмежень, які встановлені переліком обмежень у використанні земельної ділянки.</w:t>
      </w:r>
    </w:p>
    <w:p w:rsidR="00A204AA" w:rsidRPr="00A21752" w:rsidRDefault="000D6C2A" w:rsidP="00A204AA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A204AA">
        <w:rPr>
          <w:lang w:val="uk-UA"/>
        </w:rPr>
        <w:t xml:space="preserve">. </w:t>
      </w:r>
      <w:r w:rsidR="00A204AA" w:rsidRPr="00A21752">
        <w:rPr>
          <w:lang w:val="uk-UA"/>
        </w:rPr>
        <w:t>Відділу у Вишгородському районі Головного управління Держгеокадастру у Київській області, органам Державної реєстрації здійснити контроль за виконання вимог п.11 Порядку видалення дерев, кущів, газонів і квітників у населених пунктах, затвердженого Постановою Кабінету Міністрів України від 01 серпня 2006 р. № 1045, щодо сплати відновної вартості зелених насаджень, розташованих на земельн</w:t>
      </w:r>
      <w:r w:rsidR="00A21752">
        <w:rPr>
          <w:lang w:val="uk-UA"/>
        </w:rPr>
        <w:t>их ділянках</w:t>
      </w:r>
      <w:r w:rsidR="00A204AA" w:rsidRPr="00A21752">
        <w:rPr>
          <w:lang w:val="uk-UA"/>
        </w:rPr>
        <w:t>, що відвод</w:t>
      </w:r>
      <w:r w:rsidR="00A21752">
        <w:rPr>
          <w:lang w:val="uk-UA"/>
        </w:rPr>
        <w:t>я</w:t>
      </w:r>
      <w:r w:rsidR="00A204AA" w:rsidRPr="00A21752">
        <w:rPr>
          <w:lang w:val="uk-UA"/>
        </w:rPr>
        <w:t>ться у власність фізичн</w:t>
      </w:r>
      <w:r w:rsidR="00A21752">
        <w:rPr>
          <w:lang w:val="uk-UA"/>
        </w:rPr>
        <w:t xml:space="preserve">им </w:t>
      </w:r>
      <w:r w:rsidR="00A204AA" w:rsidRPr="00A21752">
        <w:rPr>
          <w:lang w:val="uk-UA"/>
        </w:rPr>
        <w:t>особ</w:t>
      </w:r>
      <w:r w:rsidR="00A21752">
        <w:rPr>
          <w:lang w:val="uk-UA"/>
        </w:rPr>
        <w:t>ам</w:t>
      </w:r>
      <w:r w:rsidR="00A204AA" w:rsidRPr="00A21752">
        <w:rPr>
          <w:lang w:val="uk-UA"/>
        </w:rPr>
        <w:t>, зазначен</w:t>
      </w:r>
      <w:r w:rsidR="00A21752">
        <w:rPr>
          <w:lang w:val="uk-UA"/>
        </w:rPr>
        <w:t>их</w:t>
      </w:r>
      <w:r w:rsidR="00A204AA" w:rsidRPr="00A21752">
        <w:rPr>
          <w:lang w:val="uk-UA"/>
        </w:rPr>
        <w:t xml:space="preserve"> у п.1</w:t>
      </w:r>
      <w:r w:rsidR="00A21752">
        <w:rPr>
          <w:lang w:val="uk-UA"/>
        </w:rPr>
        <w:t>-</w:t>
      </w:r>
      <w:r>
        <w:rPr>
          <w:lang w:val="uk-UA"/>
        </w:rPr>
        <w:t>2</w:t>
      </w:r>
      <w:r w:rsidR="00A204AA" w:rsidRPr="00A21752">
        <w:rPr>
          <w:lang w:val="uk-UA"/>
        </w:rPr>
        <w:t xml:space="preserve"> цього рішення, під час реєстрації права на земельну ділянку.</w:t>
      </w:r>
    </w:p>
    <w:p w:rsidR="0084409D" w:rsidRPr="00DC6D64" w:rsidRDefault="000D6C2A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E97F89">
        <w:rPr>
          <w:lang w:val="uk-UA"/>
        </w:rPr>
        <w:t xml:space="preserve">. </w:t>
      </w:r>
      <w:r w:rsidR="0084409D" w:rsidRPr="00AB04C4">
        <w:rPr>
          <w:lang w:val="uk-UA"/>
        </w:rPr>
        <w:t>Попередити власник</w:t>
      </w:r>
      <w:r w:rsidR="008B1AA1">
        <w:rPr>
          <w:lang w:val="uk-UA"/>
        </w:rPr>
        <w:t>ів</w:t>
      </w:r>
      <w:r w:rsidR="0084409D" w:rsidRPr="00AB04C4">
        <w:rPr>
          <w:lang w:val="uk-UA"/>
        </w:rPr>
        <w:t xml:space="preserve"> земельн</w:t>
      </w:r>
      <w:r w:rsidR="008B1AA1">
        <w:rPr>
          <w:lang w:val="uk-UA"/>
        </w:rPr>
        <w:t>их</w:t>
      </w:r>
      <w:r w:rsidR="0084409D" w:rsidRPr="00AB04C4">
        <w:rPr>
          <w:lang w:val="uk-UA"/>
        </w:rPr>
        <w:t xml:space="preserve"> ділян</w:t>
      </w:r>
      <w:r w:rsidR="008B1AA1">
        <w:rPr>
          <w:lang w:val="uk-UA"/>
        </w:rPr>
        <w:t>ок</w:t>
      </w:r>
      <w:r w:rsidR="0084409D" w:rsidRPr="00AB04C4">
        <w:rPr>
          <w:lang w:val="uk-UA"/>
        </w:rPr>
        <w:t>, що право приватної власності на землю може бути припинено  у  випадках,  передбачених статтями 140,</w:t>
      </w:r>
      <w:r w:rsidR="0084409D">
        <w:rPr>
          <w:lang w:val="uk-UA"/>
        </w:rPr>
        <w:t xml:space="preserve"> 143</w:t>
      </w:r>
      <w:r w:rsidR="00DC6D64">
        <w:rPr>
          <w:lang w:val="uk-UA"/>
        </w:rPr>
        <w:t xml:space="preserve"> </w:t>
      </w:r>
      <w:r w:rsidR="0084409D" w:rsidRPr="00DC6D64">
        <w:rPr>
          <w:lang w:val="uk-UA"/>
        </w:rPr>
        <w:t>Земельного кодексу України.</w:t>
      </w:r>
    </w:p>
    <w:p w:rsidR="0084409D" w:rsidRDefault="000D6C2A" w:rsidP="00C830AC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="0084409D">
        <w:rPr>
          <w:lang w:val="uk-UA"/>
        </w:rPr>
        <w:t>.</w:t>
      </w:r>
      <w:r w:rsidR="005E4CE7">
        <w:rPr>
          <w:lang w:val="uk-UA"/>
        </w:rPr>
        <w:t xml:space="preserve"> </w:t>
      </w:r>
      <w:r w:rsidR="00071614">
        <w:rPr>
          <w:lang w:val="uk-UA"/>
        </w:rPr>
        <w:t xml:space="preserve">Відділу у Вишгородському районі Головного управління Держгеокадастру у Київській області </w:t>
      </w:r>
      <w:r w:rsidR="0084409D">
        <w:rPr>
          <w:lang w:val="uk-UA"/>
        </w:rPr>
        <w:t>внести відповідні зміни до земельно-кадастрової документації.</w:t>
      </w:r>
    </w:p>
    <w:p w:rsidR="0084409D" w:rsidRPr="00E57154" w:rsidRDefault="000D6C2A" w:rsidP="00E57154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7</w:t>
      </w:r>
      <w:r w:rsidR="0084409D">
        <w:rPr>
          <w:lang w:val="uk-UA"/>
        </w:rPr>
        <w:t xml:space="preserve">. Відповідальність за відповідність </w:t>
      </w:r>
      <w:proofErr w:type="spellStart"/>
      <w:r w:rsidR="0084409D">
        <w:rPr>
          <w:lang w:val="uk-UA"/>
        </w:rPr>
        <w:t>про</w:t>
      </w:r>
      <w:r>
        <w:rPr>
          <w:lang w:val="uk-UA"/>
        </w:rPr>
        <w:t>є</w:t>
      </w:r>
      <w:r w:rsidR="0084409D">
        <w:rPr>
          <w:lang w:val="uk-UA"/>
        </w:rPr>
        <w:t>кту</w:t>
      </w:r>
      <w:proofErr w:type="spellEnd"/>
      <w:r w:rsidR="0084409D">
        <w:rPr>
          <w:lang w:val="uk-UA"/>
        </w:rPr>
        <w:t xml:space="preserve"> землеустрою, доданих до нього матеріалів, висновків </w:t>
      </w:r>
      <w:r w:rsidR="00E57154">
        <w:rPr>
          <w:lang w:val="uk-UA"/>
        </w:rPr>
        <w:t>ГУ</w:t>
      </w:r>
      <w:r w:rsidR="00634917">
        <w:rPr>
          <w:lang w:val="uk-UA"/>
        </w:rPr>
        <w:t xml:space="preserve"> </w:t>
      </w:r>
      <w:proofErr w:type="spellStart"/>
      <w:r w:rsidR="00634917">
        <w:rPr>
          <w:lang w:val="uk-UA"/>
        </w:rPr>
        <w:t>Держгеокадастру</w:t>
      </w:r>
      <w:proofErr w:type="spellEnd"/>
      <w:r w:rsidR="00634917" w:rsidRPr="00AB04C4">
        <w:rPr>
          <w:lang w:val="uk-UA"/>
        </w:rPr>
        <w:t xml:space="preserve"> </w:t>
      </w:r>
      <w:r w:rsidR="00F93EA9">
        <w:rPr>
          <w:lang w:val="uk-UA"/>
        </w:rPr>
        <w:t xml:space="preserve">у </w:t>
      </w:r>
      <w:r w:rsidR="0002657C">
        <w:rPr>
          <w:lang w:val="uk-UA"/>
        </w:rPr>
        <w:t xml:space="preserve">Харківській </w:t>
      </w:r>
      <w:r w:rsidR="00634917">
        <w:rPr>
          <w:lang w:val="uk-UA"/>
        </w:rPr>
        <w:t xml:space="preserve">області </w:t>
      </w:r>
      <w:r w:rsidR="005E4CE7">
        <w:rPr>
          <w:lang w:val="uk-UA"/>
        </w:rPr>
        <w:t>та відділу</w:t>
      </w:r>
      <w:r w:rsidR="00E57154">
        <w:rPr>
          <w:lang w:val="uk-UA"/>
        </w:rPr>
        <w:t xml:space="preserve"> </w:t>
      </w:r>
      <w:r w:rsidR="005E4CE7">
        <w:rPr>
          <w:lang w:val="uk-UA"/>
        </w:rPr>
        <w:t xml:space="preserve">містобудування, архітектури та </w:t>
      </w:r>
      <w:proofErr w:type="spellStart"/>
      <w:r w:rsidR="005E4CE7">
        <w:rPr>
          <w:lang w:val="uk-UA"/>
        </w:rPr>
        <w:t>житлово</w:t>
      </w:r>
      <w:proofErr w:type="spellEnd"/>
      <w:r w:rsidR="005E4CE7">
        <w:rPr>
          <w:lang w:val="uk-UA"/>
        </w:rPr>
        <w:t xml:space="preserve"> – комунального господарства Вишгородської райдержадміністрації</w:t>
      </w:r>
      <w:r w:rsidR="003D5288">
        <w:rPr>
          <w:lang w:val="uk-UA"/>
        </w:rPr>
        <w:t>,</w:t>
      </w:r>
      <w:r w:rsidR="00E57154">
        <w:rPr>
          <w:lang w:val="uk-UA"/>
        </w:rPr>
        <w:t xml:space="preserve"> </w:t>
      </w:r>
      <w:r w:rsidR="0084409D">
        <w:rPr>
          <w:lang w:val="uk-UA"/>
        </w:rPr>
        <w:t xml:space="preserve">вимогам законодавства покласти на </w:t>
      </w:r>
      <w:r w:rsidR="0002657C">
        <w:rPr>
          <w:lang w:val="uk-UA"/>
        </w:rPr>
        <w:t xml:space="preserve">гр. </w:t>
      </w:r>
      <w:proofErr w:type="spellStart"/>
      <w:r w:rsidR="0002657C">
        <w:rPr>
          <w:lang w:val="uk-UA"/>
        </w:rPr>
        <w:t>Лутовинову</w:t>
      </w:r>
      <w:proofErr w:type="spellEnd"/>
      <w:r w:rsidR="0002657C">
        <w:rPr>
          <w:lang w:val="uk-UA"/>
        </w:rPr>
        <w:t xml:space="preserve"> Г.М., та </w:t>
      </w:r>
      <w:r>
        <w:rPr>
          <w:lang w:val="uk-UA"/>
        </w:rPr>
        <w:br/>
      </w:r>
      <w:r w:rsidR="0002657C">
        <w:rPr>
          <w:lang w:val="uk-UA"/>
        </w:rPr>
        <w:t xml:space="preserve">гр. </w:t>
      </w:r>
      <w:proofErr w:type="spellStart"/>
      <w:r w:rsidR="0002657C">
        <w:rPr>
          <w:lang w:val="uk-UA"/>
        </w:rPr>
        <w:t>Лутовинова</w:t>
      </w:r>
      <w:proofErr w:type="spellEnd"/>
      <w:r w:rsidR="0002657C">
        <w:rPr>
          <w:lang w:val="uk-UA"/>
        </w:rPr>
        <w:t xml:space="preserve"> К.І. </w:t>
      </w:r>
      <w:r w:rsidR="0084409D">
        <w:rPr>
          <w:lang w:val="uk-UA"/>
        </w:rPr>
        <w:t xml:space="preserve">та відповідну землевпорядну організацію, що здійснювала розробку </w:t>
      </w:r>
      <w:proofErr w:type="spellStart"/>
      <w:r w:rsidR="0084409D">
        <w:rPr>
          <w:lang w:val="uk-UA"/>
        </w:rPr>
        <w:t>про</w:t>
      </w:r>
      <w:r>
        <w:rPr>
          <w:lang w:val="uk-UA"/>
        </w:rPr>
        <w:t>є</w:t>
      </w:r>
      <w:r w:rsidR="0084409D">
        <w:rPr>
          <w:lang w:val="uk-UA"/>
        </w:rPr>
        <w:t>кту</w:t>
      </w:r>
      <w:proofErr w:type="spellEnd"/>
      <w:r w:rsidR="0084409D">
        <w:rPr>
          <w:lang w:val="uk-UA"/>
        </w:rPr>
        <w:t xml:space="preserve"> землеустрою та його погодження.</w:t>
      </w:r>
    </w:p>
    <w:p w:rsidR="0084409D" w:rsidRPr="00C94E5A" w:rsidRDefault="000D6C2A" w:rsidP="00C830AC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8</w:t>
      </w:r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4E1045">
      <w:pPr>
        <w:ind w:firstLine="709"/>
        <w:jc w:val="both"/>
        <w:rPr>
          <w:lang w:val="uk-UA"/>
        </w:rPr>
      </w:pPr>
    </w:p>
    <w:p w:rsidR="00B11B2D" w:rsidRDefault="00B11B2D" w:rsidP="004E1045">
      <w:pPr>
        <w:ind w:firstLine="709"/>
        <w:jc w:val="both"/>
        <w:rPr>
          <w:lang w:val="uk-UA"/>
        </w:rPr>
      </w:pPr>
    </w:p>
    <w:p w:rsidR="0084409D" w:rsidRDefault="0084409D" w:rsidP="004E1045">
      <w:pPr>
        <w:ind w:firstLine="709"/>
        <w:jc w:val="both"/>
        <w:rPr>
          <w:lang w:val="uk-UA"/>
        </w:rPr>
      </w:pPr>
    </w:p>
    <w:p w:rsidR="0084409D" w:rsidRDefault="004E1045" w:rsidP="004E1045">
      <w:pPr>
        <w:ind w:firstLine="709"/>
      </w:pPr>
      <w:r>
        <w:rPr>
          <w:b/>
          <w:lang w:val="uk-UA"/>
        </w:rPr>
        <w:t xml:space="preserve"> </w:t>
      </w:r>
      <w:r w:rsidR="000670C0">
        <w:rPr>
          <w:b/>
          <w:lang w:val="uk-UA"/>
        </w:rPr>
        <w:t>М</w:t>
      </w:r>
      <w:r w:rsidR="0084409D">
        <w:rPr>
          <w:b/>
          <w:lang w:val="uk-UA"/>
        </w:rPr>
        <w:t>іськ</w:t>
      </w:r>
      <w:r w:rsidR="000670C0">
        <w:rPr>
          <w:b/>
          <w:lang w:val="uk-UA"/>
        </w:rPr>
        <w:t>ий</w:t>
      </w:r>
      <w:r w:rsidR="0084409D">
        <w:rPr>
          <w:b/>
          <w:lang w:val="uk-UA"/>
        </w:rPr>
        <w:t xml:space="preserve"> голов</w:t>
      </w:r>
      <w:r w:rsidR="000670C0">
        <w:rPr>
          <w:b/>
          <w:lang w:val="uk-UA"/>
        </w:rPr>
        <w:t>а</w:t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84409D">
        <w:rPr>
          <w:b/>
          <w:lang w:val="uk-UA"/>
        </w:rPr>
        <w:tab/>
      </w:r>
      <w:r w:rsidR="000670C0">
        <w:rPr>
          <w:b/>
          <w:lang w:val="uk-UA"/>
        </w:rPr>
        <w:t>О. Момот</w:t>
      </w:r>
    </w:p>
    <w:p w:rsidR="00117031" w:rsidRDefault="00117031" w:rsidP="004E1045">
      <w:pPr>
        <w:ind w:firstLine="709"/>
        <w:jc w:val="center"/>
      </w:pPr>
    </w:p>
    <w:sectPr w:rsidR="00117031" w:rsidSect="00043D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2D4F"/>
    <w:rsid w:val="00004551"/>
    <w:rsid w:val="000122E6"/>
    <w:rsid w:val="0002530F"/>
    <w:rsid w:val="00025782"/>
    <w:rsid w:val="0002657C"/>
    <w:rsid w:val="0002678F"/>
    <w:rsid w:val="00035CE6"/>
    <w:rsid w:val="00043D12"/>
    <w:rsid w:val="00044081"/>
    <w:rsid w:val="000540D2"/>
    <w:rsid w:val="00054BCF"/>
    <w:rsid w:val="000670C0"/>
    <w:rsid w:val="00070A6B"/>
    <w:rsid w:val="00071614"/>
    <w:rsid w:val="00084715"/>
    <w:rsid w:val="000871B2"/>
    <w:rsid w:val="000950ED"/>
    <w:rsid w:val="000953B9"/>
    <w:rsid w:val="00095448"/>
    <w:rsid w:val="0009645B"/>
    <w:rsid w:val="000A17D7"/>
    <w:rsid w:val="000A2762"/>
    <w:rsid w:val="000A4EDE"/>
    <w:rsid w:val="000B09C8"/>
    <w:rsid w:val="000C3D3C"/>
    <w:rsid w:val="000D3A8C"/>
    <w:rsid w:val="000D6C2A"/>
    <w:rsid w:val="000E0D68"/>
    <w:rsid w:val="00101BFA"/>
    <w:rsid w:val="00111C8E"/>
    <w:rsid w:val="00112C2A"/>
    <w:rsid w:val="00117031"/>
    <w:rsid w:val="00122CD9"/>
    <w:rsid w:val="0013784D"/>
    <w:rsid w:val="001420F5"/>
    <w:rsid w:val="00160FDC"/>
    <w:rsid w:val="00163A4A"/>
    <w:rsid w:val="00195A32"/>
    <w:rsid w:val="001A0731"/>
    <w:rsid w:val="001A08F3"/>
    <w:rsid w:val="001A13EC"/>
    <w:rsid w:val="001A6976"/>
    <w:rsid w:val="001B174E"/>
    <w:rsid w:val="001B1E9A"/>
    <w:rsid w:val="001B575B"/>
    <w:rsid w:val="001B6481"/>
    <w:rsid w:val="001C0471"/>
    <w:rsid w:val="001D6197"/>
    <w:rsid w:val="001E675C"/>
    <w:rsid w:val="001E722C"/>
    <w:rsid w:val="002063FC"/>
    <w:rsid w:val="0021271D"/>
    <w:rsid w:val="0021298A"/>
    <w:rsid w:val="00234137"/>
    <w:rsid w:val="0023549B"/>
    <w:rsid w:val="00243DCD"/>
    <w:rsid w:val="00245D0B"/>
    <w:rsid w:val="002519E4"/>
    <w:rsid w:val="00257374"/>
    <w:rsid w:val="00267B3F"/>
    <w:rsid w:val="002819BF"/>
    <w:rsid w:val="00290C65"/>
    <w:rsid w:val="002A2BC9"/>
    <w:rsid w:val="002A6E7B"/>
    <w:rsid w:val="002B6597"/>
    <w:rsid w:val="002C0A2A"/>
    <w:rsid w:val="002C316D"/>
    <w:rsid w:val="002C3E9A"/>
    <w:rsid w:val="002D3C88"/>
    <w:rsid w:val="002F1CE1"/>
    <w:rsid w:val="00324560"/>
    <w:rsid w:val="00325C8F"/>
    <w:rsid w:val="00331F8B"/>
    <w:rsid w:val="00361BEF"/>
    <w:rsid w:val="003676CF"/>
    <w:rsid w:val="003835D0"/>
    <w:rsid w:val="0038659B"/>
    <w:rsid w:val="00386F56"/>
    <w:rsid w:val="00391DC1"/>
    <w:rsid w:val="00393DC5"/>
    <w:rsid w:val="003A5CE6"/>
    <w:rsid w:val="003B0D9B"/>
    <w:rsid w:val="003B4C56"/>
    <w:rsid w:val="003B5752"/>
    <w:rsid w:val="003D4801"/>
    <w:rsid w:val="003D5288"/>
    <w:rsid w:val="003D75AC"/>
    <w:rsid w:val="003E0806"/>
    <w:rsid w:val="003E5FF0"/>
    <w:rsid w:val="003F2283"/>
    <w:rsid w:val="003F2A67"/>
    <w:rsid w:val="00400BFF"/>
    <w:rsid w:val="00400DC8"/>
    <w:rsid w:val="00435F59"/>
    <w:rsid w:val="00446B68"/>
    <w:rsid w:val="00462C07"/>
    <w:rsid w:val="00472D7E"/>
    <w:rsid w:val="00480A97"/>
    <w:rsid w:val="00482750"/>
    <w:rsid w:val="00495412"/>
    <w:rsid w:val="00495A5E"/>
    <w:rsid w:val="004B19EA"/>
    <w:rsid w:val="004B29CB"/>
    <w:rsid w:val="004B3ADE"/>
    <w:rsid w:val="004E1045"/>
    <w:rsid w:val="004E672E"/>
    <w:rsid w:val="004F2E83"/>
    <w:rsid w:val="004F4399"/>
    <w:rsid w:val="00501091"/>
    <w:rsid w:val="00505FED"/>
    <w:rsid w:val="0051120D"/>
    <w:rsid w:val="005179D5"/>
    <w:rsid w:val="00520CEB"/>
    <w:rsid w:val="005272C9"/>
    <w:rsid w:val="00547423"/>
    <w:rsid w:val="0055208E"/>
    <w:rsid w:val="005569A0"/>
    <w:rsid w:val="00557E4F"/>
    <w:rsid w:val="00562AD9"/>
    <w:rsid w:val="0056431D"/>
    <w:rsid w:val="00565015"/>
    <w:rsid w:val="00577AC1"/>
    <w:rsid w:val="00581394"/>
    <w:rsid w:val="00583571"/>
    <w:rsid w:val="00584186"/>
    <w:rsid w:val="005842F7"/>
    <w:rsid w:val="005865DA"/>
    <w:rsid w:val="00586764"/>
    <w:rsid w:val="005947BD"/>
    <w:rsid w:val="005A1C95"/>
    <w:rsid w:val="005C4688"/>
    <w:rsid w:val="005C5BA3"/>
    <w:rsid w:val="005C67A2"/>
    <w:rsid w:val="005C7580"/>
    <w:rsid w:val="005D2ABF"/>
    <w:rsid w:val="005D353C"/>
    <w:rsid w:val="005E4CE7"/>
    <w:rsid w:val="005E5625"/>
    <w:rsid w:val="005E6B08"/>
    <w:rsid w:val="005F2A93"/>
    <w:rsid w:val="005F31A2"/>
    <w:rsid w:val="006067FD"/>
    <w:rsid w:val="0061014D"/>
    <w:rsid w:val="00624E48"/>
    <w:rsid w:val="0063196D"/>
    <w:rsid w:val="00634917"/>
    <w:rsid w:val="00635B00"/>
    <w:rsid w:val="00637E78"/>
    <w:rsid w:val="00661776"/>
    <w:rsid w:val="006666A6"/>
    <w:rsid w:val="00675361"/>
    <w:rsid w:val="00685F0F"/>
    <w:rsid w:val="00697E4E"/>
    <w:rsid w:val="006B0E6F"/>
    <w:rsid w:val="006B57E1"/>
    <w:rsid w:val="006C18DD"/>
    <w:rsid w:val="006D2238"/>
    <w:rsid w:val="006D56BD"/>
    <w:rsid w:val="006E64B7"/>
    <w:rsid w:val="00706FC8"/>
    <w:rsid w:val="00720BDC"/>
    <w:rsid w:val="00724E16"/>
    <w:rsid w:val="007332DA"/>
    <w:rsid w:val="00754FA0"/>
    <w:rsid w:val="00772850"/>
    <w:rsid w:val="0078613D"/>
    <w:rsid w:val="007A7453"/>
    <w:rsid w:val="007C08FE"/>
    <w:rsid w:val="007C3B21"/>
    <w:rsid w:val="007D177D"/>
    <w:rsid w:val="007D5863"/>
    <w:rsid w:val="007D727C"/>
    <w:rsid w:val="00805331"/>
    <w:rsid w:val="008149E0"/>
    <w:rsid w:val="008177A5"/>
    <w:rsid w:val="0084409D"/>
    <w:rsid w:val="0085455A"/>
    <w:rsid w:val="008627C2"/>
    <w:rsid w:val="0087188B"/>
    <w:rsid w:val="00872626"/>
    <w:rsid w:val="00875FE7"/>
    <w:rsid w:val="00876A52"/>
    <w:rsid w:val="00883A28"/>
    <w:rsid w:val="00896B39"/>
    <w:rsid w:val="008B1AA1"/>
    <w:rsid w:val="008C53FF"/>
    <w:rsid w:val="008D34F7"/>
    <w:rsid w:val="008D395E"/>
    <w:rsid w:val="008F7890"/>
    <w:rsid w:val="00922E0A"/>
    <w:rsid w:val="00927FA2"/>
    <w:rsid w:val="009318CA"/>
    <w:rsid w:val="009449E8"/>
    <w:rsid w:val="00945BF9"/>
    <w:rsid w:val="00950690"/>
    <w:rsid w:val="00953407"/>
    <w:rsid w:val="009652DE"/>
    <w:rsid w:val="009806B3"/>
    <w:rsid w:val="00982EA1"/>
    <w:rsid w:val="00983A6B"/>
    <w:rsid w:val="009A3286"/>
    <w:rsid w:val="009B4892"/>
    <w:rsid w:val="009B5005"/>
    <w:rsid w:val="009C21A6"/>
    <w:rsid w:val="009C73E2"/>
    <w:rsid w:val="009F4785"/>
    <w:rsid w:val="009F6198"/>
    <w:rsid w:val="00A04BCA"/>
    <w:rsid w:val="00A076A5"/>
    <w:rsid w:val="00A0775F"/>
    <w:rsid w:val="00A102D4"/>
    <w:rsid w:val="00A12206"/>
    <w:rsid w:val="00A12FD6"/>
    <w:rsid w:val="00A204AA"/>
    <w:rsid w:val="00A21752"/>
    <w:rsid w:val="00A303B3"/>
    <w:rsid w:val="00A67DE5"/>
    <w:rsid w:val="00A74F8B"/>
    <w:rsid w:val="00A8404C"/>
    <w:rsid w:val="00A85C45"/>
    <w:rsid w:val="00AB04C4"/>
    <w:rsid w:val="00AD257B"/>
    <w:rsid w:val="00AD3400"/>
    <w:rsid w:val="00AE1490"/>
    <w:rsid w:val="00B0199C"/>
    <w:rsid w:val="00B02D4F"/>
    <w:rsid w:val="00B11B2D"/>
    <w:rsid w:val="00B156FA"/>
    <w:rsid w:val="00B21FA3"/>
    <w:rsid w:val="00B33B2D"/>
    <w:rsid w:val="00B44A8F"/>
    <w:rsid w:val="00B56BC9"/>
    <w:rsid w:val="00B609DE"/>
    <w:rsid w:val="00B774B2"/>
    <w:rsid w:val="00B803BD"/>
    <w:rsid w:val="00B8770C"/>
    <w:rsid w:val="00B945CF"/>
    <w:rsid w:val="00BA05F0"/>
    <w:rsid w:val="00BA5796"/>
    <w:rsid w:val="00BE77D6"/>
    <w:rsid w:val="00C22678"/>
    <w:rsid w:val="00C23BF1"/>
    <w:rsid w:val="00C31A9B"/>
    <w:rsid w:val="00C31FDA"/>
    <w:rsid w:val="00C33809"/>
    <w:rsid w:val="00C43640"/>
    <w:rsid w:val="00C4385E"/>
    <w:rsid w:val="00C66084"/>
    <w:rsid w:val="00C830AC"/>
    <w:rsid w:val="00C94E5A"/>
    <w:rsid w:val="00CA5CC8"/>
    <w:rsid w:val="00CB2BE9"/>
    <w:rsid w:val="00CB3BB6"/>
    <w:rsid w:val="00CD4359"/>
    <w:rsid w:val="00CE30F3"/>
    <w:rsid w:val="00D125C6"/>
    <w:rsid w:val="00D156C3"/>
    <w:rsid w:val="00D232C0"/>
    <w:rsid w:val="00D7116F"/>
    <w:rsid w:val="00D87161"/>
    <w:rsid w:val="00D97ECD"/>
    <w:rsid w:val="00DB146E"/>
    <w:rsid w:val="00DB36C2"/>
    <w:rsid w:val="00DC4E69"/>
    <w:rsid w:val="00DC6D64"/>
    <w:rsid w:val="00DD0577"/>
    <w:rsid w:val="00DD13A0"/>
    <w:rsid w:val="00DD207B"/>
    <w:rsid w:val="00DE6456"/>
    <w:rsid w:val="00E03B1C"/>
    <w:rsid w:val="00E12069"/>
    <w:rsid w:val="00E1212E"/>
    <w:rsid w:val="00E176E4"/>
    <w:rsid w:val="00E17E6A"/>
    <w:rsid w:val="00E272AE"/>
    <w:rsid w:val="00E27FD0"/>
    <w:rsid w:val="00E32401"/>
    <w:rsid w:val="00E341E1"/>
    <w:rsid w:val="00E35269"/>
    <w:rsid w:val="00E57154"/>
    <w:rsid w:val="00E82FB3"/>
    <w:rsid w:val="00E85C62"/>
    <w:rsid w:val="00E91A2E"/>
    <w:rsid w:val="00E93A59"/>
    <w:rsid w:val="00E9498D"/>
    <w:rsid w:val="00E97F89"/>
    <w:rsid w:val="00EA4CEC"/>
    <w:rsid w:val="00EB7AF6"/>
    <w:rsid w:val="00ED1E81"/>
    <w:rsid w:val="00EE6EE3"/>
    <w:rsid w:val="00F03052"/>
    <w:rsid w:val="00F14089"/>
    <w:rsid w:val="00F205B0"/>
    <w:rsid w:val="00F21623"/>
    <w:rsid w:val="00F47728"/>
    <w:rsid w:val="00F537DD"/>
    <w:rsid w:val="00F53B7C"/>
    <w:rsid w:val="00F53F3C"/>
    <w:rsid w:val="00F56E72"/>
    <w:rsid w:val="00F675DB"/>
    <w:rsid w:val="00F75C8F"/>
    <w:rsid w:val="00F80EC8"/>
    <w:rsid w:val="00F93EA9"/>
    <w:rsid w:val="00FA1895"/>
    <w:rsid w:val="00FB35F2"/>
    <w:rsid w:val="00FB376A"/>
    <w:rsid w:val="00FC040B"/>
    <w:rsid w:val="00FD1CA4"/>
    <w:rsid w:val="00FE12D3"/>
    <w:rsid w:val="00FF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2018-02-06T13:09:00Z</cp:lastPrinted>
  <dcterms:created xsi:type="dcterms:W3CDTF">2019-02-14T07:40:00Z</dcterms:created>
  <dcterms:modified xsi:type="dcterms:W3CDTF">2019-08-27T06:29:00Z</dcterms:modified>
</cp:coreProperties>
</file>