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35" w:rsidRDefault="00E62435" w:rsidP="00E62435">
      <w:pPr>
        <w:jc w:val="center"/>
        <w:rPr>
          <w:rFonts w:ascii="Journal" w:hAnsi="Journal" w:cs="Journal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42BA6785" wp14:editId="042224B3">
            <wp:extent cx="8572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435" w:rsidRDefault="00E62435" w:rsidP="00E62435">
      <w:pPr>
        <w:pStyle w:val="6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УКРАЇНА</w:t>
      </w:r>
    </w:p>
    <w:p w:rsidR="00E62435" w:rsidRDefault="00E62435" w:rsidP="00E62435">
      <w:pPr>
        <w:pStyle w:val="3"/>
        <w:ind w:left="142"/>
        <w:jc w:val="center"/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E62435" w:rsidRDefault="00E62435" w:rsidP="00E62435">
      <w:pPr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</w:rPr>
      </w:pPr>
    </w:p>
    <w:p w:rsidR="00E62435" w:rsidRDefault="00E62435" w:rsidP="00E62435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E62435" w:rsidRDefault="00E62435" w:rsidP="00E62435">
      <w:pPr>
        <w:pStyle w:val="7"/>
        <w:ind w:firstLine="0"/>
        <w:rPr>
          <w:rFonts w:ascii="Times New Roman CYR" w:hAnsi="Times New Roman CYR" w:cs="Times New Roman CYR"/>
        </w:rPr>
      </w:pPr>
    </w:p>
    <w:p w:rsidR="00E62435" w:rsidRDefault="00CF2C92" w:rsidP="00E62435">
      <w:pPr>
        <w:pStyle w:val="7"/>
        <w:ind w:firstLine="0"/>
        <w:rPr>
          <w:rFonts w:ascii="Times New Roman CYR" w:hAnsi="Times New Roman CYR" w:cs="Times New Roman CYR"/>
          <w:lang w:val="ru-RU"/>
        </w:rPr>
      </w:pPr>
      <w:r>
        <w:rPr>
          <w:rFonts w:ascii="Times New Roman CYR" w:hAnsi="Times New Roman CYR" w:cs="Times New Roman CYR"/>
        </w:rPr>
        <w:t>РОЗПОРЯДЖЕННЯ №</w:t>
      </w:r>
      <w:r w:rsidR="00706729">
        <w:rPr>
          <w:rFonts w:ascii="Times New Roman CYR" w:hAnsi="Times New Roman CYR" w:cs="Times New Roman CYR"/>
        </w:rPr>
        <w:t>142</w:t>
      </w:r>
      <w:bookmarkStart w:id="0" w:name="_GoBack"/>
      <w:bookmarkEnd w:id="0"/>
    </w:p>
    <w:p w:rsidR="00E62435" w:rsidRDefault="00E62435" w:rsidP="00E62435">
      <w:pPr>
        <w:pStyle w:val="7"/>
        <w:ind w:firstLine="0"/>
        <w:rPr>
          <w:rFonts w:ascii="Times New Roman CYR" w:hAnsi="Times New Roman CYR" w:cs="Times New Roman CYR"/>
        </w:rPr>
      </w:pPr>
    </w:p>
    <w:p w:rsidR="00E62435" w:rsidRDefault="00E62435" w:rsidP="00E62435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від </w:t>
      </w:r>
      <w:r w:rsidR="00E05516">
        <w:rPr>
          <w:rFonts w:ascii="Times New Roman CYR" w:hAnsi="Times New Roman CYR" w:cs="Times New Roman CYR"/>
          <w:lang w:val="ru-RU"/>
        </w:rPr>
        <w:t>20</w:t>
      </w:r>
      <w:r>
        <w:rPr>
          <w:rFonts w:ascii="Times New Roman CYR" w:hAnsi="Times New Roman CYR" w:cs="Times New Roman CYR"/>
          <w:lang w:val="ru-RU"/>
        </w:rPr>
        <w:t xml:space="preserve"> листопада</w:t>
      </w:r>
      <w:r>
        <w:rPr>
          <w:rFonts w:ascii="Times New Roman CYR" w:hAnsi="Times New Roman CYR" w:cs="Times New Roman CYR"/>
        </w:rPr>
        <w:t xml:space="preserve"> </w:t>
      </w:r>
      <w:r w:rsidRPr="003F72DB">
        <w:rPr>
          <w:rFonts w:ascii="Times New Roman CYR" w:hAnsi="Times New Roman CYR" w:cs="Times New Roman CYR"/>
          <w:lang w:val="ru-RU"/>
        </w:rPr>
        <w:t>201</w:t>
      </w:r>
      <w:r w:rsidR="004A1A2B">
        <w:rPr>
          <w:rFonts w:ascii="Times New Roman CYR" w:hAnsi="Times New Roman CYR" w:cs="Times New Roman CYR"/>
          <w:lang w:val="ru-RU"/>
        </w:rPr>
        <w:t>9</w:t>
      </w:r>
      <w:r>
        <w:rPr>
          <w:rFonts w:ascii="Times New Roman CYR" w:hAnsi="Times New Roman CYR" w:cs="Times New Roman CYR"/>
        </w:rPr>
        <w:t xml:space="preserve"> року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           м. Вишгород</w:t>
      </w:r>
    </w:p>
    <w:p w:rsidR="00E62435" w:rsidRDefault="00E62435" w:rsidP="00E62435">
      <w:pPr>
        <w:rPr>
          <w:rFonts w:ascii="Times New Roman CYR" w:hAnsi="Times New Roman CYR" w:cs="Times New Roman CYR"/>
        </w:rPr>
      </w:pPr>
    </w:p>
    <w:p w:rsidR="00E62435" w:rsidRDefault="00E62435" w:rsidP="00E62435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Про заходи присвячені </w:t>
      </w:r>
    </w:p>
    <w:p w:rsidR="00E62435" w:rsidRDefault="00E62435" w:rsidP="00E62435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вшануванню пам’яті жертв </w:t>
      </w:r>
    </w:p>
    <w:p w:rsidR="00E62435" w:rsidRPr="003F72DB" w:rsidRDefault="00E62435" w:rsidP="00E62435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Голодомору</w:t>
      </w:r>
      <w:r w:rsidRPr="003F72DB"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  <w:bCs/>
        </w:rPr>
        <w:t>1932-1933 рр.</w:t>
      </w:r>
    </w:p>
    <w:p w:rsidR="00E62435" w:rsidRDefault="00E62435" w:rsidP="00E62435">
      <w:pPr>
        <w:rPr>
          <w:bCs/>
        </w:rPr>
      </w:pPr>
    </w:p>
    <w:p w:rsidR="00E62435" w:rsidRDefault="00E62435" w:rsidP="00E62435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З метою вшанування пам'яті   мільйонів   співвітчизників,  які </w:t>
      </w:r>
      <w:r w:rsidR="00E05516">
        <w:rPr>
          <w:rFonts w:ascii="Times New Roman" w:hAnsi="Times New Roman" w:cs="Times New Roman"/>
          <w:b w:val="0"/>
          <w:sz w:val="24"/>
          <w:szCs w:val="24"/>
        </w:rPr>
        <w:t xml:space="preserve"> стали </w:t>
      </w:r>
      <w:r>
        <w:rPr>
          <w:rFonts w:ascii="Times New Roman" w:hAnsi="Times New Roman" w:cs="Times New Roman"/>
          <w:b w:val="0"/>
          <w:sz w:val="24"/>
          <w:szCs w:val="24"/>
        </w:rPr>
        <w:t>жертвами Голодомору 1932-1933 років в Україні, керуючись ст. 3 Закону України «Про Голодомор 1932-1933 рр. в Україні», Указом Президента України «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Про встановлення Дня пам'яті жертв голодоморів</w:t>
      </w:r>
      <w:r>
        <w:rPr>
          <w:rFonts w:ascii="Times New Roman" w:hAnsi="Times New Roman" w:cs="Times New Roman"/>
          <w:b w:val="0"/>
          <w:sz w:val="24"/>
          <w:szCs w:val="24"/>
        </w:rPr>
        <w:t>» №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1310/98 від 26.11.1998, </w:t>
      </w:r>
      <w:r>
        <w:rPr>
          <w:rFonts w:ascii="Times New Roman" w:hAnsi="Times New Roman" w:cs="Times New Roman"/>
          <w:b w:val="0"/>
          <w:sz w:val="24"/>
          <w:szCs w:val="24"/>
        </w:rPr>
        <w:t>Указом Президента України «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 заходи у зв’язку з 85-ми роковинами Голодомору 1932-1933 років в Україні – геноциду Українського народу» </w:t>
      </w:r>
      <w:r>
        <w:rPr>
          <w:rFonts w:ascii="Times New Roman" w:hAnsi="Times New Roman" w:cs="Times New Roman"/>
          <w:b w:val="0"/>
          <w:sz w:val="24"/>
          <w:szCs w:val="24"/>
        </w:rPr>
        <w:t>№ 523/2016 від 26.11.2016,</w:t>
      </w:r>
      <w:r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п/п. 3, п. б, ст. 38 Закону України «Про місцеве самоврядування в Україні»:</w:t>
      </w:r>
    </w:p>
    <w:p w:rsidR="00E62435" w:rsidRDefault="00E62435" w:rsidP="00E62435">
      <w:pPr>
        <w:tabs>
          <w:tab w:val="left" w:pos="360"/>
        </w:tabs>
        <w:jc w:val="both"/>
      </w:pPr>
    </w:p>
    <w:p w:rsidR="00E62435" w:rsidRDefault="00E62435" w:rsidP="00E62435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/>
        </w:rPr>
        <w:t xml:space="preserve"> Провести заходи </w:t>
      </w:r>
      <w:r>
        <w:t xml:space="preserve">та запалення свічок біля </w:t>
      </w:r>
      <w:r w:rsidRPr="000502CA">
        <w:rPr>
          <w:shd w:val="clear" w:color="auto" w:fill="FFFFFF" w:themeFill="background1"/>
        </w:rPr>
        <w:t>Меморіалу жертвам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Голодомору 1932–1933</w:t>
      </w:r>
      <w:r w:rsidRPr="000502CA">
        <w:rPr>
          <w:rStyle w:val="apple-converted-space"/>
          <w:shd w:val="clear" w:color="auto" w:fill="FFFFFF" w:themeFill="background1"/>
        </w:rPr>
        <w:t> </w:t>
      </w:r>
      <w:r>
        <w:rPr>
          <w:shd w:val="clear" w:color="auto" w:fill="F9F9F9"/>
        </w:rPr>
        <w:t xml:space="preserve">рр. </w:t>
      </w:r>
      <w:r>
        <w:t xml:space="preserve">по вул. Ватутіна </w:t>
      </w:r>
      <w:r w:rsidR="00DC3B0E">
        <w:t xml:space="preserve">у м. Вишгороді </w:t>
      </w:r>
      <w:r>
        <w:t>2</w:t>
      </w:r>
      <w:r w:rsidR="004A1A2B">
        <w:t>3</w:t>
      </w:r>
      <w:r>
        <w:t xml:space="preserve"> листопада 201</w:t>
      </w:r>
      <w:r w:rsidR="004A1A2B">
        <w:rPr>
          <w:lang w:val="ru-RU"/>
        </w:rPr>
        <w:t>9</w:t>
      </w:r>
      <w:r>
        <w:t xml:space="preserve"> року о 15</w:t>
      </w:r>
      <w:r w:rsidR="00DC3B0E">
        <w:t>:30 год</w:t>
      </w:r>
      <w:r>
        <w:rPr>
          <w:i/>
        </w:rPr>
        <w:t>.</w:t>
      </w:r>
      <w:r>
        <w:t xml:space="preserve"> </w:t>
      </w:r>
    </w:p>
    <w:p w:rsidR="00E62435" w:rsidRDefault="00E62435" w:rsidP="00E62435">
      <w:p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jc w:val="both"/>
        <w:rPr>
          <w:sz w:val="16"/>
          <w:szCs w:val="16"/>
        </w:rPr>
      </w:pPr>
    </w:p>
    <w:p w:rsidR="00E62435" w:rsidRDefault="00E62435" w:rsidP="00E62435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</w:pPr>
      <w:r>
        <w:t xml:space="preserve"> 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 здійснити оплату заходів  відповідно до  чинного законодавства.</w:t>
      </w:r>
    </w:p>
    <w:p w:rsidR="00E62435" w:rsidRDefault="00E62435" w:rsidP="004A1A2B">
      <w:pPr>
        <w:tabs>
          <w:tab w:val="left" w:pos="0"/>
          <w:tab w:val="left" w:pos="426"/>
          <w:tab w:val="left" w:pos="720"/>
          <w:tab w:val="left" w:pos="900"/>
        </w:tabs>
        <w:jc w:val="both"/>
      </w:pPr>
    </w:p>
    <w:p w:rsidR="00E62435" w:rsidRDefault="00E62435" w:rsidP="00E62435">
      <w:pPr>
        <w:numPr>
          <w:ilvl w:val="0"/>
          <w:numId w:val="1"/>
        </w:numPr>
        <w:tabs>
          <w:tab w:val="num" w:pos="-180"/>
          <w:tab w:val="left" w:pos="0"/>
          <w:tab w:val="left" w:pos="284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</w:pPr>
      <w:r>
        <w:t xml:space="preserve"> </w:t>
      </w:r>
      <w:r w:rsidRPr="00FA795F">
        <w:t xml:space="preserve">Доручити </w:t>
      </w:r>
      <w:r w:rsidRPr="00A52520">
        <w:t xml:space="preserve">директору КП «Благоустрій-Вишгород» Вишгородської міської ради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вжити додаткові заходи до 2</w:t>
      </w:r>
      <w:r w:rsidR="004A1A2B">
        <w:t>3</w:t>
      </w:r>
      <w:r>
        <w:t xml:space="preserve"> листопада 201</w:t>
      </w:r>
      <w:r w:rsidR="004A1A2B">
        <w:t>9</w:t>
      </w:r>
      <w:r w:rsidRPr="003F72DB">
        <w:t xml:space="preserve"> </w:t>
      </w:r>
      <w:r>
        <w:t>р. по приведенню місця проведення урочистих заходів</w:t>
      </w:r>
      <w:r w:rsidRPr="00412130">
        <w:t xml:space="preserve"> </w:t>
      </w:r>
      <w:r>
        <w:t xml:space="preserve">біля </w:t>
      </w:r>
      <w:r w:rsidRPr="000502CA">
        <w:rPr>
          <w:shd w:val="clear" w:color="auto" w:fill="FFFFFF" w:themeFill="background1"/>
        </w:rPr>
        <w:t>Меморіалу жертвам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Голодомору 1932–1933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рр.</w:t>
      </w:r>
      <w:r>
        <w:rPr>
          <w:shd w:val="clear" w:color="auto" w:fill="F9F9F9"/>
        </w:rPr>
        <w:t xml:space="preserve"> </w:t>
      </w:r>
      <w:r>
        <w:t>по вул. Ватутіна у м. Вишгороді та місць покладання квітів в належний санітарний стан, організувати прибирання та вивіз сміття після їх завершення.</w:t>
      </w:r>
    </w:p>
    <w:p w:rsidR="00E62435" w:rsidRDefault="00E62435" w:rsidP="00E62435">
      <w:pPr>
        <w:pStyle w:val="Iauiue"/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firstLine="540"/>
        <w:jc w:val="both"/>
        <w:rPr>
          <w:i/>
          <w:sz w:val="16"/>
          <w:szCs w:val="16"/>
          <w:lang w:val="uk-UA"/>
        </w:rPr>
      </w:pPr>
    </w:p>
    <w:p w:rsidR="00E62435" w:rsidRPr="00F35587" w:rsidRDefault="00E62435" w:rsidP="00E62435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/>
        </w:rPr>
        <w:t xml:space="preserve"> </w:t>
      </w:r>
      <w:r w:rsidR="000502CA" w:rsidRPr="003F2DD8"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="000502CA" w:rsidRPr="003F2DD8">
        <w:t>Бежука</w:t>
      </w:r>
      <w:proofErr w:type="spellEnd"/>
      <w:r w:rsidR="000502CA" w:rsidRPr="003F2DD8">
        <w:t xml:space="preserve"> Р.В. </w:t>
      </w:r>
      <w:r>
        <w:t>про проведення заходів щодо вшанування пам’яті жертв Голодомору 1932-1933 рр</w:t>
      </w:r>
      <w:r w:rsidR="00C14F47">
        <w:t>.</w:t>
      </w:r>
      <w:r>
        <w:t xml:space="preserve"> біля </w:t>
      </w:r>
      <w:r w:rsidRPr="000502CA">
        <w:rPr>
          <w:shd w:val="clear" w:color="auto" w:fill="FFFFFF" w:themeFill="background1"/>
        </w:rPr>
        <w:t>Меморіалу жертвам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Голодомору 1932–1933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рр.</w:t>
      </w:r>
      <w:r>
        <w:rPr>
          <w:shd w:val="clear" w:color="auto" w:fill="F9F9F9"/>
        </w:rPr>
        <w:t xml:space="preserve"> </w:t>
      </w:r>
      <w:r>
        <w:t>по вул. Ватутіна у м. Вишгороді 2</w:t>
      </w:r>
      <w:r w:rsidR="004A1A2B">
        <w:t>3</w:t>
      </w:r>
      <w:r>
        <w:t xml:space="preserve"> листопада 201</w:t>
      </w:r>
      <w:r w:rsidR="004A1A2B">
        <w:t>9</w:t>
      </w:r>
      <w:r>
        <w:t xml:space="preserve"> року о 15</w:t>
      </w:r>
      <w:r w:rsidR="00DC3B0E">
        <w:t>:30 год.</w:t>
      </w:r>
      <w:r>
        <w:rPr>
          <w:vertAlign w:val="superscript"/>
        </w:rPr>
        <w:t xml:space="preserve"> </w:t>
      </w:r>
      <w:r>
        <w:t>та для забезпечення правопорядку.</w:t>
      </w:r>
    </w:p>
    <w:p w:rsidR="00E62435" w:rsidRDefault="00E62435" w:rsidP="00E62435">
      <w:pPr>
        <w:pStyle w:val="Iauiue"/>
        <w:jc w:val="both"/>
        <w:rPr>
          <w:rFonts w:ascii="Times New Roman CYR" w:hAnsi="Times New Roman CYR"/>
          <w:i/>
          <w:sz w:val="24"/>
          <w:szCs w:val="24"/>
          <w:lang w:val="uk-UA"/>
        </w:rPr>
      </w:pPr>
    </w:p>
    <w:p w:rsidR="00E62435" w:rsidRDefault="00E62435" w:rsidP="00E62435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</w:pPr>
      <w:r>
        <w:rPr>
          <w:rFonts w:ascii="Times New Roman CYR" w:hAnsi="Times New Roman CYR"/>
        </w:rPr>
        <w:t xml:space="preserve"> Повідомити головного </w:t>
      </w:r>
      <w:r>
        <w:t xml:space="preserve">лікаря Філії «Вишгородська станція екстреної медичної допомоги» Павленка В.О. про проведення заходів вшанування пам’яті жертв Голодомору 1932-1933 рр. біля </w:t>
      </w:r>
      <w:r w:rsidRPr="00DD4FF7">
        <w:t>Меморіалу жертвам</w:t>
      </w:r>
      <w:r w:rsidRPr="00DD4FF7">
        <w:rPr>
          <w:rStyle w:val="apple-converted-space"/>
        </w:rPr>
        <w:t> </w:t>
      </w:r>
      <w:r w:rsidRPr="00DD4FF7">
        <w:t>Голодомору 1932–1933</w:t>
      </w:r>
      <w:r w:rsidRPr="00DD4FF7">
        <w:rPr>
          <w:rStyle w:val="apple-converted-space"/>
        </w:rPr>
        <w:t> </w:t>
      </w:r>
      <w:r w:rsidRPr="00DD4FF7">
        <w:t>рр.</w:t>
      </w:r>
      <w:r>
        <w:rPr>
          <w:shd w:val="clear" w:color="auto" w:fill="F9F9F9"/>
        </w:rPr>
        <w:t xml:space="preserve"> </w:t>
      </w:r>
      <w:r>
        <w:t>по вул. Ватутіна у м. Вишгороді 2</w:t>
      </w:r>
      <w:r w:rsidR="004A1A2B">
        <w:t>3</w:t>
      </w:r>
      <w:r>
        <w:t xml:space="preserve"> листопада 201</w:t>
      </w:r>
      <w:r w:rsidR="004A1A2B">
        <w:t>9</w:t>
      </w:r>
      <w:r>
        <w:t xml:space="preserve"> року о 15</w:t>
      </w:r>
      <w:r w:rsidR="00DC3B0E">
        <w:t xml:space="preserve">:30 год. </w:t>
      </w:r>
      <w:r>
        <w:t>для забезпечення готовності спеціальних медичних підрозділів.</w:t>
      </w:r>
    </w:p>
    <w:p w:rsidR="00E62435" w:rsidRDefault="00E62435" w:rsidP="00E62435">
      <w:pPr>
        <w:tabs>
          <w:tab w:val="left" w:pos="0"/>
          <w:tab w:val="left" w:pos="426"/>
          <w:tab w:val="left" w:pos="720"/>
          <w:tab w:val="left" w:pos="900"/>
        </w:tabs>
        <w:jc w:val="both"/>
      </w:pPr>
    </w:p>
    <w:p w:rsidR="00E62435" w:rsidRDefault="00E62435" w:rsidP="00E62435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</w:pPr>
      <w:r>
        <w:t xml:space="preserve"> Контроль за виконання розпорядження покласти на заступника міського голови Іванова Т.С.</w:t>
      </w:r>
    </w:p>
    <w:p w:rsidR="00E62435" w:rsidRDefault="00E62435" w:rsidP="00E62435">
      <w:pPr>
        <w:ind w:firstLine="720"/>
        <w:rPr>
          <w:rFonts w:ascii="Times New Roman CYR" w:hAnsi="Times New Roman CYR" w:cs="Times New Roman CYR"/>
          <w:b/>
          <w:bCs/>
        </w:rPr>
      </w:pPr>
    </w:p>
    <w:p w:rsidR="00C14F47" w:rsidRDefault="00C14F47" w:rsidP="00E62435">
      <w:pPr>
        <w:ind w:firstLine="720"/>
        <w:rPr>
          <w:rFonts w:ascii="Times New Roman CYR" w:hAnsi="Times New Roman CYR" w:cs="Times New Roman CYR"/>
          <w:b/>
          <w:bCs/>
        </w:rPr>
      </w:pPr>
    </w:p>
    <w:p w:rsidR="00E62435" w:rsidRDefault="00E62435" w:rsidP="00E62435">
      <w:pPr>
        <w:ind w:firstLine="54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Міський голова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 xml:space="preserve">                                   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>О.</w:t>
      </w:r>
      <w:r w:rsidR="00C14F47">
        <w:rPr>
          <w:rFonts w:ascii="Times New Roman CYR" w:hAnsi="Times New Roman CYR" w:cs="Times New Roman CYR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Момот</w:t>
      </w:r>
    </w:p>
    <w:p w:rsidR="00E62435" w:rsidRDefault="00E62435" w:rsidP="00E62435"/>
    <w:p w:rsidR="00E62435" w:rsidRPr="00F35587" w:rsidRDefault="00C14F47" w:rsidP="00E62435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.: </w:t>
      </w:r>
      <w:proofErr w:type="spellStart"/>
      <w:r w:rsidR="004A1A2B">
        <w:rPr>
          <w:sz w:val="16"/>
          <w:szCs w:val="16"/>
        </w:rPr>
        <w:t>Буренок</w:t>
      </w:r>
      <w:proofErr w:type="spellEnd"/>
      <w:r w:rsidR="004A1A2B">
        <w:rPr>
          <w:sz w:val="16"/>
          <w:szCs w:val="16"/>
        </w:rPr>
        <w:t xml:space="preserve"> А.О.</w:t>
      </w:r>
    </w:p>
    <w:p w:rsidR="00E127B6" w:rsidRDefault="00706729"/>
    <w:sectPr w:rsidR="00E127B6" w:rsidSect="00C14F47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37F3F"/>
    <w:multiLevelType w:val="hybridMultilevel"/>
    <w:tmpl w:val="C8CE2B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35"/>
    <w:rsid w:val="000502CA"/>
    <w:rsid w:val="00095F5C"/>
    <w:rsid w:val="002B763F"/>
    <w:rsid w:val="004A1A2B"/>
    <w:rsid w:val="00706729"/>
    <w:rsid w:val="007F2386"/>
    <w:rsid w:val="00C14F47"/>
    <w:rsid w:val="00CF2C92"/>
    <w:rsid w:val="00DC3B0E"/>
    <w:rsid w:val="00DD4FF7"/>
    <w:rsid w:val="00E05516"/>
    <w:rsid w:val="00E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5C0B1-3373-44F5-9688-86BC8D59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4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624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62435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semiHidden/>
    <w:unhideWhenUsed/>
    <w:qFormat/>
    <w:rsid w:val="00E62435"/>
    <w:pPr>
      <w:keepNext/>
      <w:ind w:left="142"/>
      <w:jc w:val="center"/>
      <w:outlineLvl w:val="5"/>
    </w:pPr>
    <w:rPr>
      <w:b/>
      <w:bCs/>
      <w:spacing w:val="6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E62435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435"/>
    <w:rPr>
      <w:rFonts w:ascii="Arial" w:eastAsia="Calibri" w:hAnsi="Arial" w:cs="Arial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62435"/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E62435"/>
    <w:rPr>
      <w:rFonts w:ascii="Times New Roman" w:eastAsia="Calibri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E62435"/>
    <w:rPr>
      <w:rFonts w:ascii="Times New Roman" w:eastAsia="Calibri" w:hAnsi="Times New Roman" w:cs="Times New Roman"/>
      <w:b/>
      <w:bCs/>
      <w:spacing w:val="60"/>
      <w:sz w:val="24"/>
      <w:szCs w:val="24"/>
      <w:lang w:val="uk-UA" w:eastAsia="ru-RU"/>
    </w:rPr>
  </w:style>
  <w:style w:type="paragraph" w:customStyle="1" w:styleId="Iauiue">
    <w:name w:val="Iau?iue"/>
    <w:rsid w:val="00E624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2435"/>
  </w:style>
  <w:style w:type="paragraph" w:styleId="a3">
    <w:name w:val="Balloon Text"/>
    <w:basedOn w:val="a"/>
    <w:link w:val="a4"/>
    <w:uiPriority w:val="99"/>
    <w:semiHidden/>
    <w:unhideWhenUsed/>
    <w:rsid w:val="00E624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435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2018-11-19T07:27:00Z</cp:lastPrinted>
  <dcterms:created xsi:type="dcterms:W3CDTF">2018-11-15T08:59:00Z</dcterms:created>
  <dcterms:modified xsi:type="dcterms:W3CDTF">2019-11-20T10:24:00Z</dcterms:modified>
</cp:coreProperties>
</file>