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A74DB7" w:rsidRPr="00A74DB7" w:rsidRDefault="00A74DB7" w:rsidP="00A74DB7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A74DB7" w:rsidRPr="00A74DB7" w:rsidRDefault="00A74DB7" w:rsidP="00A74DB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A74DB7" w:rsidRPr="00A74DB7" w:rsidRDefault="00F14999" w:rsidP="00A74DB7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 w:rsidR="004967FA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r w:rsidR="00A74DB7"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 w:rsidR="00FA349A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 w:rsidR="00FA349A" w:rsidRPr="00FA349A">
        <w:rPr>
          <w:rFonts w:ascii="Times New Roman CYR" w:eastAsia="Times New Roman" w:hAnsi="Times New Roman CYR" w:cs="Times New Roman"/>
          <w:b/>
          <w:sz w:val="24"/>
          <w:szCs w:val="20"/>
          <w:lang w:val="uk-UA" w:eastAsia="ru-RU"/>
        </w:rPr>
        <w:t>24</w:t>
      </w:r>
      <w:r w:rsidR="00A74DB7"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 w:rsidR="00FA349A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27 лютого 2020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D3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створення</w:t>
      </w:r>
      <w:proofErr w:type="spellEnd"/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54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тимчасової комісії</w:t>
      </w:r>
    </w:p>
    <w:p w:rsidR="000454D3" w:rsidRDefault="00A74DB7" w:rsidP="00FA349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щодо </w:t>
      </w:r>
      <w:r w:rsidR="009A1F6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здійснення перевірки </w:t>
      </w:r>
    </w:p>
    <w:p w:rsidR="00FA349A" w:rsidRDefault="00FA349A" w:rsidP="00FA349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функціонування закладу дошкільної</w:t>
      </w:r>
    </w:p>
    <w:p w:rsidR="00FA349A" w:rsidRDefault="00FA349A" w:rsidP="00FA349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освіти «Школа «Атмосфера»</w:t>
      </w:r>
    </w:p>
    <w:p w:rsidR="003C6F79" w:rsidRDefault="003C6F79" w:rsidP="003C6F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4DB7" w:rsidRPr="00A74DB7" w:rsidRDefault="009A1F62" w:rsidP="00A74DB7">
      <w:pPr>
        <w:shd w:val="clear" w:color="auto" w:fill="FFFFFF"/>
        <w:overflowPunct w:val="0"/>
        <w:autoSpaceDE w:val="0"/>
        <w:autoSpaceDN w:val="0"/>
        <w:adjustRightInd w:val="0"/>
        <w:spacing w:before="195" w:after="195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 звернення</w:t>
      </w:r>
      <w:r w:rsidR="00FA34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Головного Управління </w:t>
      </w:r>
      <w:proofErr w:type="spellStart"/>
      <w:r w:rsidR="00FA34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Держпродслужби</w:t>
      </w:r>
      <w:proofErr w:type="spellEnd"/>
      <w:r w:rsidR="00FA34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Київській області</w:t>
      </w:r>
      <w:r w:rsidR="000D16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інші матеріали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74DB7" w:rsidRPr="00A74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ст. 42 Закону України «Про місцеве самоврядування в Україні»:</w:t>
      </w:r>
    </w:p>
    <w:p w:rsidR="00C8737C" w:rsidRPr="00C8737C" w:rsidRDefault="00A74DB7" w:rsidP="000454D3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54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Створити </w:t>
      </w:r>
      <w:r w:rsidR="000454D3" w:rsidRPr="000454D3">
        <w:rPr>
          <w:rFonts w:ascii="Times New Roman" w:hAnsi="Times New Roman" w:cs="Times New Roman"/>
          <w:sz w:val="24"/>
          <w:szCs w:val="24"/>
          <w:lang w:val="uk-UA"/>
        </w:rPr>
        <w:t xml:space="preserve">при Вишгородській міській раді тимчасову </w:t>
      </w:r>
      <w:r w:rsidR="000454D3" w:rsidRPr="00045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комісію </w:t>
      </w:r>
      <w:r w:rsidR="000454D3" w:rsidRPr="00045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="006300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здійснення перевірки 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дотримання санітарного законодавства внаслідок </w:t>
      </w:r>
      <w:r w:rsidR="002B5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функціонування закладу дошкільної освіти «Школа «Атмосфери», розташованого у 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Вишгород</w:t>
      </w:r>
      <w:r w:rsidR="002B5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по                                         вул. Кургузова,1-А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E7B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корпус 3, </w:t>
      </w:r>
      <w:proofErr w:type="spellStart"/>
      <w:r w:rsidR="00CE7B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</w:t>
      </w:r>
      <w:proofErr w:type="spellEnd"/>
      <w:r w:rsidR="00CE7B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334.</w:t>
      </w:r>
      <w:r w:rsidR="002B5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833F3" w:rsidRPr="00051BAF" w:rsidRDefault="000454D3" w:rsidP="00AF3895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51BAF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 xml:space="preserve">наступний </w:t>
      </w:r>
      <w:r w:rsidRPr="00051BAF">
        <w:rPr>
          <w:rFonts w:ascii="Times New Roman" w:hAnsi="Times New Roman" w:cs="Times New Roman"/>
          <w:sz w:val="24"/>
          <w:szCs w:val="24"/>
          <w:lang w:val="uk-UA"/>
        </w:rPr>
        <w:t>склад тимчасової комісії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1BAF" w:rsidRPr="00051BAF" w:rsidRDefault="003C6F79" w:rsidP="00051BA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олова т</w:t>
      </w:r>
      <w:r w:rsidR="00190939">
        <w:rPr>
          <w:rFonts w:ascii="Times New Roman" w:hAnsi="Times New Roman" w:cs="Times New Roman"/>
          <w:sz w:val="24"/>
          <w:szCs w:val="24"/>
          <w:lang w:val="uk-UA"/>
        </w:rPr>
        <w:t xml:space="preserve">имчасової комісії       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-                 Свистун І.І. (заступник міського голови</w:t>
      </w:r>
    </w:p>
    <w:p w:rsidR="00051BAF" w:rsidRDefault="00051BAF" w:rsidP="003C6F7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3C6F79">
        <w:rPr>
          <w:rFonts w:ascii="Times New Roman" w:hAnsi="Times New Roman" w:cs="Times New Roman"/>
          <w:sz w:val="24"/>
          <w:szCs w:val="24"/>
          <w:lang w:val="uk-UA"/>
        </w:rPr>
        <w:t>з питань</w:t>
      </w:r>
      <w:r w:rsidR="00397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384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органів виконавчої </w:t>
      </w:r>
      <w:r w:rsidR="005C0699">
        <w:rPr>
          <w:rFonts w:ascii="Times New Roman" w:hAnsi="Times New Roman" w:cs="Times New Roman"/>
          <w:sz w:val="24"/>
          <w:szCs w:val="24"/>
          <w:lang w:val="uk-UA"/>
        </w:rPr>
        <w:t>влади</w:t>
      </w:r>
      <w:r w:rsidR="00257E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7EB5" w:rsidRDefault="00257EB5" w:rsidP="00257EB5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секре</w:t>
      </w:r>
      <w:r w:rsid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тар тимчасової комісії </w:t>
      </w:r>
      <w:r w:rsidR="00934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             </w:t>
      </w:r>
      <w:proofErr w:type="spellStart"/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Черепан</w:t>
      </w:r>
      <w:proofErr w:type="spellEnd"/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С.М. (спеціаліст юридичного відділу);</w:t>
      </w:r>
    </w:p>
    <w:p w:rsidR="00A4012F" w:rsidRDefault="00A4012F" w:rsidP="00A4012F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Члени тимчасової комісії:</w:t>
      </w:r>
    </w:p>
    <w:p w:rsidR="001E72F6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Мельник Ю.М. </w:t>
      </w:r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   </w:t>
      </w:r>
      <w:r w:rsidR="00B86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спеціаліст </w:t>
      </w:r>
      <w:r w:rsidR="001E7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сектору з питань житлово-комунального господарства;</w:t>
      </w:r>
    </w:p>
    <w:p w:rsidR="0051063C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Лукьяненко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В.І.    </w:t>
      </w:r>
      <w:r w:rsidR="00C2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-          секретар</w:t>
      </w:r>
      <w:r w:rsidR="00510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адміністративної комісії при виконавчому комітеті Вишгородської міської ради;</w:t>
      </w:r>
    </w:p>
    <w:p w:rsidR="00190939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представник Вишгородського районного управління Головного управління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Київській області (за згодою);</w:t>
      </w:r>
    </w:p>
    <w:p w:rsidR="00A4012F" w:rsidRPr="00A4012F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представник ДП  «Київський обласний лабораторний центр Міністерства охорони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здоров</w:t>
      </w:r>
      <w:proofErr w:type="spellEnd"/>
      <w:r w:rsidRP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 України» (за згодою).</w:t>
      </w:r>
      <w:r w:rsidR="00C2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</w:t>
      </w:r>
    </w:p>
    <w:p w:rsidR="006C5430" w:rsidRPr="00051BAF" w:rsidRDefault="00212345" w:rsidP="005537EE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результатами перевірки к</w:t>
      </w:r>
      <w:r w:rsidR="00915F04" w:rsidRPr="0005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омісії </w:t>
      </w:r>
      <w:r w:rsidR="00CE7B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надати відповідні </w:t>
      </w:r>
      <w:bookmarkStart w:id="0" w:name="_GoBack"/>
      <w:bookmarkEnd w:id="0"/>
      <w:r w:rsidR="00CE7B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рекомендації.</w:t>
      </w:r>
    </w:p>
    <w:p w:rsidR="00A74DB7" w:rsidRPr="000454D3" w:rsidRDefault="00A74DB7" w:rsidP="000454D3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54D3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Контроль за виконанням даного розпорядження </w:t>
      </w:r>
      <w:r w:rsidR="00915F04" w:rsidRPr="000454D3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залишаю за собою.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74DB7" w:rsidRPr="00A74DB7" w:rsidRDefault="00A74DB7" w:rsidP="00A74DB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</w:t>
      </w:r>
      <w:r w:rsidR="00915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</w:t>
      </w:r>
      <w:r w:rsidR="00051B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15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Момот</w:t>
      </w:r>
      <w:r w:rsidRPr="00A74D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A74DB7" w:rsidRPr="00A7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5548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638A4"/>
    <w:multiLevelType w:val="hybridMultilevel"/>
    <w:tmpl w:val="13B8DBA0"/>
    <w:lvl w:ilvl="0" w:tplc="CF128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7635"/>
    <w:multiLevelType w:val="hybridMultilevel"/>
    <w:tmpl w:val="B5C856F4"/>
    <w:lvl w:ilvl="0" w:tplc="618A890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B37DB6"/>
    <w:multiLevelType w:val="hybridMultilevel"/>
    <w:tmpl w:val="DEDC6064"/>
    <w:lvl w:ilvl="0" w:tplc="D1B4903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494157"/>
    <w:multiLevelType w:val="hybridMultilevel"/>
    <w:tmpl w:val="E93A0FAA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B7"/>
    <w:rsid w:val="000454D3"/>
    <w:rsid w:val="00051BAF"/>
    <w:rsid w:val="000D16FD"/>
    <w:rsid w:val="000F2231"/>
    <w:rsid w:val="00190939"/>
    <w:rsid w:val="001E72F6"/>
    <w:rsid w:val="00212345"/>
    <w:rsid w:val="00257EB5"/>
    <w:rsid w:val="002B5529"/>
    <w:rsid w:val="00397028"/>
    <w:rsid w:val="003C6F79"/>
    <w:rsid w:val="0047097C"/>
    <w:rsid w:val="004967FA"/>
    <w:rsid w:val="0051063C"/>
    <w:rsid w:val="005A6384"/>
    <w:rsid w:val="005C0699"/>
    <w:rsid w:val="00611D31"/>
    <w:rsid w:val="0063004B"/>
    <w:rsid w:val="00662B88"/>
    <w:rsid w:val="006B0B48"/>
    <w:rsid w:val="006C5430"/>
    <w:rsid w:val="00794A5A"/>
    <w:rsid w:val="008301E0"/>
    <w:rsid w:val="008D0B5E"/>
    <w:rsid w:val="008E355A"/>
    <w:rsid w:val="00915F04"/>
    <w:rsid w:val="009344DD"/>
    <w:rsid w:val="009A1F62"/>
    <w:rsid w:val="00A07A68"/>
    <w:rsid w:val="00A4012F"/>
    <w:rsid w:val="00A52B2A"/>
    <w:rsid w:val="00A62899"/>
    <w:rsid w:val="00A74DB7"/>
    <w:rsid w:val="00B8637D"/>
    <w:rsid w:val="00C216DE"/>
    <w:rsid w:val="00C618EE"/>
    <w:rsid w:val="00C833F3"/>
    <w:rsid w:val="00C84D72"/>
    <w:rsid w:val="00C8737C"/>
    <w:rsid w:val="00CE7B0C"/>
    <w:rsid w:val="00E1521A"/>
    <w:rsid w:val="00E53113"/>
    <w:rsid w:val="00EE7C09"/>
    <w:rsid w:val="00F14999"/>
    <w:rsid w:val="00F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CEFA"/>
  <w15:chartTrackingRefBased/>
  <w15:docId w15:val="{A0AE0E55-8030-404C-8727-49398C8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DB7"/>
    <w:pPr>
      <w:ind w:left="720"/>
      <w:contextualSpacing/>
    </w:pPr>
  </w:style>
  <w:style w:type="table" w:styleId="a4">
    <w:name w:val="Table Grid"/>
    <w:basedOn w:val="a1"/>
    <w:rsid w:val="000454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1467-2C8B-45B5-B17E-02DF9D5E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2019-12-24T12:34:00Z</cp:lastPrinted>
  <dcterms:created xsi:type="dcterms:W3CDTF">2019-03-01T10:46:00Z</dcterms:created>
  <dcterms:modified xsi:type="dcterms:W3CDTF">2020-02-27T13:44:00Z</dcterms:modified>
</cp:coreProperties>
</file>