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6B" w:rsidRPr="00A74DB7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Journal" w:eastAsia="Times New Roman" w:hAnsi="Journal" w:cs="Times New Roman"/>
          <w:sz w:val="24"/>
          <w:szCs w:val="20"/>
          <w:lang w:val="uk-UA" w:eastAsia="ru-RU"/>
        </w:rPr>
      </w:pPr>
      <w:r w:rsidRPr="00A74DB7">
        <w:rPr>
          <w:rFonts w:ascii="Journal" w:eastAsia="Times New Roman" w:hAnsi="Journal" w:cs="Times New Roman"/>
          <w:noProof/>
          <w:sz w:val="20"/>
          <w:szCs w:val="20"/>
          <w:lang w:eastAsia="ru-RU"/>
        </w:rPr>
        <w:drawing>
          <wp:inline distT="0" distB="0" distL="0" distR="0" wp14:anchorId="609FED6D" wp14:editId="726456D2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6B" w:rsidRPr="00A74DB7" w:rsidRDefault="0063206B" w:rsidP="008F3E3E">
      <w:pPr>
        <w:keepNext/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5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:rsidR="0063206B" w:rsidRPr="00A74DB7" w:rsidRDefault="0063206B" w:rsidP="008F3E3E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426"/>
        <w:jc w:val="center"/>
        <w:outlineLvl w:val="2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:rsidR="0063206B" w:rsidRPr="00A74DB7" w:rsidRDefault="0063206B" w:rsidP="008F3E3E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426"/>
        <w:jc w:val="center"/>
        <w:outlineLvl w:val="2"/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  <w:t>ВИКОНАВЧИЙ КОМІТЕТ</w:t>
      </w:r>
    </w:p>
    <w:p w:rsidR="0063206B" w:rsidRPr="00A74DB7" w:rsidRDefault="0063206B" w:rsidP="008F3E3E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92"/>
          <w:sz w:val="12"/>
          <w:szCs w:val="20"/>
          <w:lang w:val="uk-UA" w:eastAsia="ru-RU"/>
        </w:rPr>
      </w:pPr>
    </w:p>
    <w:p w:rsidR="0063206B" w:rsidRPr="00A74DB7" w:rsidRDefault="0063206B" w:rsidP="008F3E3E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92"/>
          <w:sz w:val="2"/>
          <w:szCs w:val="20"/>
          <w:lang w:val="uk-UA" w:eastAsia="ru-RU"/>
        </w:rPr>
      </w:pPr>
    </w:p>
    <w:p w:rsidR="0063206B" w:rsidRPr="00A74DB7" w:rsidRDefault="0063206B" w:rsidP="008F3E3E">
      <w:pPr>
        <w:keepNext/>
        <w:pBdr>
          <w:top w:val="single" w:sz="6" w:space="6" w:color="auto"/>
        </w:pBdr>
        <w:overflowPunct w:val="0"/>
        <w:autoSpaceDE w:val="0"/>
        <w:autoSpaceDN w:val="0"/>
        <w:adjustRightInd w:val="0"/>
        <w:spacing w:after="0" w:line="240" w:lineRule="auto"/>
        <w:ind w:firstLine="426"/>
        <w:outlineLvl w:val="6"/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                </w:t>
      </w: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 xml:space="preserve"> </w:t>
      </w:r>
      <w:r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РОЗПОРЯДЖЕННЯ</w:t>
      </w: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>№</w:t>
      </w:r>
      <w:r w:rsidR="008F3E3E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33</w:t>
      </w:r>
      <w:r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</w:t>
      </w:r>
    </w:p>
    <w:p w:rsidR="0063206B" w:rsidRPr="00A74DB7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3206B" w:rsidRPr="00A74DB7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від </w:t>
      </w:r>
      <w:r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1</w:t>
      </w:r>
      <w:r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2</w:t>
      </w:r>
      <w:r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 березня 2020 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року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  <w:t xml:space="preserve">    м. Вишгород</w:t>
      </w:r>
    </w:p>
    <w:p w:rsidR="0063206B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</w:p>
    <w:p w:rsidR="0063206B" w:rsidRPr="00A74DB7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</w:p>
    <w:p w:rsidR="0063206B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внесення змін до Розпорядження №32 від 11.03.2020 р. </w:t>
      </w:r>
    </w:p>
    <w:p w:rsidR="0063206B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</w:t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обмежувальні заходи</w:t>
      </w:r>
    </w:p>
    <w:p w:rsidR="0063206B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у зв’язку із загрозою епідемії</w:t>
      </w:r>
    </w:p>
    <w:p w:rsidR="0063206B" w:rsidRPr="0063206B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proofErr w:type="spellStart"/>
      <w:r w:rsidRPr="006320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коронавірусної</w:t>
      </w:r>
      <w:proofErr w:type="spellEnd"/>
      <w:r w:rsidRPr="006320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інфекції </w:t>
      </w:r>
      <w:r w:rsidRPr="006320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COVID</w:t>
      </w:r>
      <w:r w:rsidRPr="0063206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-19</w:t>
      </w:r>
    </w:p>
    <w:p w:rsidR="0063206B" w:rsidRPr="0063206B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206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у м. Вишгород</w:t>
      </w:r>
      <w:r w:rsidRPr="0063206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»</w:t>
      </w:r>
    </w:p>
    <w:p w:rsidR="0063206B" w:rsidRPr="00A65A30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206B" w:rsidRDefault="0063206B" w:rsidP="008F3E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На виконання законів України </w:t>
      </w:r>
      <w:r w:rsidRPr="00A65A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42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«Про захист населення від інфекційних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хвороб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«Про забезпечення санітарно та епідеміологічного благополуччя населення»,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Постанови Кабінету Міністрів України від 11 березня 2020 року № 211 «Про запобіганню поширення на території України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коронавірусу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6320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-19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наказу Міністерства охорони здоров’я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24 січня 2020 року «Про заходи щодо недопущення населення та поширення на території України випадків захворювань, спричинених новим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короновірусом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виявленим у м. Ухань», відповідно до доручення Секретаря ради національної безпеки і оборони України від 25 лютого 2020 року №529/14-04/2-20 щодо заходів із запобігання поширенню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короновірусу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00C1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COVID</w:t>
      </w:r>
      <w:r w:rsidRPr="00500C1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-19</w:t>
      </w: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 в Україні,</w:t>
      </w:r>
      <w:r w:rsidRPr="00ED39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Кабінету Міністрів України від 11.03.2020</w:t>
      </w:r>
      <w:r w:rsidRPr="00A65A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розпорядження виконуючого обов’язки голови Вишгородської районної державної адміністрації від 11 березня 2020 року № 139 «Про обмежувальні заходи у зв’язку із загрозою епідемії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коронавірусної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інфекції у Вишгородському районі»</w:t>
      </w:r>
      <w:r w:rsidRPr="00A65A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63206B" w:rsidRPr="00A65A30" w:rsidRDefault="0063206B" w:rsidP="008F3E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2574" w:rsidRDefault="00E32574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</w:pPr>
      <w:proofErr w:type="spellStart"/>
      <w:r w:rsidRPr="00E32574">
        <w:rPr>
          <w:rFonts w:ascii="Times New Roman CYR" w:hAnsi="Times New Roman CYR"/>
          <w:sz w:val="24"/>
          <w:szCs w:val="24"/>
          <w:lang w:val="uk-UA"/>
        </w:rPr>
        <w:t>Внести</w:t>
      </w:r>
      <w:proofErr w:type="spellEnd"/>
      <w:r w:rsidRPr="00E32574">
        <w:rPr>
          <w:rFonts w:ascii="Times New Roman CYR" w:hAnsi="Times New Roman CYR"/>
          <w:sz w:val="24"/>
          <w:szCs w:val="24"/>
          <w:lang w:val="uk-UA"/>
        </w:rPr>
        <w:t xml:space="preserve"> зміни до Розпорядження № </w:t>
      </w:r>
      <w:r w:rsidRPr="00E32574">
        <w:rPr>
          <w:rFonts w:ascii="Times New Roman CYR" w:hAnsi="Times New Roman CYR"/>
          <w:sz w:val="24"/>
          <w:szCs w:val="24"/>
          <w:lang w:val="uk-UA"/>
        </w:rPr>
        <w:t>32</w:t>
      </w:r>
      <w:r w:rsidRPr="00E32574">
        <w:rPr>
          <w:rFonts w:ascii="Times New Roman CYR" w:hAnsi="Times New Roman CYR"/>
          <w:sz w:val="24"/>
          <w:szCs w:val="24"/>
          <w:lang w:val="uk-UA"/>
        </w:rPr>
        <w:t xml:space="preserve"> від </w:t>
      </w:r>
      <w:r w:rsidRPr="00E32574">
        <w:rPr>
          <w:rFonts w:ascii="Times New Roman CYR" w:hAnsi="Times New Roman CYR"/>
          <w:sz w:val="24"/>
          <w:szCs w:val="24"/>
          <w:lang w:val="uk-UA"/>
        </w:rPr>
        <w:t>11.03.2020</w:t>
      </w:r>
      <w:r w:rsidRPr="00E32574">
        <w:rPr>
          <w:rFonts w:ascii="Times New Roman CYR" w:hAnsi="Times New Roman CYR"/>
          <w:sz w:val="24"/>
          <w:szCs w:val="24"/>
          <w:lang w:val="uk-UA"/>
        </w:rPr>
        <w:t xml:space="preserve"> року «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обмежувальні 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аходи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зв’язку із загрозою епідемії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коронавірусної</w:t>
      </w:r>
      <w:proofErr w:type="spellEnd"/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інфекції </w:t>
      </w:r>
      <w:r w:rsidRPr="00E32574">
        <w:rPr>
          <w:rFonts w:ascii="Times New Roman" w:hAnsi="Times New Roman" w:cs="Times New Roman"/>
          <w:sz w:val="24"/>
          <w:szCs w:val="24"/>
          <w:shd w:val="clear" w:color="auto" w:fill="FFFFFF"/>
        </w:rPr>
        <w:t>COVID</w:t>
      </w:r>
      <w:r w:rsidRPr="00E3257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-19 у м. </w:t>
      </w:r>
      <w:r w:rsidRPr="00E3257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Pr="00E3257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ишгород»</w:t>
      </w:r>
      <w:r w:rsidRPr="00E3257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3257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та</w:t>
      </w:r>
      <w:r w:rsidRPr="00E32574">
        <w:rPr>
          <w:rStyle w:val="a5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3257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викласти його в наступній редакції: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 xml:space="preserve"> </w:t>
      </w:r>
    </w:p>
    <w:p w:rsidR="00E32574" w:rsidRPr="00E32574" w:rsidRDefault="00E32574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3206B" w:rsidRDefault="0063206B" w:rsidP="008F3E3E">
      <w:pPr>
        <w:pStyle w:val="a3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textAlignment w:val="baseline"/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</w:pP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В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 xml:space="preserve">вести 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тимчасові обмеження 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 xml:space="preserve">на проведення </w:t>
      </w:r>
      <w:proofErr w:type="spellStart"/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>масових</w:t>
      </w:r>
      <w:proofErr w:type="spellEnd"/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 xml:space="preserve"> 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(концертів, конфер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е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нцій, зборів тощо)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 xml:space="preserve"> 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та спортивних </w:t>
      </w:r>
      <w:proofErr w:type="spellStart"/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>заходів</w:t>
      </w:r>
      <w:proofErr w:type="spellEnd"/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, у яких запланована участь 200 та більше осіб,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з 12 березня 2020 року по 03 квітня 2020 року.</w:t>
      </w:r>
    </w:p>
    <w:p w:rsidR="008F3E3E" w:rsidRDefault="00E32574" w:rsidP="008F3E3E">
      <w:pPr>
        <w:pStyle w:val="a3"/>
        <w:numPr>
          <w:ilvl w:val="0"/>
          <w:numId w:val="1"/>
        </w:numPr>
        <w:shd w:val="clear" w:color="auto" w:fill="FFFFFF"/>
        <w:spacing w:before="300" w:after="30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Призупинити освітній процес у</w:t>
      </w:r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закладах 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дошкільної освіти 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усіх типів, форм власності міста 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Вишгорода</w:t>
      </w:r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12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березня 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</w:t>
      </w:r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2020</w:t>
      </w:r>
      <w:r w:rsidR="008F3E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абезпечити</w:t>
      </w:r>
      <w:proofErr w:type="spellEnd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присутність</w:t>
      </w:r>
      <w:proofErr w:type="spellEnd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вихователів</w:t>
      </w:r>
      <w:proofErr w:type="spellEnd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дошкільних</w:t>
      </w:r>
      <w:proofErr w:type="spellEnd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 та </w:t>
      </w:r>
      <w:proofErr w:type="spellStart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</w:t>
      </w:r>
      <w:proofErr w:type="spellEnd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час </w:t>
      </w:r>
      <w:proofErr w:type="spellStart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перехідного</w:t>
      </w:r>
      <w:proofErr w:type="spellEnd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впродовж</w:t>
      </w:r>
      <w:proofErr w:type="spellEnd"/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 12</w:t>
      </w:r>
      <w:r w:rsidR="008F3E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березня </w:t>
      </w:r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8F3E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13</w:t>
      </w:r>
      <w:r w:rsidR="008F3E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березня </w:t>
      </w:r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8F3E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року.</w:t>
      </w:r>
    </w:p>
    <w:p w:rsidR="008F3E3E" w:rsidRDefault="0063206B" w:rsidP="008F3E3E">
      <w:pPr>
        <w:pStyle w:val="a3"/>
        <w:numPr>
          <w:ilvl w:val="0"/>
          <w:numId w:val="1"/>
        </w:numPr>
        <w:shd w:val="clear" w:color="auto" w:fill="FFFFFF"/>
        <w:spacing w:before="300" w:after="30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3E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Рекомендувати директорам, </w:t>
      </w:r>
      <w:r w:rsidR="008F3E3E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завідуючим, керівникам</w:t>
      </w:r>
      <w:r w:rsidRPr="008F3E3E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закладів культури та спорту прийняти відповідні рішення щодо впровадження карантинних (обмежувальних) заходів діяльності з 12 березня 2020 року по 03 квітня 2020 року.</w:t>
      </w:r>
    </w:p>
    <w:p w:rsidR="008F3E3E" w:rsidRPr="008F3E3E" w:rsidRDefault="0063206B" w:rsidP="008F3E3E">
      <w:pPr>
        <w:pStyle w:val="a3"/>
        <w:numPr>
          <w:ilvl w:val="0"/>
          <w:numId w:val="1"/>
        </w:numPr>
        <w:shd w:val="clear" w:color="auto" w:fill="FFFFFF"/>
        <w:spacing w:before="300" w:after="30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3E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Активізувати санітарно-освітню роботу по профілактиці гострих респіраторних інфекцій, в </w:t>
      </w:r>
      <w:proofErr w:type="spellStart"/>
      <w:r w:rsidRPr="008F3E3E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т.ч</w:t>
      </w:r>
      <w:proofErr w:type="spellEnd"/>
      <w:r w:rsidRPr="008F3E3E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8F3E3E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короновірусу</w:t>
      </w:r>
      <w:proofErr w:type="spellEnd"/>
      <w:r w:rsidRPr="008F3E3E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 w:rsidRPr="008F3E3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COVID</w:t>
      </w:r>
      <w:r w:rsidRPr="008F3E3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-19 у комунальних закладах м. Вишгород.</w:t>
      </w:r>
    </w:p>
    <w:p w:rsidR="0063206B" w:rsidRPr="008F3E3E" w:rsidRDefault="0063206B" w:rsidP="002977E6">
      <w:pPr>
        <w:pStyle w:val="a3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300"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3E3E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Контроль за виконанням даного розпорядження залишаю за собою.</w:t>
      </w:r>
    </w:p>
    <w:p w:rsidR="0063206B" w:rsidRPr="00A65A30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6320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О. Момот</w:t>
      </w:r>
      <w:r w:rsidRPr="00A65A3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</w:p>
    <w:p w:rsidR="0063206B" w:rsidRDefault="0063206B" w:rsidP="008F3E3E">
      <w:pPr>
        <w:ind w:firstLine="426"/>
      </w:pPr>
    </w:p>
    <w:p w:rsidR="00453927" w:rsidRPr="0063206B" w:rsidRDefault="00453927" w:rsidP="008F3E3E">
      <w:pPr>
        <w:rPr>
          <w:lang w:val="uk-UA"/>
        </w:rPr>
      </w:pPr>
      <w:bookmarkStart w:id="0" w:name="_GoBack"/>
      <w:bookmarkEnd w:id="0"/>
    </w:p>
    <w:sectPr w:rsidR="00453927" w:rsidRPr="0063206B" w:rsidSect="008F3E3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31F4D"/>
    <w:multiLevelType w:val="hybridMultilevel"/>
    <w:tmpl w:val="0BA6410A"/>
    <w:lvl w:ilvl="0" w:tplc="BB121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6B"/>
    <w:rsid w:val="00453927"/>
    <w:rsid w:val="0063206B"/>
    <w:rsid w:val="008F3E3E"/>
    <w:rsid w:val="00E3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85A5D-6B7B-45B8-8606-EBAEADD6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0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E325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Strong"/>
    <w:basedOn w:val="a0"/>
    <w:qFormat/>
    <w:rsid w:val="00E325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3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2020-03-12T07:42:00Z</cp:lastPrinted>
  <dcterms:created xsi:type="dcterms:W3CDTF">2020-03-12T07:12:00Z</dcterms:created>
  <dcterms:modified xsi:type="dcterms:W3CDTF">2020-03-12T07:43:00Z</dcterms:modified>
</cp:coreProperties>
</file>