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05" w:rsidRDefault="00C73605" w:rsidP="00B63F65">
      <w:pPr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anchor distT="0" distB="0" distL="114300" distR="114300" simplePos="0" relativeHeight="251658240" behindDoc="0" locked="0" layoutInCell="1" allowOverlap="1" wp14:anchorId="234F68F3" wp14:editId="3879F03E">
            <wp:simplePos x="3491345" y="273132"/>
            <wp:positionH relativeFrom="column">
              <wp:posOffset>3459538</wp:posOffset>
            </wp:positionH>
            <wp:positionV relativeFrom="paragraph">
              <wp:align>top</wp:align>
            </wp:positionV>
            <wp:extent cx="876300" cy="8001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F65">
        <w:rPr>
          <w:rFonts w:ascii="Journal" w:hAnsi="Journal"/>
        </w:rPr>
        <w:br w:type="textWrapping" w:clear="all"/>
      </w:r>
    </w:p>
    <w:p w:rsidR="00C73605" w:rsidRDefault="00C73605" w:rsidP="00C73605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C73605" w:rsidRDefault="00C73605" w:rsidP="00C73605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C73605" w:rsidRDefault="00C73605" w:rsidP="00C73605">
      <w:pPr>
        <w:pBdr>
          <w:bottom w:val="single" w:sz="6" w:space="1" w:color="auto"/>
        </w:pBdr>
        <w:rPr>
          <w:b/>
          <w:spacing w:val="92"/>
          <w:sz w:val="12"/>
        </w:rPr>
      </w:pPr>
    </w:p>
    <w:p w:rsidR="00C73605" w:rsidRDefault="00C73605" w:rsidP="00C73605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C73605" w:rsidRDefault="00C73605" w:rsidP="00C73605">
      <w:pPr>
        <w:pStyle w:val="7"/>
        <w:ind w:firstLine="0"/>
        <w:jc w:val="left"/>
      </w:pPr>
    </w:p>
    <w:p w:rsidR="00C73605" w:rsidRPr="00BC64DA" w:rsidRDefault="00C73605" w:rsidP="00C73605">
      <w:pPr>
        <w:pStyle w:val="7"/>
        <w:rPr>
          <w:lang w:val="ru-RU"/>
        </w:rPr>
      </w:pPr>
      <w:r>
        <w:rPr>
          <w:rFonts w:ascii="Times New Roman CYR" w:hAnsi="Times New Roman CYR"/>
        </w:rPr>
        <w:t xml:space="preserve">РОЗПОРЯДЖЕННЯ № </w:t>
      </w:r>
      <w:r w:rsidR="00B63F65">
        <w:rPr>
          <w:rFonts w:ascii="Times New Roman CYR" w:hAnsi="Times New Roman CYR"/>
        </w:rPr>
        <w:t>40</w:t>
      </w:r>
    </w:p>
    <w:p w:rsidR="00C73605" w:rsidRDefault="00C73605" w:rsidP="00C73605">
      <w:pPr>
        <w:pStyle w:val="7"/>
      </w:pPr>
      <w:r>
        <w:rPr>
          <w:rFonts w:ascii="Times New Roman CYR" w:hAnsi="Times New Roman CYR"/>
        </w:rPr>
        <w:t xml:space="preserve"> </w:t>
      </w:r>
    </w:p>
    <w:p w:rsidR="00C73605" w:rsidRDefault="00C73605" w:rsidP="00C73605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 w:rsidR="00B63F65">
        <w:rPr>
          <w:rFonts w:ascii="Times New Roman CYR" w:hAnsi="Times New Roman CYR"/>
        </w:rPr>
        <w:t>24</w:t>
      </w:r>
      <w:r>
        <w:rPr>
          <w:rFonts w:ascii="Times New Roman CYR" w:hAnsi="Times New Roman CYR"/>
        </w:rPr>
        <w:t xml:space="preserve"> </w:t>
      </w:r>
      <w:r w:rsidR="00B63F65">
        <w:rPr>
          <w:rFonts w:ascii="Times New Roman CYR" w:hAnsi="Times New Roman CYR"/>
        </w:rPr>
        <w:t>березня</w:t>
      </w:r>
      <w:r>
        <w:rPr>
          <w:rFonts w:ascii="Times New Roman CYR" w:hAnsi="Times New Roman CYR"/>
        </w:rPr>
        <w:t xml:space="preserve"> 20</w:t>
      </w:r>
      <w:r w:rsidR="00B63F65">
        <w:rPr>
          <w:rFonts w:ascii="Times New Roman CYR" w:hAnsi="Times New Roman CYR"/>
        </w:rPr>
        <w:t>20</w:t>
      </w:r>
      <w:r>
        <w:rPr>
          <w:rFonts w:ascii="Times New Roman CYR" w:hAnsi="Times New Roman CYR"/>
        </w:rPr>
        <w:t xml:space="preserve"> року</w:t>
      </w:r>
      <w:r w:rsidR="00B63F65">
        <w:rPr>
          <w:rFonts w:ascii="Times New Roman CYR" w:hAnsi="Times New Roman CYR"/>
        </w:rPr>
        <w:tab/>
      </w:r>
      <w:r w:rsidR="00B63F65">
        <w:rPr>
          <w:rFonts w:ascii="Times New Roman CYR" w:hAnsi="Times New Roman CYR"/>
        </w:rPr>
        <w:tab/>
      </w:r>
      <w:r w:rsidR="00B63F65">
        <w:rPr>
          <w:rFonts w:ascii="Times New Roman CYR" w:hAnsi="Times New Roman CYR"/>
        </w:rPr>
        <w:tab/>
      </w:r>
      <w:r w:rsidR="00B63F65">
        <w:rPr>
          <w:rFonts w:ascii="Times New Roman CYR" w:hAnsi="Times New Roman CYR"/>
        </w:rPr>
        <w:tab/>
      </w:r>
      <w:r w:rsidR="00B63F65">
        <w:rPr>
          <w:rFonts w:ascii="Times New Roman CYR" w:hAnsi="Times New Roman CYR"/>
        </w:rPr>
        <w:tab/>
      </w:r>
      <w:r w:rsidR="00B63F65">
        <w:rPr>
          <w:rFonts w:ascii="Times New Roman CYR" w:hAnsi="Times New Roman CYR"/>
        </w:rPr>
        <w:tab/>
      </w:r>
      <w:r w:rsidR="00B63F65">
        <w:rPr>
          <w:rFonts w:ascii="Times New Roman CYR" w:hAnsi="Times New Roman CYR"/>
        </w:rPr>
        <w:tab/>
        <w:t xml:space="preserve">                 </w:t>
      </w:r>
      <w:r>
        <w:rPr>
          <w:rFonts w:ascii="Times New Roman CYR" w:hAnsi="Times New Roman CYR"/>
        </w:rPr>
        <w:t xml:space="preserve">  м. Вишгород</w:t>
      </w:r>
    </w:p>
    <w:p w:rsidR="00C73605" w:rsidRDefault="00C73605" w:rsidP="00C73605">
      <w:pPr>
        <w:rPr>
          <w:rFonts w:ascii="Times New Roman CYR" w:hAnsi="Times New Roman CYR"/>
        </w:rPr>
      </w:pPr>
    </w:p>
    <w:p w:rsidR="00C73605" w:rsidRDefault="00C73605" w:rsidP="00C73605">
      <w:pPr>
        <w:rPr>
          <w:b/>
        </w:rPr>
      </w:pPr>
      <w:r w:rsidRPr="00502F68">
        <w:rPr>
          <w:b/>
        </w:rPr>
        <w:t xml:space="preserve">Про </w:t>
      </w:r>
      <w:r>
        <w:rPr>
          <w:b/>
        </w:rPr>
        <w:t>нагородження Подякою</w:t>
      </w:r>
    </w:p>
    <w:p w:rsidR="00B63F65" w:rsidRDefault="00C73605" w:rsidP="00B63F65">
      <w:pPr>
        <w:rPr>
          <w:b/>
        </w:rPr>
      </w:pPr>
      <w:r>
        <w:rPr>
          <w:b/>
        </w:rPr>
        <w:t xml:space="preserve">міського голови </w:t>
      </w:r>
      <w:r w:rsidR="00B63F65">
        <w:rPr>
          <w:b/>
        </w:rPr>
        <w:t xml:space="preserve">військовослужбовців </w:t>
      </w:r>
    </w:p>
    <w:p w:rsidR="00C73605" w:rsidRPr="00502F68" w:rsidRDefault="00B63F65" w:rsidP="00B63F65">
      <w:pPr>
        <w:rPr>
          <w:b/>
        </w:rPr>
      </w:pPr>
      <w:r>
        <w:rPr>
          <w:b/>
        </w:rPr>
        <w:t>частини 3001 НГУ</w:t>
      </w:r>
    </w:p>
    <w:p w:rsidR="00C73605" w:rsidRPr="00C73605" w:rsidRDefault="00C73605" w:rsidP="00C73605">
      <w:r w:rsidRPr="00BC64DA">
        <w:tab/>
      </w:r>
    </w:p>
    <w:p w:rsidR="00C73605" w:rsidRPr="00A87A5C" w:rsidRDefault="00B63F65" w:rsidP="00C73605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C73605" w:rsidRPr="00A87A5C">
        <w:rPr>
          <w:rFonts w:ascii="Times New Roman" w:hAnsi="Times New Roman" w:cs="Times New Roman"/>
          <w:bCs/>
          <w:sz w:val="24"/>
          <w:szCs w:val="24"/>
        </w:rPr>
        <w:t>ідповідно до</w:t>
      </w:r>
      <w:r w:rsidR="00C73605">
        <w:rPr>
          <w:rFonts w:ascii="Times New Roman" w:hAnsi="Times New Roman" w:cs="Times New Roman"/>
          <w:bCs/>
          <w:sz w:val="24"/>
          <w:szCs w:val="24"/>
        </w:rPr>
        <w:t xml:space="preserve"> рішення Вишгородської міської ради </w:t>
      </w:r>
      <w:r w:rsidR="00C73605" w:rsidRPr="0089300D">
        <w:rPr>
          <w:rFonts w:ascii="Times New Roman" w:hAnsi="Times New Roman" w:cs="Times New Roman"/>
          <w:bCs/>
          <w:sz w:val="24"/>
          <w:szCs w:val="24"/>
        </w:rPr>
        <w:t>№</w:t>
      </w:r>
      <w:r w:rsidR="00C73605">
        <w:rPr>
          <w:rFonts w:ascii="Times New Roman" w:hAnsi="Times New Roman" w:cs="Times New Roman"/>
          <w:bCs/>
          <w:sz w:val="24"/>
          <w:szCs w:val="24"/>
        </w:rPr>
        <w:t xml:space="preserve"> 43/36 від 30.08.2018 року «Про відзнаки Вишгородської міської ради, </w:t>
      </w:r>
      <w:r w:rsidR="00C73605" w:rsidRPr="00A87A5C">
        <w:rPr>
          <w:rFonts w:ascii="Times New Roman" w:hAnsi="Times New Roman" w:cs="Times New Roman"/>
          <w:bCs/>
          <w:sz w:val="24"/>
          <w:szCs w:val="24"/>
        </w:rPr>
        <w:t>її виконавчого комітету та міського голови</w:t>
      </w:r>
      <w:r>
        <w:rPr>
          <w:rFonts w:ascii="Times New Roman" w:hAnsi="Times New Roman" w:cs="Times New Roman"/>
          <w:bCs/>
          <w:sz w:val="24"/>
          <w:szCs w:val="24"/>
        </w:rPr>
        <w:t xml:space="preserve">», з нагоди 6-ої річниці з дня створення Національної гвардії України </w:t>
      </w:r>
      <w:r w:rsidR="00C736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враховуючи звернення </w:t>
      </w:r>
      <w:r>
        <w:rPr>
          <w:rFonts w:ascii="Times New Roman" w:hAnsi="Times New Roman" w:cs="Times New Roman"/>
          <w:sz w:val="24"/>
          <w:szCs w:val="24"/>
        </w:rPr>
        <w:t>начальника Північного Київського територіального управління Національної гвардії України військової частини</w:t>
      </w:r>
      <w:r w:rsidR="00C736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73605" w:rsidRPr="00A87A5C">
        <w:rPr>
          <w:rFonts w:ascii="Times New Roman" w:hAnsi="Times New Roman" w:cs="Times New Roman"/>
          <w:sz w:val="24"/>
          <w:szCs w:val="24"/>
        </w:rPr>
        <w:t>керуючись ст. 42, ст. 50 Закону України “Про місцеве самоврядування в Україні”:</w:t>
      </w:r>
    </w:p>
    <w:p w:rsidR="00C73605" w:rsidRPr="00256C0A" w:rsidRDefault="00C73605" w:rsidP="00C73605">
      <w:pPr>
        <w:jc w:val="both"/>
      </w:pPr>
    </w:p>
    <w:p w:rsidR="00C73605" w:rsidRDefault="00C73605" w:rsidP="00C73605">
      <w:pPr>
        <w:numPr>
          <w:ilvl w:val="0"/>
          <w:numId w:val="1"/>
        </w:numPr>
        <w:ind w:left="0" w:firstLine="360"/>
        <w:jc w:val="both"/>
      </w:pPr>
      <w:r>
        <w:t>Нагородити Подякою міського голови:</w:t>
      </w:r>
    </w:p>
    <w:p w:rsidR="00C73605" w:rsidRDefault="00B63F65" w:rsidP="00C73605">
      <w:pPr>
        <w:pStyle w:val="a3"/>
        <w:numPr>
          <w:ilvl w:val="0"/>
          <w:numId w:val="2"/>
        </w:numPr>
        <w:jc w:val="both"/>
      </w:pPr>
      <w:proofErr w:type="spellStart"/>
      <w:r>
        <w:t>Ільїчова</w:t>
      </w:r>
      <w:proofErr w:type="spellEnd"/>
      <w:r>
        <w:t xml:space="preserve"> Д.В.</w:t>
      </w:r>
      <w:r w:rsidR="00C73605">
        <w:t xml:space="preserve"> – </w:t>
      </w:r>
      <w:r>
        <w:t>підполковника</w:t>
      </w:r>
      <w:r w:rsidR="00C73605">
        <w:t>;</w:t>
      </w:r>
    </w:p>
    <w:p w:rsidR="00B63F65" w:rsidRDefault="00B63F65" w:rsidP="00C73605">
      <w:pPr>
        <w:pStyle w:val="a3"/>
        <w:numPr>
          <w:ilvl w:val="0"/>
          <w:numId w:val="2"/>
        </w:numPr>
        <w:jc w:val="both"/>
      </w:pPr>
      <w:r>
        <w:t>Береста Ю.М. – підполковника;</w:t>
      </w:r>
    </w:p>
    <w:p w:rsidR="00B63F65" w:rsidRDefault="00B63F65" w:rsidP="00C73605">
      <w:pPr>
        <w:pStyle w:val="a3"/>
        <w:numPr>
          <w:ilvl w:val="0"/>
          <w:numId w:val="2"/>
        </w:numPr>
        <w:jc w:val="both"/>
      </w:pPr>
      <w:r>
        <w:t>Жовтяка ЄВ. – майор;</w:t>
      </w:r>
    </w:p>
    <w:p w:rsidR="00B63F65" w:rsidRDefault="00B63F65" w:rsidP="00C73605">
      <w:pPr>
        <w:pStyle w:val="a3"/>
        <w:numPr>
          <w:ilvl w:val="0"/>
          <w:numId w:val="2"/>
        </w:numPr>
        <w:jc w:val="both"/>
      </w:pPr>
      <w:r>
        <w:t>Кобилянського Я.Г. – капітан;</w:t>
      </w:r>
    </w:p>
    <w:p w:rsidR="00B63F65" w:rsidRDefault="00B63F65" w:rsidP="00C73605">
      <w:pPr>
        <w:pStyle w:val="a3"/>
        <w:numPr>
          <w:ilvl w:val="0"/>
          <w:numId w:val="2"/>
        </w:numPr>
        <w:jc w:val="both"/>
      </w:pPr>
      <w:proofErr w:type="spellStart"/>
      <w:r>
        <w:t>Дворяка</w:t>
      </w:r>
      <w:proofErr w:type="spellEnd"/>
      <w:r>
        <w:t xml:space="preserve"> Я.О. – старшого лейтенанта;</w:t>
      </w:r>
    </w:p>
    <w:p w:rsidR="00B63F65" w:rsidRDefault="008D3DD1" w:rsidP="00C73605">
      <w:pPr>
        <w:pStyle w:val="a3"/>
        <w:numPr>
          <w:ilvl w:val="0"/>
          <w:numId w:val="2"/>
        </w:numPr>
        <w:jc w:val="both"/>
      </w:pPr>
      <w:proofErr w:type="spellStart"/>
      <w:r>
        <w:t>Соснівського</w:t>
      </w:r>
      <w:proofErr w:type="spellEnd"/>
      <w:r>
        <w:t xml:space="preserve"> А.В. – старшого лейтенанта;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r>
        <w:t>Семенова М.А. – лейтенанта;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proofErr w:type="spellStart"/>
      <w:r>
        <w:t>Чернякова</w:t>
      </w:r>
      <w:proofErr w:type="spellEnd"/>
      <w:r>
        <w:t xml:space="preserve"> О.О. – прапорщика;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r>
        <w:t>Ткачука О.О. – прапорщика;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r>
        <w:t>Петрова О.О. – старшого сержанта;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r>
        <w:t>Приймаченка А.В. – майора;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r>
        <w:t>Пишного Р.В. – підполковника;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r>
        <w:t>Пастуха П.М. – капітана;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proofErr w:type="spellStart"/>
      <w:r>
        <w:t>Кулініча</w:t>
      </w:r>
      <w:proofErr w:type="spellEnd"/>
      <w:r>
        <w:t xml:space="preserve"> А.О. – старшого лейтенанта;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proofErr w:type="spellStart"/>
      <w:r>
        <w:t>Саєнка</w:t>
      </w:r>
      <w:proofErr w:type="spellEnd"/>
      <w:r>
        <w:t xml:space="preserve"> М.В. – лейтенанта;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proofErr w:type="spellStart"/>
      <w:r>
        <w:t>Макаєва</w:t>
      </w:r>
      <w:proofErr w:type="spellEnd"/>
      <w:r>
        <w:t xml:space="preserve"> В.О. – старшого прапорщика;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r>
        <w:t>Кирилюка Є.В. – сержанта;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proofErr w:type="spellStart"/>
      <w:r>
        <w:t>Стасюка</w:t>
      </w:r>
      <w:proofErr w:type="spellEnd"/>
      <w:r>
        <w:t xml:space="preserve"> О.А. – прапорщика;</w:t>
      </w:r>
    </w:p>
    <w:p w:rsidR="008D3DD1" w:rsidRDefault="008D3DD1" w:rsidP="00C73605">
      <w:pPr>
        <w:pStyle w:val="a3"/>
        <w:numPr>
          <w:ilvl w:val="0"/>
          <w:numId w:val="2"/>
        </w:numPr>
        <w:jc w:val="both"/>
      </w:pPr>
      <w:r>
        <w:t>Мазура О.В. – лейтенанта.</w:t>
      </w:r>
    </w:p>
    <w:p w:rsidR="00C73605" w:rsidRPr="00256C0A" w:rsidRDefault="00C73605" w:rsidP="00B63F65">
      <w:pPr>
        <w:ind w:left="360"/>
        <w:jc w:val="both"/>
      </w:pPr>
    </w:p>
    <w:p w:rsidR="00C73605" w:rsidRPr="00256C0A" w:rsidRDefault="00C73605" w:rsidP="00C73605">
      <w:pPr>
        <w:numPr>
          <w:ilvl w:val="0"/>
          <w:numId w:val="1"/>
        </w:numPr>
        <w:ind w:left="0" w:firstLine="360"/>
        <w:jc w:val="both"/>
      </w:pPr>
      <w:r w:rsidRPr="00256C0A">
        <w:t>Контроль за виконання розпорядження покласти на заступника міського голови</w:t>
      </w:r>
      <w:r>
        <w:t xml:space="preserve">  </w:t>
      </w:r>
      <w:r w:rsidRPr="00256C0A">
        <w:t xml:space="preserve"> </w:t>
      </w:r>
      <w:r>
        <w:t>Іванова Т.С.</w:t>
      </w:r>
    </w:p>
    <w:p w:rsidR="00C73605" w:rsidRDefault="00C73605" w:rsidP="00C73605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C73605" w:rsidRDefault="00C73605" w:rsidP="00C73605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C73605" w:rsidRDefault="00C73605" w:rsidP="00C73605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                  О. Момот</w:t>
      </w: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0D11AA" w:rsidRPr="008D3DD1" w:rsidRDefault="00C73605">
      <w:pPr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  <w:sz w:val="16"/>
          <w:szCs w:val="16"/>
        </w:rPr>
        <w:t xml:space="preserve">Вик. </w:t>
      </w:r>
      <w:proofErr w:type="spellStart"/>
      <w:r w:rsidR="008D3DD1">
        <w:rPr>
          <w:rFonts w:ascii="Times New Roman CYR" w:hAnsi="Times New Roman CYR"/>
          <w:sz w:val="16"/>
          <w:szCs w:val="16"/>
        </w:rPr>
        <w:t>Буренок</w:t>
      </w:r>
      <w:proofErr w:type="spellEnd"/>
      <w:r w:rsidR="008D3DD1">
        <w:rPr>
          <w:rFonts w:ascii="Times New Roman CYR" w:hAnsi="Times New Roman CYR"/>
          <w:sz w:val="16"/>
          <w:szCs w:val="16"/>
        </w:rPr>
        <w:t xml:space="preserve"> А.О.</w:t>
      </w:r>
      <w:bookmarkStart w:id="0" w:name="_GoBack"/>
      <w:bookmarkEnd w:id="0"/>
    </w:p>
    <w:sectPr w:rsidR="000D11AA" w:rsidRPr="008D3DD1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48F2"/>
    <w:multiLevelType w:val="hybridMultilevel"/>
    <w:tmpl w:val="DD94F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A54CF"/>
    <w:multiLevelType w:val="hybridMultilevel"/>
    <w:tmpl w:val="4C689ECA"/>
    <w:lvl w:ilvl="0" w:tplc="777089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3605"/>
    <w:rsid w:val="000D11AA"/>
    <w:rsid w:val="00372F24"/>
    <w:rsid w:val="005B2AD6"/>
    <w:rsid w:val="006A2187"/>
    <w:rsid w:val="00727659"/>
    <w:rsid w:val="008D3DD1"/>
    <w:rsid w:val="00B16866"/>
    <w:rsid w:val="00B63F65"/>
    <w:rsid w:val="00C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5CAE"/>
  <w15:docId w15:val="{B9A2052E-E449-4B75-8B04-16AE7D22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3605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C73605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C73605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360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73605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C73605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73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7360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C736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6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6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2018-10-01T07:08:00Z</cp:lastPrinted>
  <dcterms:created xsi:type="dcterms:W3CDTF">2018-10-01T06:56:00Z</dcterms:created>
  <dcterms:modified xsi:type="dcterms:W3CDTF">2020-03-24T10:10:00Z</dcterms:modified>
</cp:coreProperties>
</file>