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9D" w:rsidRDefault="008F609D" w:rsidP="008F609D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8F609D" w:rsidRDefault="008F609D" w:rsidP="008F609D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8F609D" w:rsidRDefault="008F609D" w:rsidP="008F609D">
      <w:pPr>
        <w:jc w:val="center"/>
        <w:rPr>
          <w:rFonts w:ascii="Times New Roman" w:hAnsi="Times New Roman" w:cs="Times New Roman"/>
          <w:lang w:val="uk-UA"/>
        </w:rPr>
      </w:pPr>
    </w:p>
    <w:p w:rsidR="008F609D" w:rsidRDefault="008F609D" w:rsidP="008F60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054577">
        <w:rPr>
          <w:rFonts w:ascii="Times New Roman" w:hAnsi="Times New Roman" w:cs="Times New Roman"/>
          <w:b/>
          <w:sz w:val="24"/>
          <w:szCs w:val="24"/>
          <w:lang w:val="uk-UA"/>
        </w:rPr>
        <w:t>50</w:t>
      </w:r>
    </w:p>
    <w:p w:rsidR="008F609D" w:rsidRDefault="008F609D" w:rsidP="008F609D">
      <w:pPr>
        <w:pStyle w:val="Iauiue"/>
        <w:ind w:firstLine="540"/>
        <w:jc w:val="both"/>
        <w:rPr>
          <w:szCs w:val="24"/>
          <w:lang w:val="uk-UA"/>
        </w:rPr>
      </w:pPr>
    </w:p>
    <w:p w:rsidR="008F609D" w:rsidRDefault="00D129E4" w:rsidP="008F609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29E4">
        <w:rPr>
          <w:rFonts w:ascii="Times New Roman" w:hAnsi="Times New Roman" w:cs="Times New Roman"/>
          <w:sz w:val="24"/>
          <w:szCs w:val="24"/>
        </w:rPr>
        <w:t>24</w:t>
      </w:r>
      <w:r w:rsidR="008F609D">
        <w:rPr>
          <w:rFonts w:ascii="Times New Roman" w:hAnsi="Times New Roman" w:cs="Times New Roman"/>
          <w:sz w:val="24"/>
          <w:szCs w:val="24"/>
          <w:lang w:val="uk-UA"/>
        </w:rPr>
        <w:t xml:space="preserve"> квітня 2020 року </w:t>
      </w:r>
    </w:p>
    <w:p w:rsidR="008F609D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позачергової LХІІ</w:t>
      </w:r>
      <w:r w:rsidR="00D129E4">
        <w:rPr>
          <w:b/>
          <w:szCs w:val="24"/>
          <w:lang w:val="en-US"/>
        </w:rPr>
        <w:t>I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8F609D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8F609D" w:rsidRDefault="008F609D" w:rsidP="008F609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F609D" w:rsidRDefault="008F609D" w:rsidP="008F609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</w:t>
      </w:r>
      <w:r w:rsidR="00D129E4">
        <w:rPr>
          <w:szCs w:val="24"/>
          <w:lang w:val="uk-UA"/>
        </w:rPr>
        <w:t xml:space="preserve">, розділ </w:t>
      </w:r>
      <w:r w:rsidR="00D129E4">
        <w:rPr>
          <w:szCs w:val="24"/>
          <w:lang w:val="en-US"/>
        </w:rPr>
        <w:t>V</w:t>
      </w:r>
      <w:r w:rsidR="00D129E4">
        <w:rPr>
          <w:szCs w:val="24"/>
          <w:lang w:val="uk-UA"/>
        </w:rPr>
        <w:t xml:space="preserve"> п.11</w:t>
      </w:r>
      <w:r w:rsidR="00D129E4">
        <w:rPr>
          <w:szCs w:val="24"/>
          <w:vertAlign w:val="superscript"/>
          <w:lang w:val="uk-UA"/>
        </w:rPr>
        <w:t>1</w:t>
      </w:r>
      <w:r>
        <w:rPr>
          <w:szCs w:val="24"/>
          <w:lang w:val="uk-UA"/>
        </w:rPr>
        <w:t xml:space="preserve">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LХІ</w:t>
      </w:r>
      <w:r w:rsidR="00054577">
        <w:rPr>
          <w:color w:val="000000"/>
          <w:szCs w:val="24"/>
          <w:shd w:val="clear" w:color="auto" w:fill="F9FFF9"/>
          <w:lang w:val="en-US"/>
        </w:rPr>
        <w:t>II</w:t>
      </w:r>
      <w:bookmarkStart w:id="0" w:name="_GoBack"/>
      <w:bookmarkEnd w:id="0"/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8F609D" w:rsidRDefault="008F609D" w:rsidP="008F609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8F609D" w:rsidRDefault="008F609D" w:rsidP="008F609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D12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квітня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29E4">
        <w:rPr>
          <w:rFonts w:ascii="Times New Roman" w:eastAsia="Times New Roman" w:hAnsi="Times New Roman" w:cs="Times New Roman"/>
          <w:sz w:val="24"/>
          <w:szCs w:val="24"/>
          <w:lang w:val="uk-UA"/>
        </w:rPr>
        <w:t>в режимі відео конференції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29E4">
        <w:rPr>
          <w:rFonts w:ascii="Times New Roman" w:eastAsia="Times New Roman" w:hAnsi="Times New Roman" w:cs="Times New Roman"/>
          <w:sz w:val="24"/>
          <w:szCs w:val="24"/>
          <w:lang w:val="uk-UA"/>
        </w:rPr>
        <w:t>(дистанційне засідання)</w:t>
      </w:r>
      <w:r w:rsidR="00E274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наступним порядком денним:</w:t>
      </w:r>
    </w:p>
    <w:p w:rsidR="006D63EF" w:rsidRDefault="006D63EF" w:rsidP="006D63E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E2740E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 до Програми соціального захисту малозабезпечених верств населення м. Вишгород у 2020 році.</w:t>
      </w:r>
    </w:p>
    <w:p w:rsidR="006D63EF" w:rsidRPr="006D63EF" w:rsidRDefault="00E2740E" w:rsidP="006D63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24.12.2019 р. №59/3 «Про міський бюджет Вишгородської міської ради на 2020 рік».</w:t>
      </w:r>
    </w:p>
    <w:p w:rsid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</w:p>
    <w:p w:rsidR="00553FE6" w:rsidRPr="006D63EF" w:rsidRDefault="00553FE6">
      <w:pPr>
        <w:rPr>
          <w:lang w:val="uk-UA"/>
        </w:rPr>
      </w:pPr>
    </w:p>
    <w:sectPr w:rsidR="00553FE6" w:rsidRPr="006D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C4C59"/>
    <w:multiLevelType w:val="hybridMultilevel"/>
    <w:tmpl w:val="7F44F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9D"/>
    <w:rsid w:val="00054577"/>
    <w:rsid w:val="00553FE6"/>
    <w:rsid w:val="006D63EF"/>
    <w:rsid w:val="008F609D"/>
    <w:rsid w:val="00D129E4"/>
    <w:rsid w:val="00E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181D-0217-48F5-90A6-28D07DF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F60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6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3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2020-04-24T12:34:00Z</cp:lastPrinted>
  <dcterms:created xsi:type="dcterms:W3CDTF">2020-04-03T11:56:00Z</dcterms:created>
  <dcterms:modified xsi:type="dcterms:W3CDTF">2020-04-24T12:36:00Z</dcterms:modified>
</cp:coreProperties>
</file>