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30" w:rsidRDefault="00AB5D30" w:rsidP="00AB5D30">
      <w:pPr>
        <w:ind w:left="142"/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val="ru-RU" w:eastAsia="ru-RU"/>
        </w:rPr>
        <w:drawing>
          <wp:inline distT="0" distB="0" distL="0" distR="0">
            <wp:extent cx="8477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D30" w:rsidRDefault="00AB5D30" w:rsidP="00AB5D30">
      <w:pPr>
        <w:pStyle w:val="6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УКРАЇНА</w:t>
      </w:r>
    </w:p>
    <w:p w:rsidR="00AB5D30" w:rsidRPr="00A8770A" w:rsidRDefault="00AB5D30" w:rsidP="00AB5D30">
      <w:pPr>
        <w:pStyle w:val="3"/>
        <w:spacing w:before="0"/>
        <w:ind w:left="142"/>
        <w:jc w:val="center"/>
        <w:rPr>
          <w:rFonts w:ascii="Times New Roman CYR" w:hAnsi="Times New Roman CYR"/>
          <w:b w:val="0"/>
          <w:color w:val="auto"/>
          <w:spacing w:val="62"/>
          <w:sz w:val="26"/>
        </w:rPr>
      </w:pPr>
      <w:r w:rsidRPr="00A8770A">
        <w:rPr>
          <w:rFonts w:ascii="Times New Roman CYR" w:hAnsi="Times New Roman CYR"/>
          <w:b w:val="0"/>
          <w:color w:val="auto"/>
          <w:spacing w:val="62"/>
          <w:sz w:val="26"/>
        </w:rPr>
        <w:t>ВИШГОРОДСЬКА МІСЬКА РАДА</w:t>
      </w:r>
    </w:p>
    <w:p w:rsidR="00AB5D30" w:rsidRPr="00A8770A" w:rsidRDefault="00AB5D30" w:rsidP="00AB5D30">
      <w:pPr>
        <w:pBdr>
          <w:bottom w:val="single" w:sz="6" w:space="1" w:color="auto"/>
        </w:pBdr>
        <w:spacing w:after="0"/>
        <w:ind w:firstLine="1701"/>
        <w:jc w:val="center"/>
        <w:rPr>
          <w:b/>
          <w:spacing w:val="92"/>
          <w:sz w:val="12"/>
        </w:rPr>
      </w:pPr>
    </w:p>
    <w:p w:rsidR="00AB5D30" w:rsidRDefault="00AB5D30" w:rsidP="00AB5D30">
      <w:pPr>
        <w:pBdr>
          <w:top w:val="single" w:sz="12" w:space="1" w:color="auto"/>
        </w:pBdr>
        <w:spacing w:after="0"/>
        <w:ind w:firstLine="1701"/>
        <w:jc w:val="center"/>
        <w:rPr>
          <w:b/>
          <w:spacing w:val="92"/>
          <w:sz w:val="2"/>
        </w:rPr>
      </w:pPr>
    </w:p>
    <w:p w:rsidR="00AB5D30" w:rsidRDefault="00AB5D30" w:rsidP="00AB5D30">
      <w:pPr>
        <w:pStyle w:val="7"/>
        <w:ind w:firstLine="0"/>
        <w:rPr>
          <w:sz w:val="16"/>
          <w:szCs w:val="16"/>
        </w:rPr>
      </w:pPr>
    </w:p>
    <w:p w:rsidR="004863A3" w:rsidRDefault="004863A3" w:rsidP="004863A3">
      <w:pPr>
        <w:pStyle w:val="7"/>
        <w:rPr>
          <w:rFonts w:ascii="Times New Roman CYR" w:hAnsi="Times New Roman CYR"/>
        </w:rPr>
      </w:pPr>
    </w:p>
    <w:p w:rsidR="004863A3" w:rsidRPr="00276C48" w:rsidRDefault="004863A3" w:rsidP="004863A3">
      <w:pPr>
        <w:pStyle w:val="7"/>
        <w:rPr>
          <w:rFonts w:ascii="Times New Roman CYR" w:hAnsi="Times New Roman CYR"/>
        </w:rPr>
      </w:pPr>
      <w:r>
        <w:rPr>
          <w:rFonts w:ascii="Times New Roman CYR" w:hAnsi="Times New Roman CYR"/>
        </w:rPr>
        <w:t>РОЗПОРЯДЖЕННЯ №</w:t>
      </w:r>
      <w:r w:rsidR="00276C48">
        <w:rPr>
          <w:rFonts w:ascii="Times New Roman CYR" w:hAnsi="Times New Roman CYR"/>
        </w:rPr>
        <w:t>26</w:t>
      </w:r>
    </w:p>
    <w:p w:rsidR="004863A3" w:rsidRDefault="004863A3" w:rsidP="004863A3">
      <w:pPr>
        <w:pStyle w:val="7"/>
      </w:pPr>
      <w:r>
        <w:rPr>
          <w:rFonts w:ascii="Times New Roman CYR" w:hAnsi="Times New Roman CYR"/>
        </w:rPr>
        <w:t xml:space="preserve"> </w:t>
      </w:r>
    </w:p>
    <w:p w:rsidR="004863A3" w:rsidRPr="004863A3" w:rsidRDefault="004863A3" w:rsidP="004863A3">
      <w:pPr>
        <w:rPr>
          <w:rFonts w:ascii="Times New Roman CYR" w:hAnsi="Times New Roman CYR"/>
          <w:sz w:val="24"/>
          <w:szCs w:val="24"/>
        </w:rPr>
      </w:pPr>
      <w:r w:rsidRPr="004863A3">
        <w:rPr>
          <w:rFonts w:ascii="Times New Roman CYR" w:hAnsi="Times New Roman CYR"/>
          <w:sz w:val="24"/>
          <w:szCs w:val="24"/>
        </w:rPr>
        <w:t xml:space="preserve">від 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="00276C48">
        <w:rPr>
          <w:rFonts w:ascii="Times New Roman CYR" w:hAnsi="Times New Roman CYR"/>
          <w:sz w:val="24"/>
          <w:szCs w:val="24"/>
        </w:rPr>
        <w:t>18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Pr="00276C48">
        <w:rPr>
          <w:rFonts w:ascii="Times New Roman CYR" w:hAnsi="Times New Roman CYR"/>
          <w:sz w:val="24"/>
          <w:szCs w:val="24"/>
        </w:rPr>
        <w:t xml:space="preserve"> </w:t>
      </w:r>
      <w:r w:rsidR="00276C48">
        <w:rPr>
          <w:rFonts w:ascii="Times New Roman CYR" w:hAnsi="Times New Roman CYR"/>
          <w:sz w:val="24"/>
          <w:szCs w:val="24"/>
        </w:rPr>
        <w:t>лютого</w:t>
      </w:r>
      <w:r w:rsidR="00014107">
        <w:rPr>
          <w:rFonts w:ascii="Times New Roman CYR" w:hAnsi="Times New Roman CYR"/>
          <w:sz w:val="24"/>
          <w:szCs w:val="24"/>
        </w:rPr>
        <w:t xml:space="preserve"> 202</w:t>
      </w:r>
      <w:r w:rsidR="00276C48">
        <w:rPr>
          <w:rFonts w:ascii="Times New Roman CYR" w:hAnsi="Times New Roman CYR"/>
          <w:sz w:val="24"/>
          <w:szCs w:val="24"/>
        </w:rPr>
        <w:t>1</w:t>
      </w:r>
      <w:r w:rsidRPr="00276C48">
        <w:rPr>
          <w:rFonts w:ascii="Times New Roman CYR" w:hAnsi="Times New Roman CYR"/>
          <w:sz w:val="24"/>
          <w:szCs w:val="24"/>
        </w:rPr>
        <w:t xml:space="preserve"> </w:t>
      </w:r>
      <w:r w:rsidRPr="004863A3">
        <w:rPr>
          <w:rFonts w:ascii="Times New Roman CYR" w:hAnsi="Times New Roman CYR"/>
          <w:sz w:val="24"/>
          <w:szCs w:val="24"/>
        </w:rPr>
        <w:t>року</w:t>
      </w:r>
      <w:r w:rsidRPr="004863A3">
        <w:rPr>
          <w:rFonts w:ascii="Times New Roman CYR" w:hAnsi="Times New Roman CYR"/>
          <w:sz w:val="24"/>
          <w:szCs w:val="24"/>
        </w:rPr>
        <w:tab/>
      </w:r>
      <w:r w:rsidRPr="004863A3">
        <w:rPr>
          <w:rFonts w:ascii="Times New Roman CYR" w:hAnsi="Times New Roman CYR"/>
          <w:sz w:val="24"/>
          <w:szCs w:val="24"/>
        </w:rPr>
        <w:tab/>
        <w:t xml:space="preserve">   </w:t>
      </w:r>
      <w:r w:rsidRPr="004863A3">
        <w:rPr>
          <w:rFonts w:ascii="Times New Roman CYR" w:hAnsi="Times New Roman CYR"/>
          <w:sz w:val="24"/>
          <w:szCs w:val="24"/>
        </w:rPr>
        <w:tab/>
      </w:r>
      <w:r>
        <w:rPr>
          <w:rFonts w:ascii="Times New Roman CYR" w:hAnsi="Times New Roman CYR"/>
          <w:sz w:val="24"/>
          <w:szCs w:val="24"/>
        </w:rPr>
        <w:t xml:space="preserve">     </w:t>
      </w:r>
      <w:r w:rsidRPr="004863A3">
        <w:rPr>
          <w:rFonts w:ascii="Times New Roman CYR" w:hAnsi="Times New Roman CYR"/>
          <w:sz w:val="24"/>
          <w:szCs w:val="24"/>
        </w:rPr>
        <w:tab/>
      </w:r>
      <w:r w:rsidRPr="004863A3">
        <w:rPr>
          <w:rFonts w:ascii="Times New Roman CYR" w:hAnsi="Times New Roman CYR"/>
          <w:sz w:val="24"/>
          <w:szCs w:val="24"/>
        </w:rPr>
        <w:tab/>
        <w:t xml:space="preserve">              </w:t>
      </w:r>
      <w:r>
        <w:rPr>
          <w:rFonts w:ascii="Times New Roman CYR" w:hAnsi="Times New Roman CYR"/>
          <w:sz w:val="24"/>
          <w:szCs w:val="24"/>
        </w:rPr>
        <w:t xml:space="preserve">                    </w:t>
      </w:r>
      <w:r w:rsidRPr="004863A3">
        <w:rPr>
          <w:rFonts w:ascii="Times New Roman CYR" w:hAnsi="Times New Roman CYR"/>
          <w:sz w:val="24"/>
          <w:szCs w:val="24"/>
        </w:rPr>
        <w:t xml:space="preserve"> м. Вишгород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затвердження паспортів </w:t>
      </w:r>
    </w:p>
    <w:p w:rsidR="00390319" w:rsidRPr="0019293A" w:rsidRDefault="00014107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бюджетних програм на 202</w:t>
      </w:r>
      <w:r w:rsidR="00276C48">
        <w:rPr>
          <w:rFonts w:ascii="Times New Roman" w:hAnsi="Times New Roman" w:cs="Times New Roman"/>
          <w:b/>
          <w:sz w:val="24"/>
          <w:szCs w:val="24"/>
        </w:rPr>
        <w:t>1</w:t>
      </w:r>
      <w:r w:rsidR="00390319"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F9F" w:rsidRPr="0019293A" w:rsidRDefault="00550F9F" w:rsidP="00550F9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 w:rsidR="00014107"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</w:t>
      </w:r>
      <w:r w:rsidR="00F8352F">
        <w:rPr>
          <w:rFonts w:ascii="Times New Roman" w:hAnsi="Times New Roman" w:cs="Times New Roman"/>
          <w:sz w:val="24"/>
          <w:szCs w:val="24"/>
        </w:rPr>
        <w:t>1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Start w:id="0" w:name="_GoBack"/>
      <w:bookmarkEnd w:id="0"/>
      <w:r w:rsidRPr="0019293A">
        <w:rPr>
          <w:rFonts w:ascii="Times New Roman" w:hAnsi="Times New Roman" w:cs="Times New Roman"/>
          <w:color w:val="000000"/>
          <w:sz w:val="24"/>
          <w:szCs w:val="24"/>
        </w:rPr>
        <w:t>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 w:rsidR="0001410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Наказу Міністерства фінансів України від 02.08.2010 р. № 805 «Про затвердження </w:t>
      </w:r>
      <w:r w:rsidR="00063A60" w:rsidRPr="00063A60">
        <w:rPr>
          <w:rFonts w:ascii="Times New Roman" w:hAnsi="Times New Roman" w:cs="Times New Roman"/>
          <w:sz w:val="24"/>
          <w:szCs w:val="24"/>
        </w:rPr>
        <w:t>о</w:t>
      </w:r>
      <w:r w:rsidR="00014107" w:rsidRPr="00063A60">
        <w:rPr>
          <w:rFonts w:ascii="Times New Roman" w:hAnsi="Times New Roman" w:cs="Times New Roman"/>
          <w:sz w:val="24"/>
          <w:szCs w:val="24"/>
        </w:rPr>
        <w:t>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бюджетів», Рішення сесії Вишгородської міської ради від 2</w:t>
      </w:r>
      <w:r w:rsidR="00276C48">
        <w:rPr>
          <w:rFonts w:ascii="Times New Roman" w:hAnsi="Times New Roman" w:cs="Times New Roman"/>
          <w:sz w:val="24"/>
          <w:szCs w:val="24"/>
        </w:rPr>
        <w:t>9.12.2020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р. № </w:t>
      </w:r>
      <w:r w:rsidR="00276C48">
        <w:rPr>
          <w:rFonts w:ascii="Times New Roman" w:hAnsi="Times New Roman" w:cs="Times New Roman"/>
          <w:sz w:val="24"/>
          <w:szCs w:val="24"/>
        </w:rPr>
        <w:t>4</w:t>
      </w:r>
      <w:r w:rsidR="00014107" w:rsidRPr="00063A60">
        <w:rPr>
          <w:rFonts w:ascii="Times New Roman" w:hAnsi="Times New Roman" w:cs="Times New Roman"/>
          <w:sz w:val="24"/>
          <w:szCs w:val="24"/>
        </w:rPr>
        <w:t>/</w:t>
      </w:r>
      <w:r w:rsidR="00276C48">
        <w:rPr>
          <w:rFonts w:ascii="Times New Roman" w:hAnsi="Times New Roman" w:cs="Times New Roman"/>
          <w:sz w:val="24"/>
          <w:szCs w:val="24"/>
        </w:rPr>
        <w:t>2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«Про бюджет Вишгородської міської </w:t>
      </w:r>
      <w:r w:rsidR="00276C48">
        <w:rPr>
          <w:rFonts w:ascii="Times New Roman" w:hAnsi="Times New Roman" w:cs="Times New Roman"/>
          <w:sz w:val="24"/>
          <w:szCs w:val="24"/>
        </w:rPr>
        <w:t>територіальної громади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на 202</w:t>
      </w:r>
      <w:r w:rsidR="00276C48">
        <w:rPr>
          <w:rFonts w:ascii="Times New Roman" w:hAnsi="Times New Roman" w:cs="Times New Roman"/>
          <w:sz w:val="24"/>
          <w:szCs w:val="24"/>
        </w:rPr>
        <w:t>1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рік», Рішення сесії Вишгородської міської ради від 2</w:t>
      </w:r>
      <w:r w:rsidR="00276C48">
        <w:rPr>
          <w:rFonts w:ascii="Times New Roman" w:hAnsi="Times New Roman" w:cs="Times New Roman"/>
          <w:sz w:val="24"/>
          <w:szCs w:val="24"/>
        </w:rPr>
        <w:t>9.12.2020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276C48">
        <w:rPr>
          <w:rFonts w:ascii="Times New Roman" w:hAnsi="Times New Roman" w:cs="Times New Roman"/>
          <w:sz w:val="24"/>
          <w:szCs w:val="24"/>
        </w:rPr>
        <w:t>4</w:t>
      </w:r>
      <w:r w:rsidR="00014107" w:rsidRPr="00063A60">
        <w:rPr>
          <w:rFonts w:ascii="Times New Roman" w:hAnsi="Times New Roman" w:cs="Times New Roman"/>
          <w:sz w:val="24"/>
          <w:szCs w:val="24"/>
        </w:rPr>
        <w:t>/</w:t>
      </w:r>
      <w:r w:rsidR="00276C48">
        <w:rPr>
          <w:rFonts w:ascii="Times New Roman" w:hAnsi="Times New Roman" w:cs="Times New Roman"/>
          <w:sz w:val="24"/>
          <w:szCs w:val="24"/>
        </w:rPr>
        <w:t>1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«Про затвердження міських програм розвитку на 202</w:t>
      </w:r>
      <w:r w:rsidR="00276C48">
        <w:rPr>
          <w:rFonts w:ascii="Times New Roman" w:hAnsi="Times New Roman" w:cs="Times New Roman"/>
          <w:sz w:val="24"/>
          <w:szCs w:val="24"/>
        </w:rPr>
        <w:t>1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рік»,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з метою здійснення моніторингу, оцінки реалізації та контролю ефективності виконання бюджетних програм і цільового використання бюджетних коштів</w:t>
      </w:r>
      <w:r w:rsidR="00063A60">
        <w:rPr>
          <w:rFonts w:ascii="Times New Roman" w:hAnsi="Times New Roman" w:cs="Times New Roman"/>
          <w:color w:val="000000"/>
          <w:sz w:val="24"/>
          <w:szCs w:val="24"/>
        </w:rPr>
        <w:t>, міська рада ВИРІШИЛА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90319" w:rsidRPr="0019293A">
        <w:rPr>
          <w:rFonts w:ascii="Times New Roman" w:hAnsi="Times New Roman" w:cs="Times New Roman"/>
          <w:b/>
          <w:sz w:val="24"/>
          <w:szCs w:val="24"/>
        </w:rPr>
        <w:tab/>
      </w:r>
    </w:p>
    <w:p w:rsidR="009A2061" w:rsidRPr="0019293A" w:rsidRDefault="009A2061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061" w:rsidRPr="0019293A" w:rsidRDefault="009A2061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sz w:val="24"/>
          <w:szCs w:val="24"/>
        </w:rPr>
        <w:t xml:space="preserve">1.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Затвердити паспорт  бюджетн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>ої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програм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61A5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м програмної класифікації видатків та кредитування 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ПКВКМБ </w:t>
      </w:r>
      <w:r w:rsidR="005471CD" w:rsidRPr="00063A60">
        <w:rPr>
          <w:rFonts w:ascii="Times New Roman" w:hAnsi="Times New Roman" w:cs="Times New Roman"/>
          <w:b/>
          <w:sz w:val="24"/>
          <w:szCs w:val="24"/>
        </w:rPr>
        <w:t xml:space="preserve">0110150 </w:t>
      </w:r>
      <w:r w:rsidR="00AB5D30" w:rsidRPr="0019293A">
        <w:rPr>
          <w:rFonts w:ascii="Times New Roman" w:hAnsi="Times New Roman" w:cs="Times New Roman"/>
          <w:sz w:val="24"/>
          <w:szCs w:val="24"/>
        </w:rPr>
        <w:t>«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AB5D3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AB5D3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1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B5D30" w:rsidRPr="0019293A" w:rsidRDefault="00AB5D30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471CD" w:rsidRDefault="005471CD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="00AB5D30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961A50">
        <w:rPr>
          <w:rFonts w:ascii="Times New Roman" w:eastAsia="Times New Roman" w:hAnsi="Times New Roman" w:cs="Times New Roman"/>
          <w:sz w:val="24"/>
          <w:szCs w:val="24"/>
        </w:rPr>
        <w:t>1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ПКВКМБ </w:t>
      </w:r>
      <w:r w:rsidR="00AB5D30" w:rsidRPr="00063A60">
        <w:rPr>
          <w:rFonts w:ascii="Times New Roman" w:hAnsi="Times New Roman" w:cs="Times New Roman"/>
          <w:b/>
          <w:sz w:val="24"/>
          <w:szCs w:val="24"/>
        </w:rPr>
        <w:t>0110180</w:t>
      </w:r>
      <w:r w:rsidR="00AB5D30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AB5D30"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Інша діяльність у сфері державного управління</w:t>
      </w:r>
      <w:r w:rsidR="00AB5D3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(</w:t>
      </w:r>
      <w:r w:rsidR="00AB5D3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Додаток 2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61A50" w:rsidRDefault="00961A50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61A50" w:rsidRDefault="00961A50" w:rsidP="00961A5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ПКВКМБ </w:t>
      </w:r>
      <w:r>
        <w:rPr>
          <w:rFonts w:ascii="Times New Roman" w:hAnsi="Times New Roman" w:cs="Times New Roman"/>
          <w:b/>
          <w:sz w:val="24"/>
          <w:szCs w:val="24"/>
        </w:rPr>
        <w:t>01110</w:t>
      </w:r>
      <w:r w:rsidRPr="00063A60">
        <w:rPr>
          <w:rFonts w:ascii="Times New Roman" w:hAnsi="Times New Roman" w:cs="Times New Roman"/>
          <w:b/>
          <w:sz w:val="24"/>
          <w:szCs w:val="24"/>
        </w:rPr>
        <w:t>80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Надання спеціальної освіти мистецькими школами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 ( 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AB5D30" w:rsidRPr="0019293A" w:rsidRDefault="00AB5D30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471CD" w:rsidRPr="0019293A" w:rsidRDefault="00961A50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="00AB5D30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AB5D30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AB5D30"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70528" w:rsidRPr="00063A60">
        <w:rPr>
          <w:rFonts w:ascii="Times New Roman" w:hAnsi="Times New Roman" w:cs="Times New Roman"/>
          <w:b/>
          <w:sz w:val="24"/>
          <w:szCs w:val="24"/>
        </w:rPr>
        <w:t>010</w:t>
      </w:r>
      <w:r w:rsidR="00470528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470528"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Багатопрофільна стаціонарна медична допомога населенню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B5D30"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528" w:rsidRDefault="00470528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A50" w:rsidRPr="0019293A" w:rsidRDefault="00961A50" w:rsidP="00961A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5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2111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Первинна медична допомога населенню, що надається центрами первинної медичної (медико-санітарної) допомоги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(Додаток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A50" w:rsidRPr="0019293A" w:rsidRDefault="00961A50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0528" w:rsidRPr="0019293A" w:rsidRDefault="00961A50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70528" w:rsidRPr="0019293A">
        <w:rPr>
          <w:rFonts w:ascii="Times New Roman" w:hAnsi="Times New Roman" w:cs="Times New Roman"/>
          <w:sz w:val="24"/>
          <w:szCs w:val="24"/>
        </w:rPr>
        <w:t xml:space="preserve">. </w:t>
      </w:r>
      <w:r w:rsidR="00470528"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="00470528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70528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470528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470528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470528"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2144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470528"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Централізовані заходи з лікування хворих на цукровий та нецукровий діабет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470528"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528" w:rsidRPr="0019293A" w:rsidRDefault="00470528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5718" w:rsidRDefault="00961A50" w:rsidP="00D75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75718" w:rsidRPr="0019293A">
        <w:rPr>
          <w:rFonts w:ascii="Times New Roman" w:hAnsi="Times New Roman" w:cs="Times New Roman"/>
          <w:sz w:val="24"/>
          <w:szCs w:val="24"/>
        </w:rPr>
        <w:t xml:space="preserve">. </w:t>
      </w:r>
      <w:r w:rsidR="00D75718"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="00D75718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75718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D75718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D75718" w:rsidRPr="00063A60">
        <w:rPr>
          <w:rFonts w:ascii="Times New Roman" w:hAnsi="Times New Roman" w:cs="Times New Roman"/>
          <w:b/>
          <w:sz w:val="24"/>
          <w:szCs w:val="24"/>
        </w:rPr>
        <w:t xml:space="preserve">0112152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D75718" w:rsidRPr="0019293A">
        <w:rPr>
          <w:rFonts w:ascii="Times New Roman" w:hAnsi="Times New Roman" w:cs="Times New Roman"/>
          <w:sz w:val="24"/>
          <w:szCs w:val="24"/>
        </w:rPr>
        <w:t>«</w:t>
      </w:r>
      <w:r w:rsidR="00D7571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Інші програми та заходи у сфері охорони здоров’я»,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D7571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D7571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D75718"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A50" w:rsidRDefault="00961A50" w:rsidP="00D75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A50" w:rsidRDefault="00961A50" w:rsidP="00961A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9293A">
        <w:rPr>
          <w:rFonts w:ascii="Times New Roman" w:hAnsi="Times New Roman" w:cs="Times New Roman"/>
          <w:sz w:val="24"/>
          <w:szCs w:val="24"/>
        </w:rPr>
        <w:t xml:space="preserve">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3032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Надання пільг окремим категоріям громадян з оплати послуг зв</w:t>
      </w:r>
      <w:r w:rsidRPr="00961A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язку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(Додаток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5718" w:rsidRPr="00D930E8" w:rsidRDefault="00961A50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1A50">
        <w:rPr>
          <w:rFonts w:ascii="Times New Roman" w:hAnsi="Times New Roman" w:cs="Times New Roman"/>
          <w:sz w:val="24"/>
          <w:szCs w:val="24"/>
        </w:rPr>
        <w:t>9</w:t>
      </w:r>
      <w:r w:rsidR="00D75718" w:rsidRPr="0019293A">
        <w:rPr>
          <w:rFonts w:ascii="Times New Roman" w:hAnsi="Times New Roman" w:cs="Times New Roman"/>
          <w:sz w:val="24"/>
          <w:szCs w:val="24"/>
        </w:rPr>
        <w:t xml:space="preserve">. </w:t>
      </w:r>
      <w:r w:rsidR="00D75718"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="00D75718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D930E8">
        <w:rPr>
          <w:rFonts w:ascii="Times New Roman" w:eastAsia="Times New Roman" w:hAnsi="Times New Roman" w:cs="Times New Roman"/>
          <w:sz w:val="24"/>
          <w:szCs w:val="24"/>
        </w:rPr>
        <w:t>1</w:t>
      </w:r>
      <w:r w:rsidR="00D75718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D75718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D75718" w:rsidRPr="00063A60">
        <w:rPr>
          <w:rFonts w:ascii="Times New Roman" w:hAnsi="Times New Roman" w:cs="Times New Roman"/>
          <w:b/>
          <w:sz w:val="24"/>
          <w:szCs w:val="24"/>
        </w:rPr>
        <w:t xml:space="preserve">0113033 </w:t>
      </w:r>
      <w:r w:rsidR="00D75718" w:rsidRPr="0019293A">
        <w:rPr>
          <w:rFonts w:ascii="Times New Roman" w:hAnsi="Times New Roman" w:cs="Times New Roman"/>
          <w:sz w:val="24"/>
          <w:szCs w:val="24"/>
        </w:rPr>
        <w:t>«</w:t>
      </w:r>
      <w:r w:rsidR="00D75718"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Компенсаційні виплати на пільговий проїзд автомобільним транспортом окремим категоріям громадян</w:t>
      </w:r>
      <w:r w:rsidR="00D7571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D7571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</w:t>
      </w:r>
      <w:r w:rsidRPr="00961A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D7571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61A50" w:rsidRPr="00D930E8" w:rsidRDefault="00961A50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61A50" w:rsidRPr="00D930E8" w:rsidRDefault="00961A50" w:rsidP="00961A5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930E8">
        <w:rPr>
          <w:rFonts w:ascii="Times New Roman" w:hAnsi="Times New Roman" w:cs="Times New Roman"/>
          <w:sz w:val="24"/>
          <w:szCs w:val="24"/>
        </w:rPr>
        <w:t>10</w:t>
      </w:r>
      <w:r w:rsidRPr="0019293A">
        <w:rPr>
          <w:rFonts w:ascii="Times New Roman" w:hAnsi="Times New Roman" w:cs="Times New Roman"/>
          <w:sz w:val="24"/>
          <w:szCs w:val="24"/>
        </w:rPr>
        <w:t xml:space="preserve">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D930E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01130</w:t>
      </w:r>
      <w:r w:rsidRPr="00D930E8">
        <w:rPr>
          <w:rFonts w:ascii="Times New Roman" w:hAnsi="Times New Roman" w:cs="Times New Roman"/>
          <w:b/>
          <w:sz w:val="24"/>
          <w:szCs w:val="24"/>
        </w:rPr>
        <w:t>50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Пільгове медичне обслуговування осіб, які постраждали внаслідок Чорнобильської катастрофи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(Додаток </w:t>
      </w:r>
      <w:r w:rsidRPr="00D93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5718" w:rsidRPr="0019293A" w:rsidRDefault="00961A50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="00D7571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D75718"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="00D75718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D930E8">
        <w:rPr>
          <w:rFonts w:ascii="Times New Roman" w:eastAsia="Times New Roman" w:hAnsi="Times New Roman" w:cs="Times New Roman"/>
          <w:sz w:val="24"/>
          <w:szCs w:val="24"/>
        </w:rPr>
        <w:t>1</w:t>
      </w:r>
      <w:r w:rsidR="00D75718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D75718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D75718" w:rsidRPr="00063A60">
        <w:rPr>
          <w:rFonts w:ascii="Times New Roman" w:hAnsi="Times New Roman" w:cs="Times New Roman"/>
          <w:b/>
          <w:sz w:val="24"/>
          <w:szCs w:val="24"/>
        </w:rPr>
        <w:t>01131</w:t>
      </w:r>
      <w:r>
        <w:rPr>
          <w:rFonts w:ascii="Times New Roman" w:hAnsi="Times New Roman" w:cs="Times New Roman"/>
          <w:b/>
          <w:sz w:val="24"/>
          <w:szCs w:val="24"/>
        </w:rPr>
        <w:t>04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D75718"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Забезпечення соціальними послугами за місцем проживання громадян, які не здатні до самообслуговування у зв’язку з похилим віком, хворобою, інвалідністю</w:t>
      </w:r>
      <w:r w:rsidR="00D7571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D7571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D7571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75718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930E8" w:rsidRPr="0019293A" w:rsidRDefault="00D930E8" w:rsidP="00D930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01131</w:t>
      </w:r>
      <w:r>
        <w:rPr>
          <w:rFonts w:ascii="Times New Roman" w:hAnsi="Times New Roman" w:cs="Times New Roman"/>
          <w:b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(Додаток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D930E8" w:rsidRPr="0019293A" w:rsidRDefault="00D930E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5718" w:rsidRPr="0019293A" w:rsidRDefault="00D930E8" w:rsidP="00D75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</w:t>
      </w:r>
      <w:r w:rsidR="00D7571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D75718"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="00D75718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75718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D75718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D75718" w:rsidRPr="00063A60">
        <w:rPr>
          <w:rFonts w:ascii="Times New Roman" w:hAnsi="Times New Roman" w:cs="Times New Roman"/>
          <w:b/>
          <w:sz w:val="24"/>
          <w:szCs w:val="24"/>
        </w:rPr>
        <w:t xml:space="preserve">0113192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D75718" w:rsidRPr="0019293A">
        <w:rPr>
          <w:rFonts w:ascii="Times New Roman" w:hAnsi="Times New Roman" w:cs="Times New Roman"/>
          <w:sz w:val="24"/>
          <w:szCs w:val="24"/>
        </w:rPr>
        <w:t>«</w:t>
      </w:r>
      <w:r w:rsidR="00D75718"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Надання фінансової підтримки громадським організаціям ветеранів і осіб з інвалідністю, діяльність яких має соціальну спрямованість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="00D7571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D7571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D75718"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5718" w:rsidRPr="0019293A" w:rsidRDefault="00D930E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D75718" w:rsidRPr="0019293A">
        <w:rPr>
          <w:rFonts w:ascii="Times New Roman" w:hAnsi="Times New Roman" w:cs="Times New Roman"/>
          <w:sz w:val="24"/>
          <w:szCs w:val="24"/>
        </w:rPr>
        <w:t xml:space="preserve">. </w:t>
      </w:r>
      <w:r w:rsidR="00D75718"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="00D75718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75718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D75718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D75718" w:rsidRPr="00063A60">
        <w:rPr>
          <w:rFonts w:ascii="Times New Roman" w:hAnsi="Times New Roman" w:cs="Times New Roman"/>
          <w:b/>
          <w:sz w:val="24"/>
          <w:szCs w:val="24"/>
        </w:rPr>
        <w:t xml:space="preserve">0113242 </w:t>
      </w:r>
      <w:r w:rsidR="00063A60" w:rsidRPr="00063A60">
        <w:rPr>
          <w:rFonts w:ascii="Times New Roman" w:hAnsi="Times New Roman" w:cs="Times New Roman"/>
          <w:b/>
          <w:sz w:val="24"/>
          <w:szCs w:val="24"/>
        </w:rPr>
        <w:br/>
      </w:r>
      <w:r w:rsidR="00D75718" w:rsidRPr="0019293A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D75718"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Інші заходи у сфері соціального захисту і соціального забезпечення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="00D7571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D7571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5718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D93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D930E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0114020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Фінансова підтримка </w:t>
      </w:r>
      <w:proofErr w:type="spellStart"/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фiлармонiй</w:t>
      </w:r>
      <w:proofErr w:type="spellEnd"/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художніх і музичних колективів, ансамблів, концертних та циркових організацій», що додається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1</w:t>
      </w:r>
      <w:r w:rsidR="00D93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930E8" w:rsidRDefault="00D930E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930E8" w:rsidRDefault="00D930E8" w:rsidP="00D930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16.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01140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63A60">
        <w:rPr>
          <w:rFonts w:ascii="Times New Roman" w:hAnsi="Times New Roman" w:cs="Times New Roman"/>
          <w:b/>
          <w:sz w:val="24"/>
          <w:szCs w:val="24"/>
        </w:rPr>
        <w:t>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Забезпечення діяльності палаців і будинків культури, клубів, центрів дозвілля та інших клубних закладів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(Додаток  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D930E8" w:rsidRDefault="00D930E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63A60" w:rsidRPr="0019293A" w:rsidRDefault="00D930E8" w:rsidP="00063A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 w:rsidR="00063A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063A60"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="00063A60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63A60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063A60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 w:rsidRPr="00063A60">
        <w:rPr>
          <w:rFonts w:ascii="Times New Roman" w:hAnsi="Times New Roman" w:cs="Times New Roman"/>
          <w:b/>
          <w:sz w:val="24"/>
          <w:szCs w:val="24"/>
        </w:rPr>
        <w:t xml:space="preserve">0114082 </w:t>
      </w:r>
      <w:r w:rsidR="00063A60" w:rsidRPr="00063A60">
        <w:rPr>
          <w:rFonts w:ascii="Times New Roman" w:hAnsi="Times New Roman" w:cs="Times New Roman"/>
          <w:b/>
          <w:sz w:val="24"/>
          <w:szCs w:val="24"/>
        </w:rPr>
        <w:br/>
      </w:r>
      <w:r w:rsidR="00063A60" w:rsidRPr="0019293A">
        <w:rPr>
          <w:rFonts w:ascii="Times New Roman" w:hAnsi="Times New Roman" w:cs="Times New Roman"/>
          <w:sz w:val="24"/>
          <w:szCs w:val="24"/>
        </w:rPr>
        <w:t>«</w:t>
      </w:r>
      <w:r w:rsidR="00063A6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Інші заходи в галузі культури і мистецтва</w:t>
      </w:r>
      <w:r w:rsidR="00063A6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(Додаток  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063A6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D75718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930E8" w:rsidRPr="0019293A" w:rsidRDefault="00D930E8" w:rsidP="00D930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18.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5031</w:t>
      </w:r>
      <w:r w:rsidRPr="00063A60">
        <w:rPr>
          <w:rFonts w:ascii="Times New Roman" w:hAnsi="Times New Roman" w:cs="Times New Roman"/>
          <w:b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Утримання та навчально-тренувальна робота комунальних дитячо-юнацьких спортивних шкіл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(Додаток  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D930E8" w:rsidRPr="0019293A" w:rsidRDefault="00D930E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D93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D930E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0115062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Підтримка спорту вищих досягнень та організацій, які здійснюють фізкультурно-спортивну діяльність в регіоні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1</w:t>
      </w:r>
      <w:r w:rsidR="00D93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5718" w:rsidRPr="0019293A" w:rsidRDefault="00D930E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="00D7571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D75718"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="00D75718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75718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D75718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D75718" w:rsidRPr="00063A60">
        <w:rPr>
          <w:rFonts w:ascii="Times New Roman" w:hAnsi="Times New Roman" w:cs="Times New Roman"/>
          <w:b/>
          <w:sz w:val="24"/>
          <w:szCs w:val="24"/>
        </w:rPr>
        <w:t xml:space="preserve">0116011 </w:t>
      </w:r>
      <w:r w:rsidR="00063A60" w:rsidRPr="00063A60">
        <w:rPr>
          <w:rFonts w:ascii="Times New Roman" w:hAnsi="Times New Roman" w:cs="Times New Roman"/>
          <w:b/>
          <w:sz w:val="24"/>
          <w:szCs w:val="24"/>
        </w:rPr>
        <w:br/>
      </w:r>
      <w:r w:rsidR="00D75718" w:rsidRPr="0019293A">
        <w:rPr>
          <w:rFonts w:ascii="Times New Roman" w:hAnsi="Times New Roman" w:cs="Times New Roman"/>
          <w:sz w:val="24"/>
          <w:szCs w:val="24"/>
        </w:rPr>
        <w:t>«</w:t>
      </w:r>
      <w:r w:rsidR="00D75718"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Експлуатація та технічне обслуговування житлового фонду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20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D7571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5718" w:rsidRPr="0019293A" w:rsidRDefault="00D930E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</w:t>
      </w:r>
      <w:r w:rsidR="00D7571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D75718"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="00D75718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75718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D75718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D75718" w:rsidRPr="00063A60">
        <w:rPr>
          <w:rFonts w:ascii="Times New Roman" w:hAnsi="Times New Roman" w:cs="Times New Roman"/>
          <w:b/>
          <w:sz w:val="24"/>
          <w:szCs w:val="24"/>
        </w:rPr>
        <w:t>0116013</w:t>
      </w:r>
      <w:r w:rsidR="00D75718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D75718" w:rsidRPr="0019293A">
        <w:rPr>
          <w:rFonts w:ascii="Times New Roman" w:hAnsi="Times New Roman" w:cs="Times New Roman"/>
          <w:sz w:val="24"/>
          <w:szCs w:val="24"/>
        </w:rPr>
        <w:t>«</w:t>
      </w:r>
      <w:r w:rsidR="00D75718"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Забезпечення діяльності водопровідно-каналізаційного господарства</w:t>
      </w:r>
      <w:r w:rsidR="00D7571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21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D7571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57853" w:rsidRPr="0019293A" w:rsidRDefault="00957853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853" w:rsidRPr="0019293A" w:rsidRDefault="00C54F21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="0095785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957853" w:rsidRPr="00063A60">
        <w:rPr>
          <w:rFonts w:ascii="Times New Roman" w:hAnsi="Times New Roman" w:cs="Times New Roman"/>
          <w:b/>
          <w:sz w:val="24"/>
          <w:szCs w:val="24"/>
        </w:rPr>
        <w:t>0116030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957853" w:rsidRPr="0019293A">
        <w:rPr>
          <w:rFonts w:ascii="Times New Roman" w:hAnsi="Times New Roman" w:cs="Times New Roman"/>
          <w:sz w:val="24"/>
          <w:szCs w:val="24"/>
        </w:rPr>
        <w:t>«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Організація благоустрою населених пунктів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Додаток  22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57853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54F21" w:rsidRPr="0019293A" w:rsidRDefault="00C54F21" w:rsidP="00C54F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2021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01160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63A60">
        <w:rPr>
          <w:rFonts w:ascii="Times New Roman" w:hAnsi="Times New Roman" w:cs="Times New Roman"/>
          <w:b/>
          <w:sz w:val="24"/>
          <w:szCs w:val="24"/>
        </w:rPr>
        <w:t>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Інша діяльність у сфері житлово-комунального господарства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Додаток  23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C54F21" w:rsidRPr="0019293A" w:rsidRDefault="00C54F21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853" w:rsidRDefault="00C54F21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="0095785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957853" w:rsidRPr="00063A60">
        <w:rPr>
          <w:rFonts w:ascii="Times New Roman" w:hAnsi="Times New Roman" w:cs="Times New Roman"/>
          <w:b/>
          <w:sz w:val="24"/>
          <w:szCs w:val="24"/>
        </w:rPr>
        <w:t>0117130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957853" w:rsidRPr="0019293A">
        <w:rPr>
          <w:rFonts w:ascii="Times New Roman" w:hAnsi="Times New Roman" w:cs="Times New Roman"/>
          <w:sz w:val="24"/>
          <w:szCs w:val="24"/>
        </w:rPr>
        <w:t>«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Здійснення заходів із землеустрою», що додається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24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D112F" w:rsidRDefault="000D112F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D112F" w:rsidRPr="0019293A" w:rsidRDefault="00C54F21" w:rsidP="000D112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25</w:t>
      </w:r>
      <w:r w:rsidR="000D11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D112F"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="000D112F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D112F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0D112F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0D112F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D112F" w:rsidRPr="00063A60">
        <w:rPr>
          <w:rFonts w:ascii="Times New Roman" w:hAnsi="Times New Roman" w:cs="Times New Roman"/>
          <w:b/>
          <w:sz w:val="24"/>
          <w:szCs w:val="24"/>
        </w:rPr>
        <w:t>0117321</w:t>
      </w:r>
      <w:r w:rsidR="000D112F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0D112F" w:rsidRPr="0019293A">
        <w:rPr>
          <w:rFonts w:ascii="Times New Roman" w:hAnsi="Times New Roman" w:cs="Times New Roman"/>
          <w:sz w:val="24"/>
          <w:szCs w:val="24"/>
        </w:rPr>
        <w:t>«</w:t>
      </w:r>
      <w:r w:rsidR="000D112F" w:rsidRPr="0019293A">
        <w:rPr>
          <w:rStyle w:val="rvts11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Будівництво освітніх установ та закладів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(Додаток  25</w:t>
      </w:r>
      <w:r w:rsidR="000D112F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0D112F" w:rsidRPr="0019293A" w:rsidRDefault="000D112F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853" w:rsidRPr="0019293A" w:rsidRDefault="00C54F21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26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="0095785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957853" w:rsidRPr="00063A60">
        <w:rPr>
          <w:rFonts w:ascii="Times New Roman" w:hAnsi="Times New Roman" w:cs="Times New Roman"/>
          <w:b/>
          <w:sz w:val="24"/>
          <w:szCs w:val="24"/>
        </w:rPr>
        <w:t>0117350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957853" w:rsidRPr="0019293A">
        <w:rPr>
          <w:rFonts w:ascii="Times New Roman" w:hAnsi="Times New Roman" w:cs="Times New Roman"/>
          <w:sz w:val="24"/>
          <w:szCs w:val="24"/>
        </w:rPr>
        <w:t>«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Розроблення схем планування та забудови територій (містобудівної документації)»,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Додаток  26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57853" w:rsidRPr="0019293A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853" w:rsidRPr="0019293A" w:rsidRDefault="00C54F21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="0095785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957853" w:rsidRPr="00063A60">
        <w:rPr>
          <w:rFonts w:ascii="Times New Roman" w:hAnsi="Times New Roman" w:cs="Times New Roman"/>
          <w:b/>
          <w:sz w:val="24"/>
          <w:szCs w:val="24"/>
        </w:rPr>
        <w:t>0117411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957853" w:rsidRPr="0019293A">
        <w:rPr>
          <w:rFonts w:ascii="Times New Roman" w:hAnsi="Times New Roman" w:cs="Times New Roman"/>
          <w:sz w:val="24"/>
          <w:szCs w:val="24"/>
        </w:rPr>
        <w:t>«</w:t>
      </w:r>
      <w:r w:rsidR="00957853"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Утримання та розвиток автотранспорту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27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57853" w:rsidRPr="0019293A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853" w:rsidRPr="0019293A" w:rsidRDefault="00063A60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C54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="0095785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C54F21">
        <w:rPr>
          <w:rFonts w:ascii="Times New Roman" w:eastAsia="Times New Roman" w:hAnsi="Times New Roman" w:cs="Times New Roman"/>
          <w:sz w:val="24"/>
          <w:szCs w:val="24"/>
        </w:rPr>
        <w:t>1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957853" w:rsidRPr="00063A60">
        <w:rPr>
          <w:rFonts w:ascii="Times New Roman" w:hAnsi="Times New Roman" w:cs="Times New Roman"/>
          <w:b/>
          <w:sz w:val="24"/>
          <w:szCs w:val="24"/>
        </w:rPr>
        <w:t>0117461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957853" w:rsidRPr="0019293A">
        <w:rPr>
          <w:rFonts w:ascii="Times New Roman" w:hAnsi="Times New Roman" w:cs="Times New Roman"/>
          <w:sz w:val="24"/>
          <w:szCs w:val="24"/>
        </w:rPr>
        <w:t>«</w:t>
      </w:r>
      <w:r w:rsidR="00957853"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Утримання та розвиток автомобільних доріг та дорожньої інфраструктури за рахунок коштів місцевого бюджету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2</w:t>
      </w:r>
      <w:r w:rsidR="00C54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57853" w:rsidRPr="0019293A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853" w:rsidRPr="0019293A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C54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C54F2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873611">
        <w:rPr>
          <w:rFonts w:ascii="Times New Roman" w:hAnsi="Times New Roman" w:cs="Times New Roman"/>
          <w:b/>
          <w:sz w:val="24"/>
          <w:szCs w:val="24"/>
        </w:rPr>
        <w:t>0117691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873611"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2</w:t>
      </w:r>
      <w:r w:rsidR="00C54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54F21" w:rsidRDefault="00C54F21" w:rsidP="0001570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1570F" w:rsidRDefault="00C54F21" w:rsidP="0001570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</w:t>
      </w:r>
      <w:r w:rsidR="0001570F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01570F"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="0001570F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1570F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01570F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01570F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1570F" w:rsidRPr="00873611">
        <w:rPr>
          <w:rFonts w:ascii="Times New Roman" w:hAnsi="Times New Roman" w:cs="Times New Roman"/>
          <w:b/>
          <w:sz w:val="24"/>
          <w:szCs w:val="24"/>
        </w:rPr>
        <w:t>011</w:t>
      </w:r>
      <w:r w:rsidR="00873611" w:rsidRPr="00873611">
        <w:rPr>
          <w:rFonts w:ascii="Times New Roman" w:hAnsi="Times New Roman" w:cs="Times New Roman"/>
          <w:b/>
          <w:sz w:val="24"/>
          <w:szCs w:val="24"/>
        </w:rPr>
        <w:t>8230</w:t>
      </w:r>
      <w:r w:rsidR="0001570F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873611">
        <w:rPr>
          <w:rFonts w:ascii="Times New Roman" w:hAnsi="Times New Roman" w:cs="Times New Roman"/>
          <w:sz w:val="24"/>
          <w:szCs w:val="24"/>
        </w:rPr>
        <w:br/>
      </w:r>
      <w:r w:rsidR="0001570F" w:rsidRPr="0019293A">
        <w:rPr>
          <w:rFonts w:ascii="Times New Roman" w:hAnsi="Times New Roman" w:cs="Times New Roman"/>
          <w:sz w:val="24"/>
          <w:szCs w:val="24"/>
        </w:rPr>
        <w:t>«</w:t>
      </w:r>
      <w:r w:rsidR="00873611">
        <w:rPr>
          <w:rFonts w:ascii="Times New Roman" w:hAnsi="Times New Roman" w:cs="Times New Roman"/>
          <w:sz w:val="24"/>
          <w:szCs w:val="24"/>
        </w:rPr>
        <w:t>Інші заходи громадського порядку та безпеки</w:t>
      </w:r>
      <w:r w:rsidR="0001570F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01570F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01570F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873611" w:rsidRDefault="00873611" w:rsidP="0001570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73611" w:rsidRDefault="00C54F21" w:rsidP="0087361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31</w:t>
      </w:r>
      <w:r w:rsidR="00873611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873611"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="00873611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873611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73611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73611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873611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873611" w:rsidRPr="00873611">
        <w:rPr>
          <w:rFonts w:ascii="Times New Roman" w:hAnsi="Times New Roman" w:cs="Times New Roman"/>
          <w:b/>
          <w:sz w:val="24"/>
          <w:szCs w:val="24"/>
        </w:rPr>
        <w:t>011</w:t>
      </w:r>
      <w:r w:rsidR="00873611">
        <w:rPr>
          <w:rFonts w:ascii="Times New Roman" w:hAnsi="Times New Roman" w:cs="Times New Roman"/>
          <w:b/>
          <w:sz w:val="24"/>
          <w:szCs w:val="24"/>
        </w:rPr>
        <w:t>8340</w:t>
      </w:r>
      <w:r w:rsidR="00873611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873611">
        <w:rPr>
          <w:rFonts w:ascii="Times New Roman" w:hAnsi="Times New Roman" w:cs="Times New Roman"/>
          <w:sz w:val="24"/>
          <w:szCs w:val="24"/>
        </w:rPr>
        <w:br/>
      </w:r>
      <w:r w:rsidR="00873611" w:rsidRPr="0019293A">
        <w:rPr>
          <w:rFonts w:ascii="Times New Roman" w:hAnsi="Times New Roman" w:cs="Times New Roman"/>
          <w:sz w:val="24"/>
          <w:szCs w:val="24"/>
        </w:rPr>
        <w:t>«</w:t>
      </w:r>
      <w:r w:rsidR="00873611">
        <w:rPr>
          <w:rFonts w:ascii="Times New Roman" w:hAnsi="Times New Roman" w:cs="Times New Roman"/>
          <w:sz w:val="24"/>
          <w:szCs w:val="24"/>
        </w:rPr>
        <w:t>Природоохоронні заходи за рахунок цільових фондів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(Додаток  31</w:t>
      </w:r>
      <w:r w:rsidR="00873611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873611" w:rsidRDefault="00873611" w:rsidP="0001570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A2061" w:rsidRPr="0019293A" w:rsidRDefault="00C54F21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550F9F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:rsidR="00550F9F" w:rsidRPr="0019293A" w:rsidRDefault="00550F9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061" w:rsidRPr="0019293A" w:rsidRDefault="00C54F21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9A2061" w:rsidRPr="0019293A">
        <w:rPr>
          <w:rFonts w:ascii="Times New Roman" w:hAnsi="Times New Roman" w:cs="Times New Roman"/>
          <w:sz w:val="24"/>
          <w:szCs w:val="24"/>
        </w:rPr>
        <w:t xml:space="preserve">.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>Контроль щодо виконання цього розпорядження покласти на начальника</w:t>
      </w:r>
      <w:r w:rsidR="00550F9F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відділу бухгалтерського обліку, фінансового та господарсько-організаційного забезпечення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F9F" w:rsidRPr="0019293A">
        <w:rPr>
          <w:rFonts w:ascii="Times New Roman" w:hAnsi="Times New Roman" w:cs="Times New Roman"/>
          <w:sz w:val="24"/>
          <w:szCs w:val="24"/>
        </w:rPr>
        <w:t>Мирієвського</w:t>
      </w:r>
      <w:proofErr w:type="spellEnd"/>
      <w:r w:rsidR="00550F9F" w:rsidRPr="0019293A">
        <w:rPr>
          <w:rFonts w:ascii="Times New Roman" w:hAnsi="Times New Roman" w:cs="Times New Roman"/>
          <w:sz w:val="24"/>
          <w:szCs w:val="24"/>
        </w:rPr>
        <w:t xml:space="preserve"> І. В.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8D54AC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 w:rsidR="0019293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54F2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9293A">
        <w:rPr>
          <w:rFonts w:ascii="Times New Roman" w:hAnsi="Times New Roman" w:cs="Times New Roman"/>
          <w:b/>
          <w:sz w:val="24"/>
          <w:szCs w:val="24"/>
        </w:rPr>
        <w:t>О</w:t>
      </w:r>
      <w:r w:rsidR="00C54F21">
        <w:rPr>
          <w:rFonts w:ascii="Times New Roman" w:hAnsi="Times New Roman" w:cs="Times New Roman"/>
          <w:b/>
          <w:sz w:val="24"/>
          <w:szCs w:val="24"/>
        </w:rPr>
        <w:t>лексій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F21">
        <w:rPr>
          <w:rFonts w:ascii="Times New Roman" w:hAnsi="Times New Roman" w:cs="Times New Roman"/>
          <w:b/>
          <w:sz w:val="24"/>
          <w:szCs w:val="24"/>
        </w:rPr>
        <w:t>МОМОТ</w:t>
      </w:r>
    </w:p>
    <w:sectPr w:rsidR="0001570F" w:rsidRPr="0019293A" w:rsidSect="00063A60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0319"/>
    <w:rsid w:val="00014107"/>
    <w:rsid w:val="0001570F"/>
    <w:rsid w:val="00063A60"/>
    <w:rsid w:val="0009378E"/>
    <w:rsid w:val="000D112F"/>
    <w:rsid w:val="0019293A"/>
    <w:rsid w:val="00276C48"/>
    <w:rsid w:val="002C0FFC"/>
    <w:rsid w:val="00390319"/>
    <w:rsid w:val="00470528"/>
    <w:rsid w:val="004863A3"/>
    <w:rsid w:val="005471CD"/>
    <w:rsid w:val="00550F9F"/>
    <w:rsid w:val="00562C8B"/>
    <w:rsid w:val="005C3152"/>
    <w:rsid w:val="00623F45"/>
    <w:rsid w:val="007B2B08"/>
    <w:rsid w:val="00873611"/>
    <w:rsid w:val="00876E4B"/>
    <w:rsid w:val="008D54AC"/>
    <w:rsid w:val="00957853"/>
    <w:rsid w:val="00961A50"/>
    <w:rsid w:val="009A2061"/>
    <w:rsid w:val="009A53BE"/>
    <w:rsid w:val="009F0FD9"/>
    <w:rsid w:val="00A8770A"/>
    <w:rsid w:val="00AB5D30"/>
    <w:rsid w:val="00BE6383"/>
    <w:rsid w:val="00C54F21"/>
    <w:rsid w:val="00D75718"/>
    <w:rsid w:val="00D930E8"/>
    <w:rsid w:val="00EE101E"/>
    <w:rsid w:val="00F8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dcterms:created xsi:type="dcterms:W3CDTF">2019-02-05T15:31:00Z</dcterms:created>
  <dcterms:modified xsi:type="dcterms:W3CDTF">2021-02-19T08:39:00Z</dcterms:modified>
</cp:coreProperties>
</file>