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F8" w:rsidRPr="00AF28B7" w:rsidRDefault="002C4890" w:rsidP="001E79F8">
      <w:pPr>
        <w:pStyle w:val="Iauiue"/>
        <w:ind w:left="142"/>
        <w:jc w:val="center"/>
        <w:rPr>
          <w:lang w:val="uk-UA"/>
        </w:rPr>
      </w:pPr>
      <w:r w:rsidRPr="00AF28B7">
        <w:rPr>
          <w:noProof/>
          <w:lang w:val="uk-UA" w:eastAsia="uk-UA"/>
        </w:rPr>
        <w:drawing>
          <wp:inline distT="0" distB="0" distL="0" distR="0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F8" w:rsidRPr="00AF28B7" w:rsidRDefault="001E79F8" w:rsidP="001E79F8">
      <w:pPr>
        <w:pStyle w:val="caaieiaie6"/>
        <w:rPr>
          <w:sz w:val="28"/>
          <w:lang w:val="uk-UA"/>
        </w:rPr>
      </w:pPr>
      <w:r w:rsidRPr="00AF28B7">
        <w:rPr>
          <w:sz w:val="28"/>
          <w:lang w:val="uk-UA"/>
        </w:rPr>
        <w:t>УКРАЇНА</w:t>
      </w:r>
    </w:p>
    <w:p w:rsidR="001E79F8" w:rsidRPr="00AF28B7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AF28B7">
        <w:rPr>
          <w:b w:val="0"/>
          <w:i w:val="0"/>
          <w:spacing w:val="62"/>
          <w:sz w:val="26"/>
        </w:rPr>
        <w:t>ВИШГОРОДСЬКА МІСЬКА РАДА</w:t>
      </w:r>
    </w:p>
    <w:p w:rsidR="001E79F8" w:rsidRPr="00AF28B7" w:rsidRDefault="00B308A7" w:rsidP="00B308A7">
      <w:pPr>
        <w:pStyle w:val="caaieiaie3"/>
        <w:jc w:val="center"/>
        <w:rPr>
          <w:b w:val="0"/>
          <w:spacing w:val="92"/>
          <w:sz w:val="12"/>
        </w:rPr>
      </w:pPr>
      <w:r w:rsidRPr="00AF28B7">
        <w:rPr>
          <w:i w:val="0"/>
          <w:sz w:val="26"/>
        </w:rPr>
        <w:t xml:space="preserve"> </w:t>
      </w:r>
    </w:p>
    <w:p w:rsidR="001E79F8" w:rsidRPr="00AF28B7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1E79F8" w:rsidRPr="00AF28B7" w:rsidRDefault="001E79F8" w:rsidP="001E79F8">
      <w:pPr>
        <w:pStyle w:val="caaieiaie7"/>
      </w:pPr>
    </w:p>
    <w:p w:rsidR="00805289" w:rsidRPr="00AF28B7" w:rsidRDefault="00805289" w:rsidP="001E79F8">
      <w:pPr>
        <w:pStyle w:val="caaieiaie7"/>
      </w:pPr>
    </w:p>
    <w:p w:rsidR="001E79F8" w:rsidRPr="00AF28B7" w:rsidRDefault="001E79F8" w:rsidP="001E79F8">
      <w:pPr>
        <w:pStyle w:val="caaieiaie7"/>
      </w:pPr>
      <w:r w:rsidRPr="00AF28B7">
        <w:t>РОЗПОРЯДЖЕННЯ №</w:t>
      </w:r>
      <w:r w:rsidR="00CB7291">
        <w:t>75</w:t>
      </w:r>
    </w:p>
    <w:p w:rsidR="001E79F8" w:rsidRPr="00AF28B7" w:rsidRDefault="001E79F8" w:rsidP="001E79F8">
      <w:pPr>
        <w:pStyle w:val="Iauiue"/>
        <w:rPr>
          <w:lang w:val="uk-UA"/>
        </w:rPr>
      </w:pPr>
    </w:p>
    <w:p w:rsidR="00805289" w:rsidRPr="00AF28B7" w:rsidRDefault="00805289" w:rsidP="001E79F8">
      <w:pPr>
        <w:pStyle w:val="Iauiue"/>
        <w:rPr>
          <w:lang w:val="uk-UA"/>
        </w:rPr>
      </w:pPr>
    </w:p>
    <w:p w:rsidR="001E79F8" w:rsidRPr="00AF28B7" w:rsidRDefault="003F6C7D" w:rsidP="001E79F8">
      <w:pPr>
        <w:pStyle w:val="Iauiue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08 червня </w:t>
      </w:r>
      <w:r w:rsidR="005B54BD" w:rsidRPr="00AF28B7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 xml:space="preserve">1 </w:t>
      </w:r>
      <w:r w:rsidR="001E79F8" w:rsidRPr="00AF28B7">
        <w:rPr>
          <w:sz w:val="24"/>
          <w:szCs w:val="24"/>
          <w:lang w:val="uk-UA"/>
        </w:rPr>
        <w:t>року</w:t>
      </w:r>
      <w:r w:rsidR="001E79F8" w:rsidRPr="00AF28B7">
        <w:rPr>
          <w:sz w:val="24"/>
          <w:szCs w:val="24"/>
          <w:lang w:val="uk-UA"/>
        </w:rPr>
        <w:tab/>
      </w:r>
      <w:r w:rsidR="001E79F8" w:rsidRPr="00AF28B7">
        <w:rPr>
          <w:sz w:val="24"/>
          <w:szCs w:val="24"/>
          <w:lang w:val="uk-UA"/>
        </w:rPr>
        <w:tab/>
      </w:r>
      <w:r w:rsidR="001E79F8" w:rsidRPr="00AF28B7">
        <w:rPr>
          <w:sz w:val="24"/>
          <w:szCs w:val="24"/>
          <w:lang w:val="uk-UA"/>
        </w:rPr>
        <w:tab/>
      </w:r>
      <w:r w:rsidR="001E79F8" w:rsidRPr="00AF28B7">
        <w:rPr>
          <w:sz w:val="24"/>
          <w:szCs w:val="24"/>
          <w:lang w:val="uk-UA"/>
        </w:rPr>
        <w:tab/>
      </w:r>
      <w:r w:rsidR="001E79F8" w:rsidRPr="00AF28B7">
        <w:rPr>
          <w:sz w:val="24"/>
          <w:szCs w:val="24"/>
          <w:lang w:val="uk-UA"/>
        </w:rPr>
        <w:tab/>
      </w:r>
      <w:r w:rsidR="001E79F8" w:rsidRPr="00AF28B7">
        <w:rPr>
          <w:sz w:val="24"/>
          <w:szCs w:val="24"/>
          <w:lang w:val="uk-UA"/>
        </w:rPr>
        <w:tab/>
      </w:r>
      <w:r w:rsidR="00311D8F" w:rsidRPr="00AF28B7">
        <w:rPr>
          <w:sz w:val="24"/>
          <w:szCs w:val="24"/>
          <w:lang w:val="uk-UA"/>
        </w:rPr>
        <w:t xml:space="preserve">  </w:t>
      </w:r>
      <w:r w:rsidR="001E79F8" w:rsidRPr="00AF28B7">
        <w:rPr>
          <w:sz w:val="24"/>
          <w:szCs w:val="24"/>
          <w:lang w:val="uk-UA"/>
        </w:rPr>
        <w:tab/>
      </w:r>
      <w:r w:rsidR="001E79F8" w:rsidRPr="00AF28B7">
        <w:rPr>
          <w:sz w:val="24"/>
          <w:szCs w:val="24"/>
          <w:lang w:val="uk-UA"/>
        </w:rPr>
        <w:tab/>
      </w:r>
      <w:r w:rsidR="00311D8F" w:rsidRPr="00AF28B7">
        <w:rPr>
          <w:sz w:val="24"/>
          <w:szCs w:val="24"/>
          <w:lang w:val="uk-UA"/>
        </w:rPr>
        <w:t xml:space="preserve">   </w:t>
      </w:r>
      <w:r w:rsidR="001E79F8" w:rsidRPr="00AF28B7">
        <w:rPr>
          <w:sz w:val="24"/>
          <w:szCs w:val="24"/>
          <w:lang w:val="uk-UA"/>
        </w:rPr>
        <w:t>м. Вишгород</w:t>
      </w:r>
    </w:p>
    <w:p w:rsidR="002C498A" w:rsidRPr="00AF28B7" w:rsidRDefault="002C498A" w:rsidP="002C498A">
      <w:pPr>
        <w:pStyle w:val="Iniiaiieoaeno"/>
        <w:jc w:val="left"/>
        <w:rPr>
          <w:sz w:val="24"/>
        </w:rPr>
      </w:pPr>
    </w:p>
    <w:p w:rsidR="00805289" w:rsidRPr="00AF28B7" w:rsidRDefault="00805289" w:rsidP="002C498A">
      <w:pPr>
        <w:pStyle w:val="Iniiaiieoaeno"/>
        <w:jc w:val="left"/>
        <w:rPr>
          <w:sz w:val="24"/>
        </w:rPr>
      </w:pPr>
    </w:p>
    <w:p w:rsidR="002C498A" w:rsidRPr="00AF28B7" w:rsidRDefault="002C498A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AF28B7">
        <w:rPr>
          <w:b/>
          <w:sz w:val="24"/>
          <w:szCs w:val="24"/>
        </w:rPr>
        <w:t xml:space="preserve">Про створення тимчасової комісії </w:t>
      </w:r>
    </w:p>
    <w:p w:rsidR="00805289" w:rsidRPr="00AF28B7" w:rsidRDefault="00805289" w:rsidP="001E79F8">
      <w:pPr>
        <w:jc w:val="both"/>
        <w:rPr>
          <w:szCs w:val="24"/>
        </w:rPr>
      </w:pPr>
    </w:p>
    <w:p w:rsidR="0096369F" w:rsidRPr="002F07A9" w:rsidRDefault="003F6C7D" w:rsidP="0096369F">
      <w:pPr>
        <w:ind w:firstLine="708"/>
        <w:jc w:val="both"/>
        <w:rPr>
          <w:szCs w:val="24"/>
        </w:rPr>
      </w:pPr>
      <w:r w:rsidRPr="003F6C7D">
        <w:rPr>
          <w:rFonts w:ascii="Times New Roman CYR" w:hAnsi="Times New Roman CYR"/>
        </w:rPr>
        <w:t>Розглянувши звернення</w:t>
      </w:r>
      <w:r>
        <w:rPr>
          <w:rFonts w:ascii="Times New Roman CYR" w:hAnsi="Times New Roman CYR"/>
        </w:rPr>
        <w:t xml:space="preserve"> директора КП ВМР «</w:t>
      </w:r>
      <w:proofErr w:type="spellStart"/>
      <w:r>
        <w:rPr>
          <w:rFonts w:ascii="Times New Roman CYR" w:hAnsi="Times New Roman CYR"/>
        </w:rPr>
        <w:t>Вишегір</w:t>
      </w:r>
      <w:proofErr w:type="spellEnd"/>
      <w:r>
        <w:rPr>
          <w:rFonts w:ascii="Times New Roman CYR" w:hAnsi="Times New Roman CYR"/>
        </w:rPr>
        <w:t xml:space="preserve">» С. </w:t>
      </w:r>
      <w:proofErr w:type="spellStart"/>
      <w:r>
        <w:rPr>
          <w:rFonts w:ascii="Times New Roman CYR" w:hAnsi="Times New Roman CYR"/>
        </w:rPr>
        <w:t>Мозгового</w:t>
      </w:r>
      <w:proofErr w:type="spellEnd"/>
      <w:r>
        <w:rPr>
          <w:rFonts w:ascii="Times New Roman CYR" w:hAnsi="Times New Roman CYR"/>
        </w:rPr>
        <w:t xml:space="preserve">, щодо аварійної ситуації (стікання глиноземних ґрунтів) на алеї ім. Семена </w:t>
      </w:r>
      <w:proofErr w:type="spellStart"/>
      <w:r>
        <w:rPr>
          <w:rFonts w:ascii="Times New Roman CYR" w:hAnsi="Times New Roman CYR"/>
        </w:rPr>
        <w:t>Поташника</w:t>
      </w:r>
      <w:proofErr w:type="spellEnd"/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br/>
        <w:t>(вх. № 2-29/2949 від 01.06.2021р.)</w:t>
      </w:r>
      <w:r>
        <w:t xml:space="preserve"> та директора ТОВ «ДБК-ПАРТНЕР» Т. </w:t>
      </w:r>
      <w:proofErr w:type="spellStart"/>
      <w:r>
        <w:t>Сущенка</w:t>
      </w:r>
      <w:proofErr w:type="spellEnd"/>
      <w:r>
        <w:t xml:space="preserve"> щодо неможливості вільного доступу будівельної техніки до підпірної стіни по території </w:t>
      </w:r>
      <w:r>
        <w:br/>
        <w:t>КІГ «Лісний» для виконання будівельних робіт</w:t>
      </w:r>
      <w:r w:rsidR="00C432A3">
        <w:t xml:space="preserve"> </w:t>
      </w:r>
      <w:r w:rsidR="00C432A3">
        <w:rPr>
          <w:rFonts w:ascii="Times New Roman CYR" w:hAnsi="Times New Roman CYR"/>
        </w:rPr>
        <w:t>(вх. № 2-29/2877 від 28.05.2021р.)</w:t>
      </w:r>
      <w:r>
        <w:t>,</w:t>
      </w:r>
      <w:r w:rsidR="0096369F">
        <w:t xml:space="preserve"> </w:t>
      </w:r>
      <w:r w:rsidR="0096369F" w:rsidRPr="00436A08">
        <w:rPr>
          <w:rFonts w:ascii="Times New Roman CYR" w:hAnsi="Times New Roman CYR"/>
        </w:rPr>
        <w:t xml:space="preserve">керуючись </w:t>
      </w:r>
      <w:r>
        <w:rPr>
          <w:rFonts w:ascii="Times New Roman CYR" w:hAnsi="Times New Roman CYR"/>
        </w:rPr>
        <w:t>ст.ст. 30</w:t>
      </w:r>
      <w:r w:rsidR="0096369F">
        <w:rPr>
          <w:rFonts w:ascii="Times New Roman CYR" w:hAnsi="Times New Roman CYR"/>
        </w:rPr>
        <w:t xml:space="preserve">, </w:t>
      </w:r>
      <w:r w:rsidR="0096369F" w:rsidRPr="00436A08">
        <w:rPr>
          <w:rFonts w:ascii="Times New Roman CYR" w:hAnsi="Times New Roman CYR"/>
        </w:rPr>
        <w:t>42</w:t>
      </w:r>
      <w:r w:rsidR="0096369F">
        <w:rPr>
          <w:rFonts w:ascii="Times New Roman CYR" w:hAnsi="Times New Roman CYR"/>
        </w:rPr>
        <w:t xml:space="preserve"> </w:t>
      </w:r>
      <w:r w:rsidR="0096369F" w:rsidRPr="00436A08">
        <w:rPr>
          <w:rFonts w:ascii="Times New Roman CYR" w:hAnsi="Times New Roman CYR"/>
        </w:rPr>
        <w:t xml:space="preserve"> Закону України «Про місцеве самоврядування в Україні»:</w:t>
      </w:r>
    </w:p>
    <w:p w:rsidR="00083C31" w:rsidRDefault="00083C31" w:rsidP="00083C31">
      <w:pPr>
        <w:pStyle w:val="2"/>
        <w:ind w:left="1" w:right="34" w:firstLine="707"/>
        <w:jc w:val="both"/>
        <w:rPr>
          <w:b/>
          <w:u w:val="single"/>
          <w:lang w:val="uk-UA"/>
        </w:rPr>
      </w:pPr>
    </w:p>
    <w:p w:rsidR="0096369F" w:rsidRPr="00AF28B7" w:rsidRDefault="00D04041" w:rsidP="00D04041">
      <w:pPr>
        <w:ind w:firstLine="708"/>
        <w:jc w:val="both"/>
      </w:pPr>
      <w:r w:rsidRPr="00AF28B7">
        <w:rPr>
          <w:szCs w:val="24"/>
        </w:rPr>
        <w:t xml:space="preserve">1. </w:t>
      </w:r>
      <w:r w:rsidR="0096369F">
        <w:rPr>
          <w:szCs w:val="24"/>
        </w:rPr>
        <w:t>Створити</w:t>
      </w:r>
      <w:r w:rsidRPr="00AF28B7">
        <w:rPr>
          <w:szCs w:val="24"/>
        </w:rPr>
        <w:t xml:space="preserve"> при виконавчому комітеті Вишгородської міської ради тимчасову </w:t>
      </w:r>
      <w:r w:rsidRPr="00AF28B7">
        <w:rPr>
          <w:color w:val="000000"/>
          <w:szCs w:val="24"/>
        </w:rPr>
        <w:t>комісію</w:t>
      </w:r>
      <w:r w:rsidR="00805289" w:rsidRPr="00AF28B7">
        <w:rPr>
          <w:color w:val="000000"/>
          <w:szCs w:val="24"/>
        </w:rPr>
        <w:t xml:space="preserve"> </w:t>
      </w:r>
      <w:r w:rsidR="0096369F">
        <w:rPr>
          <w:color w:val="000000"/>
          <w:szCs w:val="24"/>
        </w:rPr>
        <w:t xml:space="preserve">у зв’язку </w:t>
      </w:r>
      <w:r w:rsidR="00805289" w:rsidRPr="00AF28B7">
        <w:rPr>
          <w:bCs/>
          <w:color w:val="000000"/>
          <w:szCs w:val="24"/>
        </w:rPr>
        <w:t xml:space="preserve">з </w:t>
      </w:r>
      <w:r w:rsidR="003F6C7D">
        <w:rPr>
          <w:rFonts w:ascii="Times New Roman CYR" w:hAnsi="Times New Roman CYR"/>
        </w:rPr>
        <w:t xml:space="preserve">аварійною ситуацією (стікання глиноземних ґрунтів) на алеї ім. Семена </w:t>
      </w:r>
      <w:proofErr w:type="spellStart"/>
      <w:r w:rsidR="003F6C7D">
        <w:rPr>
          <w:rFonts w:ascii="Times New Roman CYR" w:hAnsi="Times New Roman CYR"/>
        </w:rPr>
        <w:t>Поташника</w:t>
      </w:r>
      <w:proofErr w:type="spellEnd"/>
      <w:r w:rsidR="003F6C7D">
        <w:rPr>
          <w:rFonts w:ascii="Times New Roman CYR" w:hAnsi="Times New Roman CYR"/>
        </w:rPr>
        <w:t xml:space="preserve"> та </w:t>
      </w:r>
      <w:r w:rsidR="002D3F2C">
        <w:t>щодо неможливості вільного доступу будівельної техніки до підпірної стіни по території КІГ «Лісний» для виконання будівельних робіт</w:t>
      </w:r>
      <w:r w:rsidR="00A93ED2">
        <w:rPr>
          <w:bCs/>
          <w:color w:val="000000"/>
          <w:szCs w:val="24"/>
        </w:rPr>
        <w:t>.</w:t>
      </w:r>
    </w:p>
    <w:p w:rsidR="00D04041" w:rsidRPr="00AF28B7" w:rsidRDefault="00D04041" w:rsidP="00D04041">
      <w:pPr>
        <w:ind w:firstLine="708"/>
        <w:jc w:val="both"/>
        <w:rPr>
          <w:szCs w:val="24"/>
        </w:rPr>
      </w:pPr>
    </w:p>
    <w:p w:rsidR="00C5622F" w:rsidRPr="00A93ED2" w:rsidRDefault="00D04041" w:rsidP="00A93ED2">
      <w:pPr>
        <w:ind w:right="140" w:firstLine="708"/>
        <w:jc w:val="both"/>
      </w:pPr>
      <w:r w:rsidRPr="00AF28B7">
        <w:rPr>
          <w:szCs w:val="24"/>
        </w:rPr>
        <w:t xml:space="preserve">2. </w:t>
      </w:r>
      <w:r w:rsidR="00A93ED2" w:rsidRPr="004D6E0D">
        <w:t>Зат</w:t>
      </w:r>
      <w:r w:rsidR="00A93ED2">
        <w:t xml:space="preserve">вердити склад комісії </w:t>
      </w:r>
      <w:r w:rsidR="00E4114B" w:rsidRPr="00AF28B7">
        <w:rPr>
          <w:rFonts w:ascii="Times New Roman CYR" w:hAnsi="Times New Roman CYR"/>
          <w:bCs/>
        </w:rPr>
        <w:t>згідно Додатку</w:t>
      </w:r>
      <w:r w:rsidR="00587786" w:rsidRPr="00AF28B7">
        <w:rPr>
          <w:rFonts w:ascii="Times New Roman CYR" w:hAnsi="Times New Roman CYR"/>
        </w:rPr>
        <w:t>.</w:t>
      </w:r>
    </w:p>
    <w:p w:rsidR="008A0EFC" w:rsidRPr="00AF28B7" w:rsidRDefault="008A0EFC" w:rsidP="00D04041">
      <w:pPr>
        <w:ind w:firstLine="708"/>
        <w:jc w:val="both"/>
        <w:rPr>
          <w:color w:val="000000"/>
          <w:szCs w:val="24"/>
        </w:rPr>
      </w:pPr>
    </w:p>
    <w:p w:rsidR="00587786" w:rsidRPr="00AF28B7" w:rsidRDefault="00587786" w:rsidP="00587786">
      <w:pPr>
        <w:ind w:firstLine="708"/>
        <w:jc w:val="both"/>
        <w:rPr>
          <w:rFonts w:ascii="Times New Roman CYR" w:hAnsi="Times New Roman CYR"/>
        </w:rPr>
      </w:pPr>
      <w:r w:rsidRPr="00AF28B7">
        <w:rPr>
          <w:color w:val="000000"/>
          <w:szCs w:val="24"/>
        </w:rPr>
        <w:t xml:space="preserve">3. За результатами роботи тимчасової комісії надати відповідні рекомендації.  </w:t>
      </w:r>
    </w:p>
    <w:p w:rsidR="00A93ED2" w:rsidRPr="00436A08" w:rsidRDefault="00A93ED2" w:rsidP="00A93ED2">
      <w:pPr>
        <w:pStyle w:val="a5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</w:t>
      </w:r>
      <w:r w:rsidR="00D04041" w:rsidRPr="00AF28B7">
        <w:rPr>
          <w:color w:val="000000"/>
          <w:lang w:val="uk-UA"/>
        </w:rPr>
        <w:t>Контроль за виконанням цього розпорядження покласти на</w:t>
      </w:r>
      <w:r w:rsidR="00805289" w:rsidRPr="00AF28B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заступника міського голови </w:t>
      </w:r>
      <w:r w:rsidRPr="00436A08">
        <w:rPr>
          <w:color w:val="000000"/>
          <w:lang w:val="uk-UA"/>
        </w:rPr>
        <w:t xml:space="preserve">з питань діяльності виконавчих органів ради </w:t>
      </w:r>
      <w:r w:rsidR="002D3F2C">
        <w:rPr>
          <w:color w:val="000000"/>
          <w:lang w:val="uk-UA"/>
        </w:rPr>
        <w:t>Віталія САРДАКА</w:t>
      </w:r>
      <w:r>
        <w:rPr>
          <w:color w:val="000000"/>
          <w:lang w:val="uk-UA"/>
        </w:rPr>
        <w:t>.</w:t>
      </w:r>
    </w:p>
    <w:p w:rsidR="00D04041" w:rsidRPr="00A93ED2" w:rsidRDefault="00D04041" w:rsidP="00A93ED2">
      <w:pPr>
        <w:pStyle w:val="a5"/>
        <w:ind w:firstLine="708"/>
        <w:jc w:val="both"/>
        <w:rPr>
          <w:rFonts w:ascii="Times New Roman CYR" w:hAnsi="Times New Roman CYR"/>
          <w:lang w:val="uk-UA"/>
        </w:rPr>
      </w:pP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AF28B7">
        <w:rPr>
          <w:rFonts w:ascii="Times New Roman CYR" w:hAnsi="Times New Roman CYR"/>
          <w:b/>
          <w:szCs w:val="24"/>
        </w:rPr>
        <w:t xml:space="preserve">          Міський голова</w:t>
      </w:r>
      <w:r w:rsidRPr="00AF28B7">
        <w:rPr>
          <w:rFonts w:ascii="Times New Roman CYR" w:hAnsi="Times New Roman CYR"/>
          <w:b/>
          <w:szCs w:val="24"/>
        </w:rPr>
        <w:tab/>
      </w:r>
      <w:r w:rsidRPr="00AF28B7">
        <w:rPr>
          <w:rFonts w:ascii="Times New Roman CYR" w:hAnsi="Times New Roman CYR"/>
          <w:b/>
          <w:szCs w:val="24"/>
        </w:rPr>
        <w:tab/>
      </w:r>
      <w:r w:rsidRPr="00AF28B7">
        <w:rPr>
          <w:rFonts w:ascii="Times New Roman CYR" w:hAnsi="Times New Roman CYR"/>
          <w:b/>
          <w:szCs w:val="24"/>
        </w:rPr>
        <w:tab/>
      </w:r>
      <w:r w:rsidRPr="00AF28B7">
        <w:rPr>
          <w:rFonts w:ascii="Times New Roman CYR" w:hAnsi="Times New Roman CYR"/>
          <w:b/>
          <w:szCs w:val="24"/>
        </w:rPr>
        <w:tab/>
      </w:r>
      <w:r w:rsidRPr="00AF28B7">
        <w:rPr>
          <w:rFonts w:ascii="Times New Roman CYR" w:hAnsi="Times New Roman CYR"/>
          <w:b/>
          <w:szCs w:val="24"/>
        </w:rPr>
        <w:tab/>
        <w:t xml:space="preserve">                О</w:t>
      </w:r>
      <w:r w:rsidR="00A93ED2">
        <w:rPr>
          <w:rFonts w:ascii="Times New Roman CYR" w:hAnsi="Times New Roman CYR"/>
          <w:b/>
          <w:szCs w:val="24"/>
        </w:rPr>
        <w:t>лексій</w:t>
      </w:r>
      <w:r w:rsidRPr="00AF28B7">
        <w:rPr>
          <w:rFonts w:ascii="Times New Roman CYR" w:hAnsi="Times New Roman CYR"/>
          <w:b/>
          <w:szCs w:val="24"/>
        </w:rPr>
        <w:t xml:space="preserve"> </w:t>
      </w:r>
      <w:r w:rsidR="00A93ED2">
        <w:rPr>
          <w:rFonts w:ascii="Times New Roman CYR" w:hAnsi="Times New Roman CYR"/>
          <w:b/>
          <w:szCs w:val="24"/>
        </w:rPr>
        <w:t>МОМОТ</w:t>
      </w:r>
    </w:p>
    <w:p w:rsidR="005B54BD" w:rsidRPr="00AF28B7" w:rsidRDefault="005B54B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805289" w:rsidRPr="00AF28B7" w:rsidRDefault="00805289" w:rsidP="00D04041">
      <w:pPr>
        <w:jc w:val="right"/>
        <w:rPr>
          <w:rFonts w:ascii="Times New Roman CYR" w:hAnsi="Times New Roman CYR"/>
        </w:rPr>
      </w:pPr>
    </w:p>
    <w:p w:rsidR="00D04041" w:rsidRPr="00AF28B7" w:rsidRDefault="00E4114B" w:rsidP="00D04041">
      <w:pPr>
        <w:jc w:val="right"/>
        <w:rPr>
          <w:rFonts w:ascii="Times New Roman CYR" w:hAnsi="Times New Roman CYR"/>
        </w:rPr>
      </w:pPr>
      <w:r w:rsidRPr="00AF28B7">
        <w:rPr>
          <w:rFonts w:ascii="Times New Roman CYR" w:hAnsi="Times New Roman CYR"/>
        </w:rPr>
        <w:t>Додаток</w:t>
      </w:r>
    </w:p>
    <w:p w:rsidR="00D04041" w:rsidRPr="00AF28B7" w:rsidRDefault="00D04041" w:rsidP="00D04041">
      <w:pPr>
        <w:jc w:val="right"/>
        <w:rPr>
          <w:rFonts w:ascii="Times New Roman CYR" w:hAnsi="Times New Roman CYR"/>
        </w:rPr>
      </w:pPr>
      <w:r w:rsidRPr="00AF28B7">
        <w:rPr>
          <w:rFonts w:ascii="Times New Roman CYR" w:hAnsi="Times New Roman CYR"/>
        </w:rPr>
        <w:t xml:space="preserve">до розпорядження № </w:t>
      </w:r>
      <w:r w:rsidR="00CB7291">
        <w:rPr>
          <w:rFonts w:ascii="Times New Roman CYR" w:hAnsi="Times New Roman CYR"/>
        </w:rPr>
        <w:t>75</w:t>
      </w:r>
      <w:bookmarkStart w:id="0" w:name="_GoBack"/>
      <w:bookmarkEnd w:id="0"/>
    </w:p>
    <w:p w:rsidR="00D04041" w:rsidRPr="00AF28B7" w:rsidRDefault="00D04041" w:rsidP="00D04041">
      <w:pPr>
        <w:jc w:val="right"/>
        <w:rPr>
          <w:rFonts w:ascii="Times New Roman CYR" w:hAnsi="Times New Roman CYR"/>
        </w:rPr>
      </w:pPr>
      <w:r w:rsidRPr="00AF28B7">
        <w:rPr>
          <w:rFonts w:ascii="Times New Roman CYR" w:hAnsi="Times New Roman CYR"/>
        </w:rPr>
        <w:t xml:space="preserve">                                                                                                        від</w:t>
      </w:r>
      <w:r w:rsidR="002D3F2C">
        <w:rPr>
          <w:rFonts w:ascii="Times New Roman CYR" w:hAnsi="Times New Roman CYR"/>
        </w:rPr>
        <w:t xml:space="preserve"> </w:t>
      </w:r>
      <w:r w:rsidR="002D3F2C">
        <w:rPr>
          <w:szCs w:val="24"/>
        </w:rPr>
        <w:t xml:space="preserve">08 червня </w:t>
      </w:r>
      <w:r w:rsidR="002D3F2C" w:rsidRPr="00AF28B7">
        <w:rPr>
          <w:szCs w:val="24"/>
        </w:rPr>
        <w:t>202</w:t>
      </w:r>
      <w:r w:rsidR="002D3F2C">
        <w:rPr>
          <w:szCs w:val="24"/>
        </w:rPr>
        <w:t xml:space="preserve">1 </w:t>
      </w:r>
      <w:r w:rsidR="002D3F2C" w:rsidRPr="00AF28B7">
        <w:rPr>
          <w:szCs w:val="24"/>
        </w:rPr>
        <w:t>року</w:t>
      </w:r>
    </w:p>
    <w:p w:rsidR="00D04041" w:rsidRPr="00AF28B7" w:rsidRDefault="00D04041" w:rsidP="00D04041">
      <w:pPr>
        <w:jc w:val="right"/>
        <w:rPr>
          <w:rFonts w:ascii="Times New Roman CYR" w:hAnsi="Times New Roman CYR"/>
        </w:rPr>
      </w:pPr>
    </w:p>
    <w:p w:rsidR="00D04041" w:rsidRPr="00AF28B7" w:rsidRDefault="00D04041" w:rsidP="00D04041">
      <w:pPr>
        <w:jc w:val="center"/>
        <w:rPr>
          <w:b/>
          <w:szCs w:val="24"/>
        </w:rPr>
      </w:pPr>
      <w:r w:rsidRPr="00AF28B7">
        <w:rPr>
          <w:b/>
          <w:szCs w:val="24"/>
        </w:rPr>
        <w:t>С</w:t>
      </w:r>
      <w:r w:rsidR="009D011E" w:rsidRPr="00AF28B7">
        <w:rPr>
          <w:b/>
          <w:szCs w:val="24"/>
        </w:rPr>
        <w:t xml:space="preserve"> </w:t>
      </w:r>
      <w:r w:rsidRPr="00AF28B7">
        <w:rPr>
          <w:b/>
          <w:szCs w:val="24"/>
        </w:rPr>
        <w:t>К</w:t>
      </w:r>
      <w:r w:rsidR="009D011E" w:rsidRPr="00AF28B7">
        <w:rPr>
          <w:b/>
          <w:szCs w:val="24"/>
        </w:rPr>
        <w:t xml:space="preserve"> </w:t>
      </w:r>
      <w:r w:rsidRPr="00AF28B7">
        <w:rPr>
          <w:b/>
          <w:szCs w:val="24"/>
        </w:rPr>
        <w:t>Л</w:t>
      </w:r>
      <w:r w:rsidR="009D011E" w:rsidRPr="00AF28B7">
        <w:rPr>
          <w:b/>
          <w:szCs w:val="24"/>
        </w:rPr>
        <w:t xml:space="preserve"> </w:t>
      </w:r>
      <w:r w:rsidRPr="00AF28B7">
        <w:rPr>
          <w:b/>
          <w:szCs w:val="24"/>
        </w:rPr>
        <w:t>А</w:t>
      </w:r>
      <w:r w:rsidR="009D011E" w:rsidRPr="00AF28B7">
        <w:rPr>
          <w:b/>
          <w:szCs w:val="24"/>
        </w:rPr>
        <w:t xml:space="preserve"> </w:t>
      </w:r>
      <w:r w:rsidRPr="00AF28B7">
        <w:rPr>
          <w:b/>
          <w:szCs w:val="24"/>
        </w:rPr>
        <w:t>Д</w:t>
      </w:r>
    </w:p>
    <w:p w:rsidR="009D011E" w:rsidRPr="00AF28B7" w:rsidRDefault="009D011E" w:rsidP="00E4114B">
      <w:pPr>
        <w:ind w:firstLine="708"/>
        <w:jc w:val="center"/>
        <w:rPr>
          <w:szCs w:val="24"/>
        </w:rPr>
      </w:pPr>
    </w:p>
    <w:p w:rsidR="00D04041" w:rsidRPr="00AF28B7" w:rsidRDefault="000E3612" w:rsidP="000E3612">
      <w:pPr>
        <w:ind w:left="2832" w:firstLine="708"/>
        <w:jc w:val="both"/>
        <w:rPr>
          <w:rFonts w:ascii="Times New Roman CYR" w:hAnsi="Times New Roman CYR"/>
        </w:rPr>
      </w:pPr>
      <w:r>
        <w:rPr>
          <w:szCs w:val="24"/>
        </w:rPr>
        <w:t xml:space="preserve">    </w:t>
      </w:r>
      <w:r w:rsidRPr="00AF28B7">
        <w:rPr>
          <w:szCs w:val="24"/>
        </w:rPr>
        <w:t>тимчасов</w:t>
      </w:r>
      <w:r>
        <w:rPr>
          <w:szCs w:val="24"/>
        </w:rPr>
        <w:t>ої</w:t>
      </w:r>
      <w:r w:rsidRPr="00AF28B7">
        <w:rPr>
          <w:szCs w:val="24"/>
        </w:rPr>
        <w:t xml:space="preserve"> </w:t>
      </w:r>
      <w:r w:rsidRPr="00AF28B7">
        <w:rPr>
          <w:color w:val="000000"/>
          <w:szCs w:val="24"/>
        </w:rPr>
        <w:t>комісі</w:t>
      </w:r>
      <w:r>
        <w:rPr>
          <w:color w:val="000000"/>
          <w:szCs w:val="24"/>
        </w:rPr>
        <w:t>ї</w:t>
      </w:r>
    </w:p>
    <w:p w:rsidR="005B54BD" w:rsidRPr="00AF28B7" w:rsidRDefault="005B54BD" w:rsidP="005B54BD">
      <w:pPr>
        <w:ind w:firstLine="708"/>
        <w:jc w:val="center"/>
        <w:rPr>
          <w:szCs w:val="24"/>
          <w:shd w:val="clear" w:color="auto" w:fill="FFFFFF"/>
        </w:rPr>
      </w:pPr>
    </w:p>
    <w:p w:rsidR="009D011E" w:rsidRPr="00AF28B7" w:rsidRDefault="009D011E" w:rsidP="005B54BD">
      <w:pPr>
        <w:ind w:firstLine="708"/>
        <w:jc w:val="center"/>
        <w:rPr>
          <w:szCs w:val="24"/>
          <w:shd w:val="clear" w:color="auto" w:fill="FFFFFF"/>
        </w:rPr>
      </w:pPr>
    </w:p>
    <w:p w:rsidR="00D04041" w:rsidRPr="00AF28B7" w:rsidRDefault="002D3F2C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proofErr w:type="spellStart"/>
      <w:r>
        <w:rPr>
          <w:color w:val="000000"/>
        </w:rPr>
        <w:t>Сардак</w:t>
      </w:r>
      <w:proofErr w:type="spellEnd"/>
      <w:r>
        <w:rPr>
          <w:color w:val="000000"/>
        </w:rPr>
        <w:t xml:space="preserve"> В.І</w:t>
      </w:r>
      <w:r w:rsidR="000E3612">
        <w:rPr>
          <w:color w:val="000000"/>
        </w:rPr>
        <w:t>.</w:t>
      </w:r>
      <w:r w:rsidR="00D04041" w:rsidRPr="00AF28B7">
        <w:rPr>
          <w:color w:val="000000"/>
        </w:rPr>
        <w:t xml:space="preserve"> – </w:t>
      </w:r>
      <w:r w:rsidR="00D04041" w:rsidRPr="00AF28B7">
        <w:rPr>
          <w:b/>
          <w:color w:val="000000"/>
        </w:rPr>
        <w:t>голова комісії</w:t>
      </w:r>
      <w:r w:rsidR="00D04041" w:rsidRPr="00AF28B7">
        <w:rPr>
          <w:color w:val="000000"/>
        </w:rPr>
        <w:t> –</w:t>
      </w:r>
      <w:r w:rsidR="00E4114B" w:rsidRPr="00AF28B7">
        <w:rPr>
          <w:color w:val="000000"/>
        </w:rPr>
        <w:t xml:space="preserve"> </w:t>
      </w:r>
      <w:r w:rsidR="000E3612" w:rsidRPr="00AF28B7">
        <w:rPr>
          <w:color w:val="000000"/>
        </w:rPr>
        <w:t>заступник міського голови з питань діяльності виконавчих органів ради</w:t>
      </w:r>
      <w:r w:rsidR="004256ED" w:rsidRPr="00AF28B7">
        <w:rPr>
          <w:szCs w:val="24"/>
          <w:shd w:val="clear" w:color="auto" w:fill="FFFFFF"/>
        </w:rPr>
        <w:t>;</w:t>
      </w:r>
    </w:p>
    <w:p w:rsidR="00D04041" w:rsidRPr="00AF28B7" w:rsidRDefault="002D3F2C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r>
        <w:rPr>
          <w:bCs/>
        </w:rPr>
        <w:t>Дудар І.М</w:t>
      </w:r>
      <w:r w:rsidR="00E4114B" w:rsidRPr="00AF28B7">
        <w:rPr>
          <w:bCs/>
        </w:rPr>
        <w:t xml:space="preserve">. </w:t>
      </w:r>
      <w:r w:rsidR="00D04041" w:rsidRPr="00AF28B7">
        <w:rPr>
          <w:b/>
          <w:color w:val="000000"/>
        </w:rPr>
        <w:t xml:space="preserve">– секретар комісії </w:t>
      </w:r>
      <w:r w:rsidR="00D04041" w:rsidRPr="00AF28B7">
        <w:rPr>
          <w:color w:val="000000"/>
        </w:rPr>
        <w:t xml:space="preserve">– </w:t>
      </w:r>
      <w:proofErr w:type="spellStart"/>
      <w:r w:rsidRPr="00C5622F">
        <w:rPr>
          <w:color w:val="000000"/>
        </w:rPr>
        <w:t>в.о</w:t>
      </w:r>
      <w:proofErr w:type="spellEnd"/>
      <w:r w:rsidRPr="00C5622F">
        <w:rPr>
          <w:color w:val="000000"/>
        </w:rPr>
        <w:t>. начальника відділу містобудування</w:t>
      </w:r>
      <w:r>
        <w:rPr>
          <w:color w:val="000000"/>
        </w:rPr>
        <w:t xml:space="preserve">, </w:t>
      </w:r>
      <w:r w:rsidRPr="00C5622F">
        <w:rPr>
          <w:color w:val="000000"/>
        </w:rPr>
        <w:t>архітектури</w:t>
      </w:r>
      <w:r w:rsidR="00C432A3">
        <w:rPr>
          <w:color w:val="000000"/>
        </w:rPr>
        <w:t xml:space="preserve"> </w:t>
      </w:r>
      <w:r w:rsidRPr="00C5622F">
        <w:rPr>
          <w:color w:val="000000"/>
        </w:rPr>
        <w:t xml:space="preserve">та </w:t>
      </w:r>
      <w:r>
        <w:rPr>
          <w:color w:val="000000"/>
        </w:rPr>
        <w:t xml:space="preserve">капітального будівництва </w:t>
      </w:r>
      <w:r w:rsidRPr="00A71A35">
        <w:t>апарату виконавчого комітету Вишгородської</w:t>
      </w:r>
      <w:r w:rsidRPr="000213FA">
        <w:t xml:space="preserve"> міської ради</w:t>
      </w:r>
      <w:r w:rsidRPr="00C5622F">
        <w:rPr>
          <w:color w:val="000000"/>
        </w:rPr>
        <w:t>;</w:t>
      </w:r>
    </w:p>
    <w:p w:rsidR="00D04041" w:rsidRPr="00AF28B7" w:rsidRDefault="00D04041" w:rsidP="00D04041">
      <w:pPr>
        <w:pStyle w:val="ad"/>
        <w:ind w:left="927"/>
        <w:jc w:val="both"/>
        <w:rPr>
          <w:color w:val="000000"/>
        </w:rPr>
      </w:pPr>
    </w:p>
    <w:p w:rsidR="00D04041" w:rsidRPr="00AF28B7" w:rsidRDefault="00D04041" w:rsidP="00D04041">
      <w:pPr>
        <w:pStyle w:val="ad"/>
        <w:ind w:left="927"/>
        <w:jc w:val="both"/>
        <w:rPr>
          <w:b/>
          <w:color w:val="000000"/>
        </w:rPr>
      </w:pPr>
      <w:r w:rsidRPr="00AF28B7">
        <w:rPr>
          <w:b/>
          <w:color w:val="000000"/>
        </w:rPr>
        <w:t>Члени комісії:</w:t>
      </w:r>
    </w:p>
    <w:p w:rsidR="00D465E1" w:rsidRDefault="002D3F2C" w:rsidP="000E3612">
      <w:pPr>
        <w:pStyle w:val="ad"/>
        <w:numPr>
          <w:ilvl w:val="0"/>
          <w:numId w:val="4"/>
        </w:numPr>
        <w:jc w:val="both"/>
        <w:rPr>
          <w:color w:val="000000"/>
        </w:rPr>
      </w:pPr>
      <w:proofErr w:type="spellStart"/>
      <w:r>
        <w:rPr>
          <w:color w:val="000000"/>
        </w:rPr>
        <w:t>Кацуба</w:t>
      </w:r>
      <w:proofErr w:type="spellEnd"/>
      <w:r>
        <w:rPr>
          <w:color w:val="000000"/>
        </w:rPr>
        <w:t xml:space="preserve"> М.М</w:t>
      </w:r>
      <w:r w:rsidR="00D465E1">
        <w:rPr>
          <w:color w:val="000000"/>
        </w:rPr>
        <w:t xml:space="preserve">. – </w:t>
      </w:r>
      <w:r>
        <w:rPr>
          <w:color w:val="000000"/>
        </w:rPr>
        <w:t>депутат</w:t>
      </w:r>
      <w:r w:rsidR="00D465E1">
        <w:t xml:space="preserve"> Вишгородської міської ради </w:t>
      </w:r>
      <w:r w:rsidR="00D465E1">
        <w:rPr>
          <w:lang w:val="en-US"/>
        </w:rPr>
        <w:t>VIII</w:t>
      </w:r>
      <w:r w:rsidR="00D465E1" w:rsidRPr="00A93ED2">
        <w:t xml:space="preserve"> с</w:t>
      </w:r>
      <w:r w:rsidR="00D465E1">
        <w:t>кликання;</w:t>
      </w:r>
    </w:p>
    <w:p w:rsidR="002D3F2C" w:rsidRDefault="002D3F2C" w:rsidP="002D3F2C">
      <w:pPr>
        <w:numPr>
          <w:ilvl w:val="0"/>
          <w:numId w:val="4"/>
        </w:numPr>
        <w:overflowPunct/>
        <w:autoSpaceDE/>
        <w:autoSpaceDN/>
        <w:adjustRightInd/>
        <w:ind w:right="140"/>
        <w:jc w:val="both"/>
        <w:textAlignment w:val="auto"/>
      </w:pPr>
      <w:proofErr w:type="spellStart"/>
      <w:r>
        <w:t>Марцевой</w:t>
      </w:r>
      <w:proofErr w:type="spellEnd"/>
      <w:r>
        <w:t xml:space="preserve"> А.В. – начальник відділу державного архітектурно-будівельного контролю</w:t>
      </w:r>
      <w:r w:rsidRPr="00B24261">
        <w:rPr>
          <w:szCs w:val="28"/>
        </w:rPr>
        <w:t xml:space="preserve"> </w:t>
      </w:r>
      <w:r w:rsidRPr="007159A5">
        <w:rPr>
          <w:szCs w:val="28"/>
        </w:rPr>
        <w:t>Вишгородської міської ради</w:t>
      </w:r>
      <w:r>
        <w:t>;</w:t>
      </w:r>
    </w:p>
    <w:p w:rsidR="000E3612" w:rsidRPr="002D3F2C" w:rsidRDefault="002D3F2C" w:rsidP="002D3F2C">
      <w:pPr>
        <w:numPr>
          <w:ilvl w:val="0"/>
          <w:numId w:val="4"/>
        </w:numPr>
        <w:overflowPunct/>
        <w:autoSpaceDE/>
        <w:autoSpaceDN/>
        <w:adjustRightInd/>
        <w:ind w:right="140"/>
        <w:jc w:val="both"/>
        <w:textAlignment w:val="auto"/>
      </w:pPr>
      <w:r>
        <w:t>Корнійчук Д.В.</w:t>
      </w:r>
      <w:r w:rsidR="000E3612">
        <w:t xml:space="preserve"> – </w:t>
      </w:r>
      <w:r w:rsidRPr="002D3F2C">
        <w:rPr>
          <w:rFonts w:ascii="Times New Roman CYR" w:hAnsi="Times New Roman CYR"/>
        </w:rPr>
        <w:t>радник Вишгородського міського голови</w:t>
      </w:r>
      <w:r w:rsidR="000E3612">
        <w:t>;</w:t>
      </w:r>
    </w:p>
    <w:p w:rsidR="00D465E1" w:rsidRPr="00D465E1" w:rsidRDefault="00C432A3" w:rsidP="000E3612">
      <w:pPr>
        <w:pStyle w:val="ad"/>
        <w:numPr>
          <w:ilvl w:val="0"/>
          <w:numId w:val="4"/>
        </w:numPr>
        <w:jc w:val="both"/>
        <w:rPr>
          <w:color w:val="000000"/>
        </w:rPr>
      </w:pPr>
      <w:r>
        <w:t>Мельник Ю.Ю. – головний спеціаліст</w:t>
      </w:r>
      <w:r>
        <w:rPr>
          <w:color w:val="000000"/>
        </w:rPr>
        <w:t xml:space="preserve"> відділу ЖКГ,</w:t>
      </w:r>
      <w:r>
        <w:t xml:space="preserve"> транспорту та благоустрою</w:t>
      </w:r>
      <w:r w:rsidR="00D465E1">
        <w:rPr>
          <w:rFonts w:ascii="Times New Roman CYR" w:hAnsi="Times New Roman CYR"/>
        </w:rPr>
        <w:t>;</w:t>
      </w:r>
    </w:p>
    <w:p w:rsidR="00D465E1" w:rsidRPr="00C432A3" w:rsidRDefault="00C432A3" w:rsidP="00C432A3">
      <w:pPr>
        <w:pStyle w:val="ad"/>
        <w:numPr>
          <w:ilvl w:val="0"/>
          <w:numId w:val="4"/>
        </w:numPr>
        <w:jc w:val="both"/>
        <w:rPr>
          <w:color w:val="000000"/>
        </w:rPr>
      </w:pPr>
      <w:r>
        <w:rPr>
          <w:rFonts w:ascii="Times New Roman CYR" w:hAnsi="Times New Roman CYR"/>
        </w:rPr>
        <w:t>Лук’яненко В</w:t>
      </w:r>
      <w:r w:rsidR="00FE28D9">
        <w:rPr>
          <w:rFonts w:ascii="Times New Roman CYR" w:hAnsi="Times New Roman CYR"/>
        </w:rPr>
        <w:t>.</w:t>
      </w:r>
      <w:r>
        <w:rPr>
          <w:rFonts w:ascii="Times New Roman CYR" w:hAnsi="Times New Roman CYR"/>
        </w:rPr>
        <w:t>І.</w:t>
      </w:r>
      <w:r w:rsidR="00FE28D9">
        <w:rPr>
          <w:rFonts w:ascii="Times New Roman CYR" w:hAnsi="Times New Roman CYR"/>
        </w:rPr>
        <w:t xml:space="preserve"> – </w:t>
      </w:r>
      <w:r w:rsidR="004E4318">
        <w:rPr>
          <w:sz w:val="22"/>
          <w:szCs w:val="22"/>
        </w:rPr>
        <w:t>секретар</w:t>
      </w:r>
      <w:r w:rsidR="004E4318" w:rsidRPr="001A79AA">
        <w:rPr>
          <w:sz w:val="22"/>
          <w:szCs w:val="22"/>
        </w:rPr>
        <w:t xml:space="preserve"> адміністративної комісії при виконавчому комітеті Вишгородської міської ради</w:t>
      </w:r>
      <w:r>
        <w:rPr>
          <w:rFonts w:ascii="Times New Roman CYR" w:hAnsi="Times New Roman CYR"/>
        </w:rPr>
        <w:t>.</w:t>
      </w:r>
    </w:p>
    <w:p w:rsidR="00C432A3" w:rsidRDefault="00C432A3" w:rsidP="00C432A3">
      <w:pPr>
        <w:pStyle w:val="ad"/>
        <w:ind w:left="927"/>
        <w:jc w:val="both"/>
        <w:rPr>
          <w:rFonts w:ascii="Times New Roman CYR" w:hAnsi="Times New Roman CYR"/>
        </w:rPr>
      </w:pPr>
    </w:p>
    <w:p w:rsidR="00C432A3" w:rsidRDefault="00C432A3" w:rsidP="00C432A3">
      <w:pPr>
        <w:pStyle w:val="ad"/>
        <w:ind w:left="927"/>
        <w:jc w:val="both"/>
        <w:rPr>
          <w:rFonts w:ascii="Times New Roman CYR" w:hAnsi="Times New Roman CYR"/>
        </w:rPr>
      </w:pPr>
    </w:p>
    <w:p w:rsidR="00C432A3" w:rsidRPr="00AF28B7" w:rsidRDefault="00C432A3" w:rsidP="00C432A3">
      <w:pPr>
        <w:pStyle w:val="ad"/>
        <w:ind w:left="927"/>
        <w:jc w:val="both"/>
        <w:rPr>
          <w:color w:val="000000"/>
        </w:rPr>
      </w:pPr>
    </w:p>
    <w:p w:rsidR="001C1500" w:rsidRPr="00AF28B7" w:rsidRDefault="001C1500" w:rsidP="001C1500">
      <w:pPr>
        <w:ind w:left="567"/>
        <w:jc w:val="both"/>
        <w:rPr>
          <w:color w:val="000000"/>
        </w:rPr>
      </w:pPr>
    </w:p>
    <w:p w:rsidR="00D04041" w:rsidRPr="00AF28B7" w:rsidRDefault="00D04041" w:rsidP="00D04041">
      <w:pPr>
        <w:tabs>
          <w:tab w:val="left" w:pos="360"/>
        </w:tabs>
        <w:rPr>
          <w:b/>
          <w:color w:val="000000"/>
        </w:rPr>
      </w:pPr>
    </w:p>
    <w:p w:rsidR="00D04041" w:rsidRPr="00AF28B7" w:rsidRDefault="00D04041" w:rsidP="00D04041">
      <w:pPr>
        <w:tabs>
          <w:tab w:val="left" w:pos="360"/>
        </w:tabs>
        <w:ind w:left="426"/>
        <w:rPr>
          <w:b/>
          <w:color w:val="000000"/>
        </w:rPr>
      </w:pPr>
      <w:r w:rsidRPr="00AF28B7">
        <w:rPr>
          <w:b/>
          <w:color w:val="000000"/>
        </w:rPr>
        <w:t>Керуючий справами</w:t>
      </w:r>
    </w:p>
    <w:p w:rsidR="00D04041" w:rsidRPr="00AF28B7" w:rsidRDefault="00D04041" w:rsidP="00D04041">
      <w:pPr>
        <w:tabs>
          <w:tab w:val="left" w:pos="360"/>
        </w:tabs>
        <w:rPr>
          <w:b/>
          <w:color w:val="000000"/>
        </w:rPr>
      </w:pPr>
      <w:r w:rsidRPr="00AF28B7">
        <w:rPr>
          <w:b/>
          <w:color w:val="000000"/>
        </w:rPr>
        <w:t xml:space="preserve">       виконавчого комітету                                                    </w:t>
      </w:r>
      <w:r w:rsidR="00FE28D9">
        <w:rPr>
          <w:b/>
          <w:color w:val="000000"/>
        </w:rPr>
        <w:t xml:space="preserve">           Наталія</w:t>
      </w:r>
      <w:r w:rsidRPr="00AF28B7">
        <w:rPr>
          <w:b/>
          <w:color w:val="000000"/>
        </w:rPr>
        <w:t xml:space="preserve"> </w:t>
      </w:r>
      <w:r w:rsidR="00FE28D9">
        <w:rPr>
          <w:b/>
          <w:color w:val="000000"/>
        </w:rPr>
        <w:t>ВАСИЛЕНКО</w:t>
      </w:r>
      <w:r w:rsidRPr="00AF28B7">
        <w:rPr>
          <w:b/>
          <w:color w:val="000000"/>
        </w:rPr>
        <w:t xml:space="preserve"> </w:t>
      </w: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AF28B7">
        <w:rPr>
          <w:rFonts w:ascii="Times New Roman CYR" w:hAnsi="Times New Roman CYR"/>
          <w:b/>
          <w:szCs w:val="24"/>
        </w:rPr>
        <w:t xml:space="preserve">        </w:t>
      </w:r>
    </w:p>
    <w:p w:rsidR="00F6194E" w:rsidRPr="00AF28B7" w:rsidRDefault="001C1500" w:rsidP="001C1500">
      <w:pPr>
        <w:ind w:firstLine="708"/>
        <w:jc w:val="both"/>
        <w:rPr>
          <w:rFonts w:ascii="Times New Roman CYR" w:hAnsi="Times New Roman CYR"/>
          <w:b/>
          <w:szCs w:val="24"/>
        </w:rPr>
      </w:pPr>
      <w:r w:rsidRPr="00AF28B7">
        <w:t xml:space="preserve"> </w:t>
      </w:r>
      <w:r w:rsidRPr="00AF28B7">
        <w:rPr>
          <w:b/>
          <w:color w:val="000000"/>
        </w:rPr>
        <w:t xml:space="preserve"> </w:t>
      </w:r>
    </w:p>
    <w:sectPr w:rsidR="00F6194E" w:rsidRPr="00AF28B7" w:rsidSect="008942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D83" w:rsidRDefault="00A57D83" w:rsidP="007650C2">
      <w:r>
        <w:separator/>
      </w:r>
    </w:p>
  </w:endnote>
  <w:endnote w:type="continuationSeparator" w:id="0">
    <w:p w:rsidR="00A57D83" w:rsidRDefault="00A57D83" w:rsidP="007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A5" w:rsidRDefault="000A76A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A5" w:rsidRDefault="000A76A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A5" w:rsidRDefault="000A76A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D83" w:rsidRDefault="00A57D83" w:rsidP="007650C2">
      <w:r>
        <w:separator/>
      </w:r>
    </w:p>
  </w:footnote>
  <w:footnote w:type="continuationSeparator" w:id="0">
    <w:p w:rsidR="00A57D83" w:rsidRDefault="00A57D83" w:rsidP="00765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A5" w:rsidRDefault="000A76A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A5" w:rsidRDefault="000A76A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A5" w:rsidRDefault="000A76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CFB"/>
    <w:multiLevelType w:val="hybridMultilevel"/>
    <w:tmpl w:val="C106A328"/>
    <w:lvl w:ilvl="0" w:tplc="890AA9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878"/>
    <w:rsid w:val="00012A8D"/>
    <w:rsid w:val="0001472A"/>
    <w:rsid w:val="00016EFD"/>
    <w:rsid w:val="00024ED8"/>
    <w:rsid w:val="000449E5"/>
    <w:rsid w:val="000558FE"/>
    <w:rsid w:val="00071BF3"/>
    <w:rsid w:val="00083C31"/>
    <w:rsid w:val="00085EEF"/>
    <w:rsid w:val="00094326"/>
    <w:rsid w:val="00097C0C"/>
    <w:rsid w:val="000A15B4"/>
    <w:rsid w:val="000A7472"/>
    <w:rsid w:val="000A768B"/>
    <w:rsid w:val="000A76A5"/>
    <w:rsid w:val="000B13DC"/>
    <w:rsid w:val="000B3B2F"/>
    <w:rsid w:val="000B429E"/>
    <w:rsid w:val="000B78E4"/>
    <w:rsid w:val="000C05E2"/>
    <w:rsid w:val="000C2C20"/>
    <w:rsid w:val="000C4603"/>
    <w:rsid w:val="000D08E3"/>
    <w:rsid w:val="000D2688"/>
    <w:rsid w:val="000D3C28"/>
    <w:rsid w:val="000D4A90"/>
    <w:rsid w:val="000E3612"/>
    <w:rsid w:val="000E7594"/>
    <w:rsid w:val="000F5EF6"/>
    <w:rsid w:val="00112BC7"/>
    <w:rsid w:val="00120B48"/>
    <w:rsid w:val="00122246"/>
    <w:rsid w:val="0012315A"/>
    <w:rsid w:val="00135080"/>
    <w:rsid w:val="001370DF"/>
    <w:rsid w:val="00141389"/>
    <w:rsid w:val="00147AF5"/>
    <w:rsid w:val="0015749B"/>
    <w:rsid w:val="001645C7"/>
    <w:rsid w:val="00166D5F"/>
    <w:rsid w:val="00177A50"/>
    <w:rsid w:val="00183195"/>
    <w:rsid w:val="00190ED7"/>
    <w:rsid w:val="001A14A3"/>
    <w:rsid w:val="001A20F6"/>
    <w:rsid w:val="001A57B3"/>
    <w:rsid w:val="001B76F0"/>
    <w:rsid w:val="001C1500"/>
    <w:rsid w:val="001D7B50"/>
    <w:rsid w:val="001E5A06"/>
    <w:rsid w:val="001E79F8"/>
    <w:rsid w:val="001F3E9B"/>
    <w:rsid w:val="002011FD"/>
    <w:rsid w:val="00215B82"/>
    <w:rsid w:val="00221D6E"/>
    <w:rsid w:val="00222CF7"/>
    <w:rsid w:val="00224896"/>
    <w:rsid w:val="00226696"/>
    <w:rsid w:val="00236B1A"/>
    <w:rsid w:val="00242F5F"/>
    <w:rsid w:val="002525EA"/>
    <w:rsid w:val="00253D34"/>
    <w:rsid w:val="00260872"/>
    <w:rsid w:val="00260EB7"/>
    <w:rsid w:val="00271882"/>
    <w:rsid w:val="00273ACD"/>
    <w:rsid w:val="002807A1"/>
    <w:rsid w:val="00293914"/>
    <w:rsid w:val="002A4F02"/>
    <w:rsid w:val="002A70CD"/>
    <w:rsid w:val="002B156E"/>
    <w:rsid w:val="002B5689"/>
    <w:rsid w:val="002C1AE7"/>
    <w:rsid w:val="002C4890"/>
    <w:rsid w:val="002C498A"/>
    <w:rsid w:val="002C7938"/>
    <w:rsid w:val="002D2AFD"/>
    <w:rsid w:val="002D3C09"/>
    <w:rsid w:val="002D3F2C"/>
    <w:rsid w:val="002E0A9B"/>
    <w:rsid w:val="002E3C72"/>
    <w:rsid w:val="002E53A5"/>
    <w:rsid w:val="002E5D52"/>
    <w:rsid w:val="002F5962"/>
    <w:rsid w:val="0030196A"/>
    <w:rsid w:val="00302557"/>
    <w:rsid w:val="003034F0"/>
    <w:rsid w:val="003114B2"/>
    <w:rsid w:val="00311D8F"/>
    <w:rsid w:val="00312AF7"/>
    <w:rsid w:val="00333AF5"/>
    <w:rsid w:val="003341A0"/>
    <w:rsid w:val="00347BC2"/>
    <w:rsid w:val="00351FA9"/>
    <w:rsid w:val="00356BC2"/>
    <w:rsid w:val="00362F6E"/>
    <w:rsid w:val="00371253"/>
    <w:rsid w:val="00384FCA"/>
    <w:rsid w:val="00391754"/>
    <w:rsid w:val="003A12E3"/>
    <w:rsid w:val="003A34C4"/>
    <w:rsid w:val="003B21CE"/>
    <w:rsid w:val="003C1A2C"/>
    <w:rsid w:val="003C242E"/>
    <w:rsid w:val="003D0B36"/>
    <w:rsid w:val="003D2E8E"/>
    <w:rsid w:val="003E55F4"/>
    <w:rsid w:val="003F2AAE"/>
    <w:rsid w:val="003F2D29"/>
    <w:rsid w:val="003F37ED"/>
    <w:rsid w:val="003F3ACC"/>
    <w:rsid w:val="003F45C2"/>
    <w:rsid w:val="003F5D8C"/>
    <w:rsid w:val="003F6C7D"/>
    <w:rsid w:val="004021CC"/>
    <w:rsid w:val="00404CC3"/>
    <w:rsid w:val="004256ED"/>
    <w:rsid w:val="00435D01"/>
    <w:rsid w:val="00436A08"/>
    <w:rsid w:val="00453626"/>
    <w:rsid w:val="00456A88"/>
    <w:rsid w:val="004642D0"/>
    <w:rsid w:val="00466EF8"/>
    <w:rsid w:val="004765CB"/>
    <w:rsid w:val="00477D1B"/>
    <w:rsid w:val="004A1D0F"/>
    <w:rsid w:val="004A33E8"/>
    <w:rsid w:val="004A5861"/>
    <w:rsid w:val="004A5FB2"/>
    <w:rsid w:val="004A7C7E"/>
    <w:rsid w:val="004C2172"/>
    <w:rsid w:val="004C307E"/>
    <w:rsid w:val="004C393E"/>
    <w:rsid w:val="004C3BCC"/>
    <w:rsid w:val="004D239C"/>
    <w:rsid w:val="004E331B"/>
    <w:rsid w:val="004E4318"/>
    <w:rsid w:val="004F1F08"/>
    <w:rsid w:val="004F46E4"/>
    <w:rsid w:val="005103F6"/>
    <w:rsid w:val="00511D01"/>
    <w:rsid w:val="00512BC9"/>
    <w:rsid w:val="0051668E"/>
    <w:rsid w:val="00521C42"/>
    <w:rsid w:val="00524046"/>
    <w:rsid w:val="00534B9C"/>
    <w:rsid w:val="00562B63"/>
    <w:rsid w:val="00563264"/>
    <w:rsid w:val="005674CE"/>
    <w:rsid w:val="0057085A"/>
    <w:rsid w:val="0057686B"/>
    <w:rsid w:val="00587786"/>
    <w:rsid w:val="00587D0F"/>
    <w:rsid w:val="00594BB2"/>
    <w:rsid w:val="005A2A52"/>
    <w:rsid w:val="005B54BD"/>
    <w:rsid w:val="005C08F8"/>
    <w:rsid w:val="005C13E1"/>
    <w:rsid w:val="005C4908"/>
    <w:rsid w:val="005C78E0"/>
    <w:rsid w:val="005D25F6"/>
    <w:rsid w:val="005D2B17"/>
    <w:rsid w:val="005D46A9"/>
    <w:rsid w:val="005D625F"/>
    <w:rsid w:val="005E5B0F"/>
    <w:rsid w:val="005E6038"/>
    <w:rsid w:val="005F0E32"/>
    <w:rsid w:val="005F6C13"/>
    <w:rsid w:val="0060636E"/>
    <w:rsid w:val="00607FFA"/>
    <w:rsid w:val="006155FC"/>
    <w:rsid w:val="00617185"/>
    <w:rsid w:val="00621803"/>
    <w:rsid w:val="00632146"/>
    <w:rsid w:val="00642ED0"/>
    <w:rsid w:val="006449F4"/>
    <w:rsid w:val="00646BC0"/>
    <w:rsid w:val="0065258C"/>
    <w:rsid w:val="00653E1A"/>
    <w:rsid w:val="00662552"/>
    <w:rsid w:val="00674CF4"/>
    <w:rsid w:val="00681F7D"/>
    <w:rsid w:val="0068502E"/>
    <w:rsid w:val="006933FF"/>
    <w:rsid w:val="006A75E8"/>
    <w:rsid w:val="006B006E"/>
    <w:rsid w:val="006C35B5"/>
    <w:rsid w:val="006C78F3"/>
    <w:rsid w:val="006E5541"/>
    <w:rsid w:val="006F7F81"/>
    <w:rsid w:val="0070090D"/>
    <w:rsid w:val="00711EFE"/>
    <w:rsid w:val="00723C4F"/>
    <w:rsid w:val="007254FA"/>
    <w:rsid w:val="007261B6"/>
    <w:rsid w:val="0073263A"/>
    <w:rsid w:val="00733B96"/>
    <w:rsid w:val="00736575"/>
    <w:rsid w:val="0074049F"/>
    <w:rsid w:val="007650C2"/>
    <w:rsid w:val="00766352"/>
    <w:rsid w:val="00774633"/>
    <w:rsid w:val="00790F7C"/>
    <w:rsid w:val="00791166"/>
    <w:rsid w:val="007941D9"/>
    <w:rsid w:val="007942F4"/>
    <w:rsid w:val="00797DDF"/>
    <w:rsid w:val="007A000A"/>
    <w:rsid w:val="007B45DD"/>
    <w:rsid w:val="007C01A9"/>
    <w:rsid w:val="007C6404"/>
    <w:rsid w:val="007C7AD5"/>
    <w:rsid w:val="007E320A"/>
    <w:rsid w:val="007E5D69"/>
    <w:rsid w:val="007F1E6E"/>
    <w:rsid w:val="007F32F1"/>
    <w:rsid w:val="00805289"/>
    <w:rsid w:val="008131D1"/>
    <w:rsid w:val="008133D3"/>
    <w:rsid w:val="00813810"/>
    <w:rsid w:val="00831182"/>
    <w:rsid w:val="008434AC"/>
    <w:rsid w:val="008532C5"/>
    <w:rsid w:val="00867D96"/>
    <w:rsid w:val="008715D1"/>
    <w:rsid w:val="008720B8"/>
    <w:rsid w:val="008733C6"/>
    <w:rsid w:val="0087360C"/>
    <w:rsid w:val="00894282"/>
    <w:rsid w:val="008A0EFC"/>
    <w:rsid w:val="008C19A6"/>
    <w:rsid w:val="008C1DD1"/>
    <w:rsid w:val="008C2926"/>
    <w:rsid w:val="008C6DE6"/>
    <w:rsid w:val="008D2009"/>
    <w:rsid w:val="008F09B0"/>
    <w:rsid w:val="008F2577"/>
    <w:rsid w:val="008F6CCC"/>
    <w:rsid w:val="008F784D"/>
    <w:rsid w:val="00915134"/>
    <w:rsid w:val="009179A9"/>
    <w:rsid w:val="00935C2E"/>
    <w:rsid w:val="00935D1C"/>
    <w:rsid w:val="0094328E"/>
    <w:rsid w:val="00945D66"/>
    <w:rsid w:val="0094646C"/>
    <w:rsid w:val="00946D50"/>
    <w:rsid w:val="009533CF"/>
    <w:rsid w:val="00955526"/>
    <w:rsid w:val="00957F8E"/>
    <w:rsid w:val="0096369F"/>
    <w:rsid w:val="009739E0"/>
    <w:rsid w:val="009817B4"/>
    <w:rsid w:val="00983DF6"/>
    <w:rsid w:val="00985E7B"/>
    <w:rsid w:val="00986B99"/>
    <w:rsid w:val="009909DA"/>
    <w:rsid w:val="009929CE"/>
    <w:rsid w:val="009B0F63"/>
    <w:rsid w:val="009B12F8"/>
    <w:rsid w:val="009D011E"/>
    <w:rsid w:val="009D024D"/>
    <w:rsid w:val="009F2E31"/>
    <w:rsid w:val="009F6779"/>
    <w:rsid w:val="00A0549F"/>
    <w:rsid w:val="00A107E5"/>
    <w:rsid w:val="00A17DD0"/>
    <w:rsid w:val="00A34492"/>
    <w:rsid w:val="00A3516C"/>
    <w:rsid w:val="00A47E5E"/>
    <w:rsid w:val="00A57464"/>
    <w:rsid w:val="00A57C6D"/>
    <w:rsid w:val="00A57D83"/>
    <w:rsid w:val="00A61B3D"/>
    <w:rsid w:val="00A66D13"/>
    <w:rsid w:val="00A74CAB"/>
    <w:rsid w:val="00A8256A"/>
    <w:rsid w:val="00A90BE5"/>
    <w:rsid w:val="00A9361B"/>
    <w:rsid w:val="00A93ED2"/>
    <w:rsid w:val="00AA4E91"/>
    <w:rsid w:val="00AB2D6C"/>
    <w:rsid w:val="00AB6446"/>
    <w:rsid w:val="00AC2C6B"/>
    <w:rsid w:val="00AC6B4E"/>
    <w:rsid w:val="00AE79E4"/>
    <w:rsid w:val="00AF28B7"/>
    <w:rsid w:val="00AF5543"/>
    <w:rsid w:val="00AF7687"/>
    <w:rsid w:val="00B03CAE"/>
    <w:rsid w:val="00B13DCD"/>
    <w:rsid w:val="00B26B77"/>
    <w:rsid w:val="00B26E62"/>
    <w:rsid w:val="00B308A7"/>
    <w:rsid w:val="00B32439"/>
    <w:rsid w:val="00B33AE1"/>
    <w:rsid w:val="00B34867"/>
    <w:rsid w:val="00B50905"/>
    <w:rsid w:val="00B51034"/>
    <w:rsid w:val="00B54351"/>
    <w:rsid w:val="00B54D56"/>
    <w:rsid w:val="00B652E3"/>
    <w:rsid w:val="00B66D2C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02A4"/>
    <w:rsid w:val="00BC46E4"/>
    <w:rsid w:val="00BE061A"/>
    <w:rsid w:val="00BE4D3D"/>
    <w:rsid w:val="00BF0FC1"/>
    <w:rsid w:val="00C141F0"/>
    <w:rsid w:val="00C1527F"/>
    <w:rsid w:val="00C209A9"/>
    <w:rsid w:val="00C32391"/>
    <w:rsid w:val="00C432A3"/>
    <w:rsid w:val="00C47647"/>
    <w:rsid w:val="00C55598"/>
    <w:rsid w:val="00C55E63"/>
    <w:rsid w:val="00C5622F"/>
    <w:rsid w:val="00C6110D"/>
    <w:rsid w:val="00C62AF1"/>
    <w:rsid w:val="00C646A7"/>
    <w:rsid w:val="00C72BEA"/>
    <w:rsid w:val="00C823B9"/>
    <w:rsid w:val="00C82DDA"/>
    <w:rsid w:val="00CA2A55"/>
    <w:rsid w:val="00CA2AE6"/>
    <w:rsid w:val="00CA6301"/>
    <w:rsid w:val="00CB31B5"/>
    <w:rsid w:val="00CB5F9D"/>
    <w:rsid w:val="00CB7291"/>
    <w:rsid w:val="00CC5817"/>
    <w:rsid w:val="00CC6A3A"/>
    <w:rsid w:val="00CF5E96"/>
    <w:rsid w:val="00CF7920"/>
    <w:rsid w:val="00D04041"/>
    <w:rsid w:val="00D114CD"/>
    <w:rsid w:val="00D1411D"/>
    <w:rsid w:val="00D15E67"/>
    <w:rsid w:val="00D20A2E"/>
    <w:rsid w:val="00D25E3E"/>
    <w:rsid w:val="00D318D1"/>
    <w:rsid w:val="00D32BBC"/>
    <w:rsid w:val="00D4050F"/>
    <w:rsid w:val="00D465E1"/>
    <w:rsid w:val="00D5442D"/>
    <w:rsid w:val="00D60D65"/>
    <w:rsid w:val="00D656D6"/>
    <w:rsid w:val="00D70C1F"/>
    <w:rsid w:val="00D80EF6"/>
    <w:rsid w:val="00D83171"/>
    <w:rsid w:val="00D9284C"/>
    <w:rsid w:val="00D95874"/>
    <w:rsid w:val="00DA3DC6"/>
    <w:rsid w:val="00DA4645"/>
    <w:rsid w:val="00DA6241"/>
    <w:rsid w:val="00DB679B"/>
    <w:rsid w:val="00DC33CF"/>
    <w:rsid w:val="00DD0C13"/>
    <w:rsid w:val="00DE64EA"/>
    <w:rsid w:val="00DF02BD"/>
    <w:rsid w:val="00E00C9E"/>
    <w:rsid w:val="00E0211C"/>
    <w:rsid w:val="00E17B50"/>
    <w:rsid w:val="00E25006"/>
    <w:rsid w:val="00E4114B"/>
    <w:rsid w:val="00E4235C"/>
    <w:rsid w:val="00E56A56"/>
    <w:rsid w:val="00E570EB"/>
    <w:rsid w:val="00E706EF"/>
    <w:rsid w:val="00E732C9"/>
    <w:rsid w:val="00E74266"/>
    <w:rsid w:val="00E8015F"/>
    <w:rsid w:val="00E91EE1"/>
    <w:rsid w:val="00E954FA"/>
    <w:rsid w:val="00EA4F16"/>
    <w:rsid w:val="00EB02F2"/>
    <w:rsid w:val="00ED3C41"/>
    <w:rsid w:val="00EE164D"/>
    <w:rsid w:val="00EE3712"/>
    <w:rsid w:val="00F05520"/>
    <w:rsid w:val="00F3000B"/>
    <w:rsid w:val="00F53CC7"/>
    <w:rsid w:val="00F55878"/>
    <w:rsid w:val="00F6001E"/>
    <w:rsid w:val="00F6194E"/>
    <w:rsid w:val="00F650FC"/>
    <w:rsid w:val="00F7221E"/>
    <w:rsid w:val="00F77357"/>
    <w:rsid w:val="00F804D1"/>
    <w:rsid w:val="00F82EEA"/>
    <w:rsid w:val="00F86255"/>
    <w:rsid w:val="00F86878"/>
    <w:rsid w:val="00F8722C"/>
    <w:rsid w:val="00FA5303"/>
    <w:rsid w:val="00FA5DFD"/>
    <w:rsid w:val="00FB5B03"/>
    <w:rsid w:val="00FC0636"/>
    <w:rsid w:val="00FE28D9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  <w:style w:type="paragraph" w:styleId="ae">
    <w:name w:val="Body Text"/>
    <w:basedOn w:val="a"/>
    <w:link w:val="af"/>
    <w:rsid w:val="00587786"/>
    <w:pPr>
      <w:tabs>
        <w:tab w:val="left" w:pos="1880"/>
      </w:tabs>
      <w:overflowPunct/>
      <w:autoSpaceDE/>
      <w:autoSpaceDN/>
      <w:adjustRightInd/>
      <w:jc w:val="center"/>
      <w:textAlignment w:val="auto"/>
    </w:pPr>
    <w:rPr>
      <w:szCs w:val="24"/>
    </w:rPr>
  </w:style>
  <w:style w:type="character" w:customStyle="1" w:styleId="af">
    <w:name w:val="Основной текст Знак"/>
    <w:basedOn w:val="a0"/>
    <w:link w:val="ae"/>
    <w:rsid w:val="00587786"/>
    <w:rPr>
      <w:sz w:val="24"/>
      <w:szCs w:val="24"/>
      <w:lang w:eastAsia="ru-RU"/>
    </w:rPr>
  </w:style>
  <w:style w:type="paragraph" w:customStyle="1" w:styleId="11">
    <w:name w:val="Текст1"/>
    <w:basedOn w:val="a"/>
    <w:rsid w:val="00587786"/>
    <w:rPr>
      <w:rFonts w:ascii="Courier New" w:eastAsia="Calibri" w:hAnsi="Courier New"/>
      <w:sz w:val="20"/>
    </w:rPr>
  </w:style>
  <w:style w:type="paragraph" w:customStyle="1" w:styleId="Oaeno">
    <w:name w:val="Oaeno"/>
    <w:basedOn w:val="a"/>
    <w:rsid w:val="00587786"/>
    <w:rPr>
      <w:rFonts w:ascii="Courier New" w:eastAsia="Calibri" w:hAnsi="Courier New"/>
      <w:sz w:val="20"/>
    </w:rPr>
  </w:style>
  <w:style w:type="paragraph" w:styleId="2">
    <w:name w:val="List 2"/>
    <w:basedOn w:val="a"/>
    <w:rsid w:val="00083C31"/>
    <w:pPr>
      <w:overflowPunct/>
      <w:autoSpaceDE/>
      <w:autoSpaceDN/>
      <w:adjustRightInd/>
      <w:ind w:left="566" w:hanging="283"/>
      <w:textAlignment w:val="auto"/>
    </w:pPr>
    <w:rPr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1473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VMR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 Windows</cp:lastModifiedBy>
  <cp:revision>16</cp:revision>
  <cp:lastPrinted>2021-06-08T07:42:00Z</cp:lastPrinted>
  <dcterms:created xsi:type="dcterms:W3CDTF">2020-01-28T10:37:00Z</dcterms:created>
  <dcterms:modified xsi:type="dcterms:W3CDTF">2021-06-08T07:42:00Z</dcterms:modified>
</cp:coreProperties>
</file>