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AB24" w14:textId="77777777" w:rsidR="000C3AE8" w:rsidRDefault="000C3AE8" w:rsidP="000C3AE8">
      <w:pPr>
        <w:pStyle w:val="Iauiue"/>
        <w:ind w:left="142"/>
        <w:jc w:val="center"/>
        <w:rPr>
          <w:lang w:val="uk-UA"/>
        </w:rPr>
      </w:pPr>
      <w:r>
        <w:rPr>
          <w:noProof/>
          <w:lang w:val="uk-UA" w:eastAsia="uk-UA"/>
        </w:rPr>
        <w:drawing>
          <wp:inline distT="0" distB="0" distL="0" distR="0" wp14:anchorId="1F3089C2" wp14:editId="24219EE3">
            <wp:extent cx="871855" cy="797560"/>
            <wp:effectExtent l="19050" t="0" r="444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871855" cy="797560"/>
                    </a:xfrm>
                    <a:prstGeom prst="rect">
                      <a:avLst/>
                    </a:prstGeom>
                    <a:noFill/>
                    <a:ln w="9525">
                      <a:noFill/>
                      <a:miter lim="800000"/>
                      <a:headEnd/>
                      <a:tailEnd/>
                    </a:ln>
                  </pic:spPr>
                </pic:pic>
              </a:graphicData>
            </a:graphic>
          </wp:inline>
        </w:drawing>
      </w:r>
    </w:p>
    <w:p w14:paraId="4A206A81" w14:textId="77777777" w:rsidR="000C3AE8" w:rsidRDefault="000C3AE8" w:rsidP="000C3AE8">
      <w:pPr>
        <w:pStyle w:val="caaieiaie6"/>
        <w:rPr>
          <w:sz w:val="28"/>
          <w:lang w:val="uk-UA"/>
        </w:rPr>
      </w:pPr>
      <w:r>
        <w:rPr>
          <w:sz w:val="28"/>
          <w:lang w:val="uk-UA"/>
        </w:rPr>
        <w:t>УКРАЇНА</w:t>
      </w:r>
    </w:p>
    <w:p w14:paraId="58A2BC64" w14:textId="77777777" w:rsidR="000C3AE8" w:rsidRDefault="000C3AE8" w:rsidP="000C3AE8">
      <w:pPr>
        <w:pStyle w:val="caaieiaie3"/>
        <w:spacing w:before="0"/>
        <w:ind w:left="142"/>
        <w:jc w:val="center"/>
        <w:rPr>
          <w:b w:val="0"/>
          <w:i w:val="0"/>
          <w:spacing w:val="62"/>
          <w:sz w:val="26"/>
        </w:rPr>
      </w:pPr>
      <w:r>
        <w:rPr>
          <w:b w:val="0"/>
          <w:i w:val="0"/>
          <w:spacing w:val="62"/>
          <w:sz w:val="26"/>
        </w:rPr>
        <w:t>ВИШГОРОДСЬКА МІСЬКА РАДА</w:t>
      </w:r>
    </w:p>
    <w:p w14:paraId="762226E2" w14:textId="77777777" w:rsidR="000C3AE8" w:rsidRDefault="000C3AE8" w:rsidP="000C3AE8">
      <w:pPr>
        <w:pStyle w:val="Iauiue"/>
        <w:pBdr>
          <w:top w:val="single" w:sz="12" w:space="1" w:color="auto"/>
        </w:pBdr>
        <w:ind w:firstLine="1701"/>
        <w:jc w:val="center"/>
        <w:rPr>
          <w:spacing w:val="92"/>
          <w:sz w:val="2"/>
          <w:lang w:val="uk-UA"/>
        </w:rPr>
      </w:pPr>
    </w:p>
    <w:p w14:paraId="173AB526" w14:textId="77777777" w:rsidR="000C3AE8" w:rsidRDefault="000C3AE8" w:rsidP="000C3AE8">
      <w:pPr>
        <w:pStyle w:val="Iauiue"/>
        <w:pBdr>
          <w:top w:val="single" w:sz="6" w:space="1" w:color="auto"/>
        </w:pBdr>
        <w:spacing w:line="360" w:lineRule="auto"/>
        <w:ind w:firstLine="1701"/>
        <w:jc w:val="center"/>
        <w:rPr>
          <w:spacing w:val="132"/>
          <w:sz w:val="8"/>
          <w:lang w:val="uk-UA"/>
        </w:rPr>
      </w:pPr>
    </w:p>
    <w:p w14:paraId="2A0C3ADC" w14:textId="77777777" w:rsidR="001C115C" w:rsidRDefault="001C115C" w:rsidP="000C3AE8">
      <w:pPr>
        <w:pStyle w:val="Iauiue"/>
        <w:jc w:val="center"/>
        <w:rPr>
          <w:b/>
          <w:spacing w:val="20"/>
          <w:sz w:val="24"/>
          <w:szCs w:val="24"/>
          <w:lang w:val="uk-UA"/>
        </w:rPr>
      </w:pPr>
    </w:p>
    <w:p w14:paraId="42442ED3" w14:textId="43932C0D" w:rsidR="000C3AE8" w:rsidRDefault="000C3AE8" w:rsidP="000C3AE8">
      <w:pPr>
        <w:pStyle w:val="Iauiue"/>
        <w:jc w:val="center"/>
        <w:rPr>
          <w:spacing w:val="20"/>
          <w:sz w:val="24"/>
          <w:szCs w:val="24"/>
          <w:lang w:val="uk-UA"/>
        </w:rPr>
      </w:pPr>
      <w:r w:rsidRPr="001C115C">
        <w:rPr>
          <w:b/>
          <w:spacing w:val="20"/>
          <w:sz w:val="24"/>
          <w:szCs w:val="24"/>
          <w:lang w:val="uk-UA"/>
        </w:rPr>
        <w:t>РОЗПОРЯДЖЕННЯ</w:t>
      </w:r>
      <w:r w:rsidRPr="001C115C">
        <w:rPr>
          <w:spacing w:val="20"/>
          <w:sz w:val="24"/>
          <w:szCs w:val="24"/>
          <w:lang w:val="uk-UA"/>
        </w:rPr>
        <w:t xml:space="preserve"> </w:t>
      </w:r>
    </w:p>
    <w:p w14:paraId="6E5ABE48" w14:textId="77777777" w:rsidR="005A66DD" w:rsidRPr="001C115C" w:rsidRDefault="005A66DD" w:rsidP="000C3AE8">
      <w:pPr>
        <w:pStyle w:val="Iauiue"/>
        <w:jc w:val="center"/>
        <w:rPr>
          <w:b/>
          <w:spacing w:val="20"/>
          <w:sz w:val="24"/>
          <w:szCs w:val="24"/>
          <w:lang w:val="uk-UA"/>
        </w:rPr>
      </w:pPr>
    </w:p>
    <w:p w14:paraId="4CC51B16" w14:textId="77777777" w:rsidR="000C3AE8" w:rsidRDefault="000C3AE8" w:rsidP="000C3AE8">
      <w:pPr>
        <w:pStyle w:val="Iauiue"/>
        <w:tabs>
          <w:tab w:val="left" w:pos="7655"/>
        </w:tabs>
        <w:rPr>
          <w:sz w:val="24"/>
          <w:szCs w:val="24"/>
          <w:lang w:val="uk-UA"/>
        </w:rPr>
      </w:pPr>
    </w:p>
    <w:p w14:paraId="40ACEAF1" w14:textId="351D8AB6" w:rsidR="000C3AE8" w:rsidRPr="00C20176" w:rsidRDefault="00754757" w:rsidP="000C3AE8">
      <w:pPr>
        <w:pStyle w:val="Iauiue"/>
        <w:tabs>
          <w:tab w:val="left" w:pos="7655"/>
        </w:tabs>
        <w:rPr>
          <w:sz w:val="24"/>
          <w:szCs w:val="24"/>
          <w:lang w:val="uk-UA"/>
        </w:rPr>
      </w:pPr>
      <w:r>
        <w:rPr>
          <w:sz w:val="24"/>
          <w:szCs w:val="24"/>
          <w:lang w:val="uk-UA"/>
        </w:rPr>
        <w:t>7 вересня</w:t>
      </w:r>
      <w:r w:rsidR="009018DA" w:rsidRPr="00754757">
        <w:rPr>
          <w:sz w:val="24"/>
          <w:szCs w:val="24"/>
          <w:lang w:val="uk-UA"/>
        </w:rPr>
        <w:t xml:space="preserve"> </w:t>
      </w:r>
      <w:r w:rsidR="00B16161" w:rsidRPr="00754757">
        <w:rPr>
          <w:sz w:val="24"/>
          <w:szCs w:val="24"/>
          <w:lang w:val="uk-UA"/>
        </w:rPr>
        <w:t>2021</w:t>
      </w:r>
      <w:r w:rsidR="000C3AE8" w:rsidRPr="00754757">
        <w:rPr>
          <w:sz w:val="24"/>
          <w:szCs w:val="24"/>
          <w:lang w:val="uk-UA"/>
        </w:rPr>
        <w:t xml:space="preserve"> року</w:t>
      </w:r>
      <w:r w:rsidR="000C3AE8" w:rsidRPr="00C20176">
        <w:rPr>
          <w:sz w:val="24"/>
          <w:szCs w:val="24"/>
          <w:lang w:val="uk-UA"/>
        </w:rPr>
        <w:tab/>
        <w:t xml:space="preserve"> </w:t>
      </w:r>
      <w:r w:rsidR="000C3AE8" w:rsidRPr="00C20176">
        <w:rPr>
          <w:sz w:val="24"/>
          <w:szCs w:val="24"/>
        </w:rPr>
        <w:t xml:space="preserve">    </w:t>
      </w:r>
      <w:r w:rsidR="000C3AE8" w:rsidRPr="00C20176">
        <w:rPr>
          <w:sz w:val="24"/>
          <w:szCs w:val="24"/>
          <w:lang w:val="uk-UA"/>
        </w:rPr>
        <w:t xml:space="preserve">    </w:t>
      </w:r>
      <w:r w:rsidR="005A66DD">
        <w:rPr>
          <w:sz w:val="24"/>
          <w:szCs w:val="24"/>
          <w:lang w:val="uk-UA"/>
        </w:rPr>
        <w:t xml:space="preserve">   </w:t>
      </w:r>
      <w:r w:rsidR="000C3AE8" w:rsidRPr="00C20176">
        <w:rPr>
          <w:sz w:val="24"/>
          <w:szCs w:val="24"/>
        </w:rPr>
        <w:t xml:space="preserve"> </w:t>
      </w:r>
      <w:r w:rsidR="005A66DD" w:rsidRPr="001C115C">
        <w:rPr>
          <w:b/>
          <w:spacing w:val="20"/>
          <w:sz w:val="24"/>
          <w:szCs w:val="24"/>
          <w:lang w:val="uk-UA"/>
        </w:rPr>
        <w:t xml:space="preserve">№ </w:t>
      </w:r>
      <w:r>
        <w:rPr>
          <w:b/>
          <w:spacing w:val="20"/>
          <w:sz w:val="24"/>
          <w:szCs w:val="24"/>
          <w:lang w:val="uk-UA"/>
        </w:rPr>
        <w:t>116</w:t>
      </w:r>
    </w:p>
    <w:p w14:paraId="44BDF21F" w14:textId="3EFBACE1" w:rsidR="000C3AE8" w:rsidRDefault="005A66DD" w:rsidP="000C3AE8">
      <w:pPr>
        <w:pStyle w:val="Iauiue"/>
        <w:ind w:firstLine="708"/>
        <w:rPr>
          <w:sz w:val="24"/>
          <w:szCs w:val="24"/>
          <w:lang w:val="uk-UA"/>
        </w:rPr>
      </w:pPr>
      <w:r>
        <w:rPr>
          <w:sz w:val="24"/>
          <w:szCs w:val="24"/>
          <w:lang w:val="uk-UA"/>
        </w:rPr>
        <w:t xml:space="preserve">  </w:t>
      </w:r>
    </w:p>
    <w:p w14:paraId="5B8601B0" w14:textId="77777777" w:rsidR="005A66DD" w:rsidRPr="005A66DD" w:rsidRDefault="005A66DD" w:rsidP="000C3AE8">
      <w:pPr>
        <w:pStyle w:val="Iauiue"/>
        <w:ind w:firstLine="708"/>
        <w:rPr>
          <w:sz w:val="24"/>
          <w:szCs w:val="24"/>
          <w:lang w:val="uk-UA"/>
        </w:rPr>
      </w:pPr>
    </w:p>
    <w:p w14:paraId="4D0A10FF" w14:textId="55022B8D" w:rsidR="000C3AE8" w:rsidRDefault="000C3AE8" w:rsidP="000F61B2">
      <w:pPr>
        <w:pStyle w:val="Iauiue"/>
        <w:rPr>
          <w:b/>
          <w:sz w:val="24"/>
          <w:szCs w:val="24"/>
          <w:lang w:val="uk-UA"/>
        </w:rPr>
      </w:pPr>
      <w:r w:rsidRPr="000F61B2">
        <w:rPr>
          <w:b/>
          <w:sz w:val="24"/>
          <w:szCs w:val="24"/>
          <w:lang w:val="uk-UA"/>
        </w:rPr>
        <w:t xml:space="preserve">Про </w:t>
      </w:r>
      <w:r w:rsidR="006122C8">
        <w:rPr>
          <w:b/>
          <w:sz w:val="24"/>
          <w:szCs w:val="24"/>
          <w:lang w:val="uk-UA"/>
        </w:rPr>
        <w:t>визначення відповідальної особи</w:t>
      </w:r>
    </w:p>
    <w:p w14:paraId="394827FD" w14:textId="77777777" w:rsidR="008A2E0F" w:rsidRDefault="006122C8" w:rsidP="000F61B2">
      <w:pPr>
        <w:pStyle w:val="Iauiue"/>
        <w:rPr>
          <w:b/>
          <w:sz w:val="24"/>
          <w:szCs w:val="24"/>
          <w:lang w:val="uk-UA"/>
        </w:rPr>
      </w:pPr>
      <w:r>
        <w:rPr>
          <w:b/>
          <w:sz w:val="24"/>
          <w:szCs w:val="24"/>
          <w:lang w:val="uk-UA"/>
        </w:rPr>
        <w:t xml:space="preserve">з </w:t>
      </w:r>
      <w:r w:rsidR="008A2E0F">
        <w:rPr>
          <w:b/>
          <w:sz w:val="24"/>
          <w:szCs w:val="24"/>
          <w:lang w:val="uk-UA"/>
        </w:rPr>
        <w:t xml:space="preserve">питань цивільного захисту </w:t>
      </w:r>
    </w:p>
    <w:p w14:paraId="4EC0C995" w14:textId="2C8A2FDD" w:rsidR="006122C8" w:rsidRPr="008A2E0F" w:rsidRDefault="008A2E0F" w:rsidP="000F61B2">
      <w:pPr>
        <w:pStyle w:val="Iauiue"/>
        <w:rPr>
          <w:b/>
          <w:sz w:val="24"/>
          <w:szCs w:val="24"/>
          <w:lang w:val="uk-UA"/>
        </w:rPr>
      </w:pPr>
      <w:r>
        <w:rPr>
          <w:b/>
          <w:sz w:val="24"/>
          <w:szCs w:val="24"/>
          <w:lang w:val="uk-UA"/>
        </w:rPr>
        <w:t xml:space="preserve">Вишгородської </w:t>
      </w:r>
      <w:r w:rsidR="0061512B">
        <w:rPr>
          <w:b/>
          <w:sz w:val="24"/>
          <w:szCs w:val="24"/>
          <w:lang w:val="uk-UA"/>
        </w:rPr>
        <w:t>міської ради</w:t>
      </w:r>
    </w:p>
    <w:p w14:paraId="163AD6E3" w14:textId="77777777" w:rsidR="000C3AE8" w:rsidRDefault="000C3AE8" w:rsidP="000C3AE8">
      <w:pPr>
        <w:pStyle w:val="Iauiue"/>
        <w:rPr>
          <w:b/>
          <w:sz w:val="24"/>
          <w:szCs w:val="24"/>
          <w:lang w:val="uk-UA"/>
        </w:rPr>
      </w:pPr>
      <w:r w:rsidRPr="00C20176">
        <w:rPr>
          <w:b/>
          <w:sz w:val="24"/>
          <w:szCs w:val="24"/>
          <w:lang w:val="uk-UA"/>
        </w:rPr>
        <w:tab/>
      </w:r>
      <w:r w:rsidRPr="00FA5DE6">
        <w:rPr>
          <w:b/>
          <w:sz w:val="24"/>
          <w:szCs w:val="24"/>
          <w:lang w:val="uk-UA"/>
        </w:rPr>
        <w:t xml:space="preserve"> </w:t>
      </w:r>
    </w:p>
    <w:p w14:paraId="0B768DCA" w14:textId="77777777" w:rsidR="007B63CF" w:rsidRDefault="007B63CF" w:rsidP="00307C66">
      <w:pPr>
        <w:tabs>
          <w:tab w:val="left" w:pos="360"/>
        </w:tabs>
        <w:ind w:firstLine="709"/>
        <w:jc w:val="both"/>
      </w:pPr>
    </w:p>
    <w:p w14:paraId="219DC967" w14:textId="08C94887" w:rsidR="00307C66" w:rsidRPr="00307C66" w:rsidRDefault="007B63CF" w:rsidP="007B63CF">
      <w:pPr>
        <w:tabs>
          <w:tab w:val="left" w:pos="360"/>
        </w:tabs>
        <w:ind w:firstLine="709"/>
        <w:jc w:val="both"/>
      </w:pPr>
      <w:r>
        <w:t>Відповідно до статті 19 Глави 1. Кодексу цивільного захисту України, згідно вимог Типового положення про Територіальну підсистему єдиної державної системи цивільного захисту, затвердженого постановою Кабінету Міністрів України від 11 березня 2015 року №101 та</w:t>
      </w:r>
      <w:r w:rsidR="004E1834" w:rsidRPr="00307C66">
        <w:t xml:space="preserve"> </w:t>
      </w:r>
      <w:r w:rsidR="00B16161" w:rsidRPr="00307C66">
        <w:t>керуючись</w:t>
      </w:r>
      <w:r w:rsidR="000C3AE8" w:rsidRPr="00307C66">
        <w:t xml:space="preserve"> ст. 42 Закону України «Про місцеве самоврядування в Україні»:</w:t>
      </w:r>
      <w:r w:rsidR="00307C66" w:rsidRPr="00307C66">
        <w:t xml:space="preserve"> </w:t>
      </w:r>
    </w:p>
    <w:p w14:paraId="7ACF6CF4" w14:textId="77777777" w:rsidR="00307C66" w:rsidRPr="00307C66" w:rsidRDefault="00307C66" w:rsidP="00307C66">
      <w:pPr>
        <w:tabs>
          <w:tab w:val="left" w:pos="360"/>
        </w:tabs>
        <w:ind w:firstLine="709"/>
        <w:jc w:val="both"/>
      </w:pPr>
    </w:p>
    <w:p w14:paraId="084AEAC3" w14:textId="33EF28C8" w:rsidR="00307C66" w:rsidRPr="00307C66" w:rsidRDefault="00307C66" w:rsidP="00307C66">
      <w:pPr>
        <w:tabs>
          <w:tab w:val="left" w:pos="360"/>
        </w:tabs>
        <w:ind w:firstLine="709"/>
        <w:jc w:val="both"/>
      </w:pPr>
      <w:r w:rsidRPr="00307C66">
        <w:t xml:space="preserve">1. Визначити </w:t>
      </w:r>
      <w:r w:rsidR="00072AB5">
        <w:t>Корнійчука Дмитра В’ячеславовича</w:t>
      </w:r>
      <w:r w:rsidR="001E1B7A">
        <w:t>,</w:t>
      </w:r>
      <w:r w:rsidR="001C115C">
        <w:rPr>
          <w:rFonts w:ascii="Times New Roman CYR" w:hAnsi="Times New Roman CYR"/>
          <w:szCs w:val="20"/>
        </w:rPr>
        <w:t xml:space="preserve"> </w:t>
      </w:r>
      <w:r w:rsidR="00072AB5">
        <w:rPr>
          <w:rFonts w:ascii="Times New Roman CYR" w:hAnsi="Times New Roman CYR"/>
          <w:szCs w:val="20"/>
        </w:rPr>
        <w:t>радника міського голови В</w:t>
      </w:r>
      <w:r w:rsidR="001C115C" w:rsidRPr="001C115C">
        <w:rPr>
          <w:rFonts w:ascii="Times New Roman CYR" w:hAnsi="Times New Roman CYR"/>
          <w:szCs w:val="20"/>
        </w:rPr>
        <w:t>ишгородської міської ради</w:t>
      </w:r>
      <w:r w:rsidR="005A66DD">
        <w:rPr>
          <w:color w:val="212529"/>
          <w:shd w:val="clear" w:color="auto" w:fill="FFFFFF"/>
        </w:rPr>
        <w:t xml:space="preserve">, відповідальною особою з </w:t>
      </w:r>
      <w:r w:rsidR="00072AB5">
        <w:rPr>
          <w:color w:val="212529"/>
          <w:shd w:val="clear" w:color="auto" w:fill="FFFFFF"/>
        </w:rPr>
        <w:t xml:space="preserve">питань цивільного захисту Вишгородської </w:t>
      </w:r>
      <w:r w:rsidR="0061512B">
        <w:rPr>
          <w:color w:val="212529"/>
          <w:shd w:val="clear" w:color="auto" w:fill="FFFFFF"/>
        </w:rPr>
        <w:t>міської ради</w:t>
      </w:r>
      <w:r w:rsidR="009018DA">
        <w:rPr>
          <w:color w:val="212529"/>
          <w:shd w:val="clear" w:color="auto" w:fill="FFFFFF"/>
        </w:rPr>
        <w:t>.</w:t>
      </w:r>
    </w:p>
    <w:p w14:paraId="7C821C7D" w14:textId="77777777" w:rsidR="00307C66" w:rsidRPr="00307C66" w:rsidRDefault="00307C66" w:rsidP="00307C66">
      <w:pPr>
        <w:tabs>
          <w:tab w:val="left" w:pos="360"/>
        </w:tabs>
        <w:ind w:firstLine="709"/>
        <w:jc w:val="both"/>
      </w:pPr>
    </w:p>
    <w:p w14:paraId="5C316521" w14:textId="41BDF2B8" w:rsidR="00307C66" w:rsidRPr="00307C66" w:rsidRDefault="00307C66" w:rsidP="00307C66">
      <w:pPr>
        <w:tabs>
          <w:tab w:val="left" w:pos="360"/>
        </w:tabs>
        <w:ind w:firstLine="709"/>
        <w:jc w:val="both"/>
      </w:pPr>
      <w:r w:rsidRPr="00307C66">
        <w:t xml:space="preserve">2. </w:t>
      </w:r>
      <w:r w:rsidRPr="00307C66">
        <w:rPr>
          <w:color w:val="212529"/>
          <w:shd w:val="clear" w:color="auto" w:fill="FFFFFF"/>
        </w:rPr>
        <w:t xml:space="preserve">Контроль за </w:t>
      </w:r>
      <w:r w:rsidR="00EB3034">
        <w:rPr>
          <w:color w:val="212529"/>
          <w:shd w:val="clear" w:color="auto" w:fill="FFFFFF"/>
        </w:rPr>
        <w:t xml:space="preserve">виконанням цього розпорядження </w:t>
      </w:r>
      <w:r w:rsidRPr="00307C66">
        <w:rPr>
          <w:color w:val="212529"/>
          <w:shd w:val="clear" w:color="auto" w:fill="FFFFFF"/>
        </w:rPr>
        <w:t>залишаю за собою.</w:t>
      </w:r>
    </w:p>
    <w:p w14:paraId="02CEC354" w14:textId="6032FB6E" w:rsidR="000C3AE8" w:rsidRDefault="000C3AE8" w:rsidP="000C3AE8">
      <w:pPr>
        <w:pStyle w:val="Iauiue"/>
        <w:jc w:val="both"/>
        <w:rPr>
          <w:sz w:val="24"/>
          <w:szCs w:val="24"/>
          <w:lang w:val="uk-UA"/>
        </w:rPr>
      </w:pPr>
    </w:p>
    <w:p w14:paraId="1EE496DC" w14:textId="427C3EFA" w:rsidR="00307C66" w:rsidRDefault="00307C66" w:rsidP="000C3AE8">
      <w:pPr>
        <w:pStyle w:val="Iauiue"/>
        <w:jc w:val="both"/>
        <w:rPr>
          <w:sz w:val="24"/>
          <w:szCs w:val="24"/>
          <w:lang w:val="uk-UA"/>
        </w:rPr>
      </w:pPr>
    </w:p>
    <w:p w14:paraId="3388DA7B" w14:textId="77777777" w:rsidR="00307C66" w:rsidRPr="00C20176" w:rsidRDefault="00307C66" w:rsidP="000C3AE8">
      <w:pPr>
        <w:pStyle w:val="Iauiue"/>
        <w:jc w:val="both"/>
        <w:rPr>
          <w:sz w:val="24"/>
          <w:szCs w:val="24"/>
          <w:lang w:val="uk-UA"/>
        </w:rPr>
      </w:pPr>
    </w:p>
    <w:p w14:paraId="0E1E8414" w14:textId="41369D24" w:rsidR="000C3AE8" w:rsidRPr="00C20176" w:rsidRDefault="000C3AE8" w:rsidP="001C115C">
      <w:pPr>
        <w:pStyle w:val="Iauiue"/>
        <w:ind w:firstLine="708"/>
        <w:jc w:val="both"/>
        <w:rPr>
          <w:b/>
          <w:sz w:val="24"/>
          <w:szCs w:val="24"/>
          <w:lang w:val="uk-UA"/>
        </w:rPr>
      </w:pPr>
      <w:r w:rsidRPr="00C20176">
        <w:rPr>
          <w:b/>
          <w:sz w:val="24"/>
          <w:szCs w:val="24"/>
          <w:lang w:val="uk-UA"/>
        </w:rPr>
        <w:t xml:space="preserve">Міський голова                                                            </w:t>
      </w:r>
      <w:r w:rsidRPr="00C20176">
        <w:rPr>
          <w:b/>
          <w:sz w:val="24"/>
          <w:szCs w:val="24"/>
        </w:rPr>
        <w:t xml:space="preserve">                </w:t>
      </w:r>
      <w:r w:rsidR="00F6116E">
        <w:rPr>
          <w:b/>
          <w:sz w:val="24"/>
          <w:szCs w:val="24"/>
          <w:lang w:val="uk-UA"/>
        </w:rPr>
        <w:t xml:space="preserve">  Олексій МОМОТ</w:t>
      </w:r>
    </w:p>
    <w:p w14:paraId="43BD9E0D" w14:textId="77777777" w:rsidR="000C3AE8" w:rsidRPr="00C20176" w:rsidRDefault="000C3AE8" w:rsidP="000C3AE8"/>
    <w:p w14:paraId="5C6527B2" w14:textId="77777777" w:rsidR="00F6116E" w:rsidRDefault="00F6116E" w:rsidP="000C3AE8">
      <w:pPr>
        <w:rPr>
          <w:lang w:val="ru-RU"/>
        </w:rPr>
      </w:pPr>
    </w:p>
    <w:p w14:paraId="2FB0C2BD" w14:textId="28076359" w:rsidR="00C0137C" w:rsidRDefault="00C0137C" w:rsidP="000C3AE8">
      <w:pPr>
        <w:rPr>
          <w:lang w:val="ru-RU"/>
        </w:rPr>
      </w:pPr>
    </w:p>
    <w:p w14:paraId="7C4BDFDD" w14:textId="77777777" w:rsidR="005A66DD" w:rsidRDefault="005A66DD" w:rsidP="000C3AE8">
      <w:pPr>
        <w:rPr>
          <w:lang w:val="ru-RU"/>
        </w:rPr>
      </w:pPr>
    </w:p>
    <w:p w14:paraId="05D8114F" w14:textId="77777777" w:rsidR="005A66DD" w:rsidRDefault="005A66DD" w:rsidP="000C3AE8">
      <w:pPr>
        <w:rPr>
          <w:lang w:val="ru-RU"/>
        </w:rPr>
      </w:pPr>
    </w:p>
    <w:p w14:paraId="4D1CA617" w14:textId="77777777" w:rsidR="005A66DD" w:rsidRDefault="005A66DD" w:rsidP="000C3AE8">
      <w:pPr>
        <w:rPr>
          <w:lang w:val="ru-RU"/>
        </w:rPr>
      </w:pPr>
    </w:p>
    <w:p w14:paraId="5F1CA881" w14:textId="77777777" w:rsidR="005A66DD" w:rsidRDefault="005A66DD" w:rsidP="000C3AE8">
      <w:pPr>
        <w:rPr>
          <w:lang w:val="ru-RU"/>
        </w:rPr>
      </w:pPr>
    </w:p>
    <w:p w14:paraId="69794922" w14:textId="77777777" w:rsidR="005A66DD" w:rsidRDefault="005A66DD" w:rsidP="000C3AE8">
      <w:pPr>
        <w:rPr>
          <w:lang w:val="ru-RU"/>
        </w:rPr>
      </w:pPr>
    </w:p>
    <w:p w14:paraId="6CF7893F" w14:textId="77777777" w:rsidR="005A66DD" w:rsidRDefault="005A66DD" w:rsidP="000C3AE8">
      <w:pPr>
        <w:rPr>
          <w:lang w:val="ru-RU"/>
        </w:rPr>
      </w:pPr>
    </w:p>
    <w:p w14:paraId="6F59254D" w14:textId="77777777" w:rsidR="005A66DD" w:rsidRDefault="005A66DD" w:rsidP="000C3AE8">
      <w:pPr>
        <w:rPr>
          <w:lang w:val="ru-RU"/>
        </w:rPr>
      </w:pPr>
    </w:p>
    <w:p w14:paraId="49F8FF12" w14:textId="77777777" w:rsidR="005A66DD" w:rsidRDefault="005A66DD" w:rsidP="000C3AE8">
      <w:pPr>
        <w:rPr>
          <w:lang w:val="ru-RU"/>
        </w:rPr>
      </w:pPr>
    </w:p>
    <w:p w14:paraId="705E385E" w14:textId="77777777" w:rsidR="005A66DD" w:rsidRDefault="005A66DD" w:rsidP="000C3AE8">
      <w:pPr>
        <w:rPr>
          <w:lang w:val="ru-RU"/>
        </w:rPr>
      </w:pPr>
    </w:p>
    <w:p w14:paraId="69A55E64" w14:textId="77777777" w:rsidR="005A66DD" w:rsidRDefault="005A66DD" w:rsidP="000C3AE8">
      <w:pPr>
        <w:rPr>
          <w:lang w:val="ru-RU"/>
        </w:rPr>
      </w:pPr>
    </w:p>
    <w:p w14:paraId="3E7B2466" w14:textId="15303972" w:rsidR="00307C66" w:rsidRDefault="00307C66" w:rsidP="000C3AE8">
      <w:pPr>
        <w:rPr>
          <w:lang w:val="ru-RU"/>
        </w:rPr>
      </w:pPr>
    </w:p>
    <w:p w14:paraId="76187C77" w14:textId="246BC7F6" w:rsidR="00307C66" w:rsidRDefault="00307C66" w:rsidP="000C3AE8">
      <w:pPr>
        <w:rPr>
          <w:lang w:val="ru-RU"/>
        </w:rPr>
      </w:pPr>
    </w:p>
    <w:p w14:paraId="55E2DD0A" w14:textId="77777777" w:rsidR="00307C66" w:rsidRPr="00C20176" w:rsidRDefault="00307C66" w:rsidP="000C3AE8">
      <w:pPr>
        <w:rPr>
          <w:lang w:val="ru-RU"/>
        </w:rPr>
      </w:pPr>
    </w:p>
    <w:p w14:paraId="421E4B03" w14:textId="74818BA2" w:rsidR="005F2AB3" w:rsidRPr="004D78A6" w:rsidRDefault="00754757" w:rsidP="004D78A6">
      <w:pPr>
        <w:rPr>
          <w:sz w:val="16"/>
          <w:szCs w:val="16"/>
        </w:rPr>
      </w:pPr>
      <w:r>
        <w:rPr>
          <w:sz w:val="16"/>
          <w:szCs w:val="16"/>
        </w:rPr>
        <w:t>Лідія МЕЛЬНИЧЕНКО</w:t>
      </w:r>
      <w:r w:rsidR="001C115C">
        <w:rPr>
          <w:sz w:val="16"/>
          <w:szCs w:val="16"/>
        </w:rPr>
        <w:t xml:space="preserve"> </w:t>
      </w:r>
    </w:p>
    <w:sectPr w:rsidR="005F2AB3" w:rsidRPr="004D78A6" w:rsidSect="0059308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083"/>
    <w:multiLevelType w:val="hybridMultilevel"/>
    <w:tmpl w:val="99527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AD521D"/>
    <w:multiLevelType w:val="hybridMultilevel"/>
    <w:tmpl w:val="2AFC8DA8"/>
    <w:lvl w:ilvl="0" w:tplc="1EF050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920D28"/>
    <w:multiLevelType w:val="hybridMultilevel"/>
    <w:tmpl w:val="F33E3026"/>
    <w:lvl w:ilvl="0" w:tplc="4DBCAF8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D0444B"/>
    <w:multiLevelType w:val="hybridMultilevel"/>
    <w:tmpl w:val="5E1CEB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29377B6"/>
    <w:multiLevelType w:val="hybridMultilevel"/>
    <w:tmpl w:val="B3265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E8"/>
    <w:rsid w:val="00072AB5"/>
    <w:rsid w:val="000B12D5"/>
    <w:rsid w:val="000C3AE8"/>
    <w:rsid w:val="000C6C06"/>
    <w:rsid w:val="000F61B2"/>
    <w:rsid w:val="001C115C"/>
    <w:rsid w:val="001E1B7A"/>
    <w:rsid w:val="0025757C"/>
    <w:rsid w:val="00307C66"/>
    <w:rsid w:val="003B5BEC"/>
    <w:rsid w:val="004466A8"/>
    <w:rsid w:val="004D78A6"/>
    <w:rsid w:val="004E1834"/>
    <w:rsid w:val="0059308D"/>
    <w:rsid w:val="005A66DD"/>
    <w:rsid w:val="005F2AB3"/>
    <w:rsid w:val="006122C8"/>
    <w:rsid w:val="0061512B"/>
    <w:rsid w:val="00754757"/>
    <w:rsid w:val="007B63CF"/>
    <w:rsid w:val="008A2E0F"/>
    <w:rsid w:val="00900C1C"/>
    <w:rsid w:val="009018DA"/>
    <w:rsid w:val="00B16161"/>
    <w:rsid w:val="00B40EC2"/>
    <w:rsid w:val="00C011D6"/>
    <w:rsid w:val="00C0137C"/>
    <w:rsid w:val="00C0568D"/>
    <w:rsid w:val="00CC30F5"/>
    <w:rsid w:val="00DC1967"/>
    <w:rsid w:val="00E0074D"/>
    <w:rsid w:val="00E50D3F"/>
    <w:rsid w:val="00EB3034"/>
    <w:rsid w:val="00EF6A65"/>
    <w:rsid w:val="00F21221"/>
    <w:rsid w:val="00F41351"/>
    <w:rsid w:val="00F6116E"/>
    <w:rsid w:val="00F719FE"/>
    <w:rsid w:val="00FA5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D15D"/>
  <w15:docId w15:val="{20923600-DFDB-4A7D-9C0E-394C625A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AE8"/>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C3AE8"/>
    <w:pPr>
      <w:ind w:left="708"/>
    </w:pPr>
  </w:style>
  <w:style w:type="paragraph" w:customStyle="1" w:styleId="Iauiue">
    <w:name w:val="Iau?iue"/>
    <w:rsid w:val="000C3AE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aaieiaie3">
    <w:name w:val="caaieiaie 3"/>
    <w:basedOn w:val="Iauiue"/>
    <w:next w:val="Iauiue"/>
    <w:rsid w:val="000C3AE8"/>
    <w:pPr>
      <w:keepNext/>
      <w:spacing w:before="120" w:after="120"/>
    </w:pPr>
    <w:rPr>
      <w:b/>
      <w:i/>
      <w:sz w:val="24"/>
      <w:lang w:val="uk-UA"/>
    </w:rPr>
  </w:style>
  <w:style w:type="paragraph" w:customStyle="1" w:styleId="caaieiaie6">
    <w:name w:val="caaieiaie 6"/>
    <w:basedOn w:val="Iauiue"/>
    <w:next w:val="Iauiue"/>
    <w:rsid w:val="000C3AE8"/>
    <w:pPr>
      <w:keepNext/>
      <w:ind w:left="142"/>
      <w:jc w:val="center"/>
    </w:pPr>
    <w:rPr>
      <w:b/>
      <w:spacing w:val="60"/>
      <w:sz w:val="24"/>
    </w:rPr>
  </w:style>
  <w:style w:type="paragraph" w:styleId="a4">
    <w:name w:val="Balloon Text"/>
    <w:basedOn w:val="a"/>
    <w:link w:val="a5"/>
    <w:uiPriority w:val="99"/>
    <w:semiHidden/>
    <w:unhideWhenUsed/>
    <w:rsid w:val="00C0137C"/>
    <w:rPr>
      <w:rFonts w:ascii="Segoe UI" w:hAnsi="Segoe UI" w:cs="Segoe UI"/>
      <w:sz w:val="18"/>
      <w:szCs w:val="18"/>
    </w:rPr>
  </w:style>
  <w:style w:type="character" w:customStyle="1" w:styleId="a5">
    <w:name w:val="Текст выноски Знак"/>
    <w:basedOn w:val="a0"/>
    <w:link w:val="a4"/>
    <w:uiPriority w:val="99"/>
    <w:semiHidden/>
    <w:rsid w:val="00C0137C"/>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136</Words>
  <Characters>778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2021-12-29T08:22:00Z</cp:lastPrinted>
  <dcterms:created xsi:type="dcterms:W3CDTF">2021-12-29T09:22:00Z</dcterms:created>
  <dcterms:modified xsi:type="dcterms:W3CDTF">2021-12-29T09:22:00Z</dcterms:modified>
</cp:coreProperties>
</file>