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0492B" w14:textId="77777777" w:rsidR="00336742" w:rsidRDefault="00336742" w:rsidP="0033674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FA3E13E" w14:textId="77777777" w:rsidR="00336742" w:rsidRPr="00063217" w:rsidRDefault="00336742" w:rsidP="00336742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 w:rsidRPr="00063217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7EFB433" wp14:editId="01E0D1BD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17">
        <w:rPr>
          <w:rFonts w:ascii="Times New Roman" w:hAnsi="Times New Roman" w:cs="Times New Roman"/>
          <w:i/>
          <w:lang w:val="uk-UA"/>
        </w:rPr>
        <w:br w:type="textWrapping" w:clear="all"/>
      </w:r>
      <w:r w:rsidRPr="00063217">
        <w:rPr>
          <w:rFonts w:ascii="Times New Roman" w:hAnsi="Times New Roman" w:cs="Times New Roman"/>
          <w:lang w:val="uk-UA"/>
        </w:rPr>
        <w:t>ВИШГОРОДСЬКА МІСЬКА РАДА</w:t>
      </w:r>
    </w:p>
    <w:p w14:paraId="4D04F392" w14:textId="77777777" w:rsidR="00336742" w:rsidRPr="00063217" w:rsidRDefault="00336742" w:rsidP="00336742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 w:rsidRPr="00063217">
        <w:rPr>
          <w:rFonts w:ascii="Times New Roman" w:hAnsi="Times New Roman" w:cs="Times New Roman"/>
          <w:lang w:val="uk-UA"/>
        </w:rPr>
        <w:t>КИЇВСЬКОЇ ОБЛАСТІ</w:t>
      </w:r>
    </w:p>
    <w:p w14:paraId="5200FF2E" w14:textId="77777777"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4A6B12" w14:textId="07A13D23" w:rsidR="00336742" w:rsidRPr="009E415B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E5A95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</w:p>
    <w:p w14:paraId="5B61C5B2" w14:textId="4DB85DF6" w:rsidR="00336742" w:rsidRPr="00063217" w:rsidRDefault="007C430F" w:rsidP="00336742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166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січня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>м. Вишгород</w:t>
      </w:r>
    </w:p>
    <w:p w14:paraId="50EA151B" w14:textId="77777777" w:rsidR="001A21F8" w:rsidRDefault="00336742" w:rsidP="0033674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 xml:space="preserve">Про скликання </w:t>
      </w:r>
      <w:r w:rsidR="001A21F8">
        <w:rPr>
          <w:b/>
          <w:szCs w:val="24"/>
          <w:lang w:val="uk-UA"/>
        </w:rPr>
        <w:t xml:space="preserve">чергового засідання </w:t>
      </w:r>
    </w:p>
    <w:p w14:paraId="3F3885AD" w14:textId="77777777" w:rsidR="00B82BBA" w:rsidRDefault="001A21F8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виконавчого комітету</w:t>
      </w:r>
      <w:r w:rsidR="00336742" w:rsidRPr="00063217">
        <w:rPr>
          <w:b/>
          <w:szCs w:val="24"/>
          <w:lang w:val="uk-UA"/>
        </w:rPr>
        <w:t xml:space="preserve"> Вишгородської </w:t>
      </w:r>
    </w:p>
    <w:p w14:paraId="766D01A8" w14:textId="77777777" w:rsidR="00336742" w:rsidRPr="00063217" w:rsidRDefault="00336742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міської ради VIІІ скликання</w:t>
      </w:r>
    </w:p>
    <w:p w14:paraId="4EE572A1" w14:textId="77777777" w:rsidR="00336742" w:rsidRPr="00063217" w:rsidRDefault="00336742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536B7A35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063217">
        <w:rPr>
          <w:szCs w:val="24"/>
          <w:lang w:val="uk-UA"/>
        </w:rPr>
        <w:t>Керуючись</w:t>
      </w:r>
      <w:r w:rsidR="001A21F8" w:rsidRPr="001A21F8">
        <w:rPr>
          <w:lang w:val="uk-UA"/>
        </w:rPr>
        <w:t xml:space="preserve"> </w:t>
      </w:r>
      <w:r w:rsidR="001A21F8" w:rsidRPr="001A21F8">
        <w:rPr>
          <w:szCs w:val="24"/>
          <w:lang w:val="uk-UA"/>
        </w:rPr>
        <w:t>п. 7 ч. 3 ст. 42 та ч. 2 ст. 52</w:t>
      </w:r>
      <w:r w:rsidR="001A21F8">
        <w:rPr>
          <w:szCs w:val="24"/>
          <w:lang w:val="uk-UA"/>
        </w:rPr>
        <w:t>,</w:t>
      </w:r>
      <w:r w:rsidR="001A21F8" w:rsidRPr="001A21F8">
        <w:rPr>
          <w:szCs w:val="24"/>
          <w:lang w:val="uk-UA"/>
        </w:rPr>
        <w:t xml:space="preserve"> ст. 53 Закону України «Про місцеве самоврядування в Україні»</w:t>
      </w:r>
      <w:r w:rsidRPr="00063217">
        <w:rPr>
          <w:szCs w:val="24"/>
          <w:lang w:val="uk-UA"/>
        </w:rPr>
        <w:t xml:space="preserve">, скликати </w:t>
      </w:r>
      <w:r w:rsidR="001A21F8">
        <w:rPr>
          <w:color w:val="000000"/>
          <w:szCs w:val="24"/>
          <w:shd w:val="clear" w:color="auto" w:fill="F9FFF9"/>
          <w:lang w:val="uk-UA"/>
        </w:rPr>
        <w:t>чергове засідання виконавчого комітету</w:t>
      </w:r>
      <w:r w:rsidRPr="00063217">
        <w:rPr>
          <w:szCs w:val="24"/>
          <w:lang w:val="uk-UA"/>
        </w:rPr>
        <w:t xml:space="preserve"> Вишгородської міської ради VІІІ скликання:</w:t>
      </w:r>
    </w:p>
    <w:p w14:paraId="5D3C166C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38DABF53" w14:textId="2F89336D" w:rsidR="003670FE" w:rsidRDefault="00336742" w:rsidP="003670FE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</w:t>
      </w:r>
      <w:r w:rsidR="001A21F8" w:rsidRPr="001A21F8">
        <w:rPr>
          <w:color w:val="000000"/>
          <w:szCs w:val="24"/>
          <w:shd w:val="clear" w:color="auto" w:fill="F9FFF9"/>
          <w:lang w:val="uk-UA"/>
        </w:rPr>
        <w:t xml:space="preserve"> </w:t>
      </w:r>
      <w:r w:rsidR="001A21F8" w:rsidRPr="001A21F8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чергове засідання виконавчого комітету Вишгородської міської ради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0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C430F">
        <w:rPr>
          <w:rFonts w:ascii="Times New Roman" w:eastAsia="Times New Roman" w:hAnsi="Times New Roman" w:cs="Times New Roman"/>
          <w:sz w:val="24"/>
          <w:szCs w:val="24"/>
          <w:lang w:val="uk-UA"/>
        </w:rPr>
        <w:t>20</w:t>
      </w:r>
      <w:r w:rsidR="00DE5A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C430F">
        <w:rPr>
          <w:rFonts w:ascii="Times New Roman" w:eastAsia="Times New Roman" w:hAnsi="Times New Roman" w:cs="Times New Roman"/>
          <w:sz w:val="24"/>
          <w:szCs w:val="24"/>
          <w:lang w:val="uk-UA"/>
        </w:rPr>
        <w:t>січня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</w:t>
      </w:r>
      <w:r w:rsidR="007C430F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року о 10</w:t>
      </w:r>
      <w:r w:rsidRPr="0006321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</w:t>
      </w:r>
      <w:r w:rsidR="001A21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малому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залі засідань адмінбудинку, </w:t>
      </w:r>
      <w:proofErr w:type="spellStart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14:paraId="75618E88" w14:textId="77777777" w:rsidR="005F62E5" w:rsidRDefault="005F62E5" w:rsidP="005F62E5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027CBE5" w14:textId="23E18CE8" w:rsidR="005E2D33" w:rsidRPr="005E2D33" w:rsidRDefault="005E2D33" w:rsidP="005E2D3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прийняття на квартирний облік при виконавчому комітеті Вишгородської міської ради.</w:t>
      </w:r>
    </w:p>
    <w:p w14:paraId="51C4446E" w14:textId="1EE761B2" w:rsidR="005E2D33" w:rsidRPr="005E2D33" w:rsidRDefault="005E2D33" w:rsidP="005E2D3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внесення змін до </w:t>
      </w:r>
      <w:proofErr w:type="spellStart"/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>квартоблікових</w:t>
      </w:r>
      <w:proofErr w:type="spellEnd"/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справ громадян.</w:t>
      </w:r>
    </w:p>
    <w:p w14:paraId="7C69776A" w14:textId="2D9BB318" w:rsidR="005E2D33" w:rsidRPr="005E2D33" w:rsidRDefault="005E2D33" w:rsidP="005E2D3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</w:t>
      </w:r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рішень житлово-побутової комісії військової частини 3027 щодо внесення змін та постановки на </w:t>
      </w:r>
      <w:proofErr w:type="spellStart"/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>квартоблік</w:t>
      </w:r>
      <w:proofErr w:type="spellEnd"/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73BC2E5F" w14:textId="329DFF30" w:rsidR="005E2D33" w:rsidRPr="005E2D33" w:rsidRDefault="005E2D33" w:rsidP="005E2D3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</w:t>
      </w:r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зміну </w:t>
      </w:r>
      <w:r w:rsidR="00F071F9">
        <w:rPr>
          <w:rFonts w:ascii="Times New Roman" w:eastAsia="Times New Roman" w:hAnsi="Times New Roman" w:cs="Times New Roman"/>
          <w:sz w:val="24"/>
          <w:szCs w:val="24"/>
          <w:lang w:val="uk-UA"/>
        </w:rPr>
        <w:t>***</w:t>
      </w:r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071F9">
        <w:rPr>
          <w:rFonts w:ascii="Times New Roman" w:eastAsia="Times New Roman" w:hAnsi="Times New Roman" w:cs="Times New Roman"/>
          <w:sz w:val="24"/>
          <w:szCs w:val="24"/>
          <w:lang w:val="uk-UA"/>
        </w:rPr>
        <w:t>***</w:t>
      </w:r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>., статусу дитини, позбавленої батьківського піклування на статус дитини-сироти.</w:t>
      </w:r>
    </w:p>
    <w:p w14:paraId="526D1B17" w14:textId="12574325" w:rsidR="005E2D33" w:rsidRPr="005E2D33" w:rsidRDefault="005E2D33" w:rsidP="005E2D3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</w:t>
      </w:r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зміну </w:t>
      </w:r>
      <w:r w:rsidR="00F071F9">
        <w:rPr>
          <w:rFonts w:ascii="Times New Roman" w:eastAsia="Times New Roman" w:hAnsi="Times New Roman" w:cs="Times New Roman"/>
          <w:sz w:val="24"/>
          <w:szCs w:val="24"/>
          <w:lang w:val="uk-UA"/>
        </w:rPr>
        <w:t>***</w:t>
      </w:r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071F9">
        <w:rPr>
          <w:rFonts w:ascii="Times New Roman" w:eastAsia="Times New Roman" w:hAnsi="Times New Roman" w:cs="Times New Roman"/>
          <w:sz w:val="24"/>
          <w:szCs w:val="24"/>
          <w:lang w:val="uk-UA"/>
        </w:rPr>
        <w:t>***</w:t>
      </w:r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>., статусу дитини, позбавленої батьківського піклування на статус дитини-сироти.</w:t>
      </w:r>
    </w:p>
    <w:p w14:paraId="4384042E" w14:textId="6C9AE1DF" w:rsidR="005E2D33" w:rsidRDefault="005E2D33" w:rsidP="005E2D3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6. </w:t>
      </w:r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висновку служби у справах дітей та сім’ї Вишгородської міської ради про підтвердження місця проживання дитини, </w:t>
      </w:r>
      <w:r w:rsidR="00F071F9">
        <w:rPr>
          <w:rFonts w:ascii="Times New Roman" w:eastAsia="Times New Roman" w:hAnsi="Times New Roman" w:cs="Times New Roman"/>
          <w:sz w:val="24"/>
          <w:szCs w:val="24"/>
          <w:lang w:val="uk-UA"/>
        </w:rPr>
        <w:t>***</w:t>
      </w:r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071F9">
        <w:rPr>
          <w:rFonts w:ascii="Times New Roman" w:eastAsia="Times New Roman" w:hAnsi="Times New Roman" w:cs="Times New Roman"/>
          <w:sz w:val="24"/>
          <w:szCs w:val="24"/>
          <w:lang w:val="uk-UA"/>
        </w:rPr>
        <w:t>***</w:t>
      </w:r>
      <w:r w:rsidR="00F071F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>р.н</w:t>
      </w:r>
      <w:proofErr w:type="spellEnd"/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>., для її тимчасового виїзду за межі України.</w:t>
      </w:r>
      <w:bookmarkStart w:id="0" w:name="_GoBack"/>
      <w:bookmarkEnd w:id="0"/>
    </w:p>
    <w:p w14:paraId="4EA8B207" w14:textId="252F9435" w:rsidR="005E2D33" w:rsidRPr="005E2D33" w:rsidRDefault="005E2D33" w:rsidP="005E2D3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7. </w:t>
      </w:r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списку дітей для відвідування приватного закладу дошкільної освіти «</w:t>
      </w:r>
      <w:proofErr w:type="spellStart"/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>Совушка</w:t>
      </w:r>
      <w:proofErr w:type="spellEnd"/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>» ФОП «</w:t>
      </w:r>
      <w:proofErr w:type="spellStart"/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>Брагарник</w:t>
      </w:r>
      <w:proofErr w:type="spellEnd"/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М.П.».</w:t>
      </w:r>
    </w:p>
    <w:p w14:paraId="4D965097" w14:textId="2D5572EC" w:rsidR="005E2D33" w:rsidRPr="005E2D33" w:rsidRDefault="005E2D33" w:rsidP="005E2D3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8. </w:t>
      </w:r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штатного розпису соціально-гуманітарного управління Вишгородської міської ради.</w:t>
      </w:r>
    </w:p>
    <w:p w14:paraId="0875376A" w14:textId="42268E04" w:rsidR="005E2D33" w:rsidRPr="005E2D33" w:rsidRDefault="005E2D33" w:rsidP="005E2D3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9. </w:t>
      </w:r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>Про встановлення режимів роботи об’єктів торгівлі та сфери послуг.</w:t>
      </w:r>
    </w:p>
    <w:p w14:paraId="5E34DF98" w14:textId="5C2317D4" w:rsidR="005E2D33" w:rsidRPr="005E2D33" w:rsidRDefault="005E2D33" w:rsidP="005E2D3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10. </w:t>
      </w:r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>Про демонтаж самовільно встановлених рекламних конструкцій в м. Вишгород.</w:t>
      </w:r>
    </w:p>
    <w:p w14:paraId="502886E7" w14:textId="4955FAD4" w:rsidR="005E2D33" w:rsidRPr="005E2D33" w:rsidRDefault="005E2D33" w:rsidP="005E2D3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11. </w:t>
      </w:r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>Про погодження місця розташування тимчасової споруди.</w:t>
      </w:r>
    </w:p>
    <w:p w14:paraId="34CF69AF" w14:textId="0284768E" w:rsidR="005E2D33" w:rsidRPr="005E2D33" w:rsidRDefault="005E2D33" w:rsidP="005E2D3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12. </w:t>
      </w:r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дозволу на встановлення малих архітектурних форм.</w:t>
      </w:r>
    </w:p>
    <w:p w14:paraId="7AA41FE6" w14:textId="2EC4C967" w:rsidR="005E2D33" w:rsidRPr="005E2D33" w:rsidRDefault="005E2D33" w:rsidP="005E2D3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13. </w:t>
      </w:r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продовження строку дії дозволу на тимчасове розташування металевого гаража.</w:t>
      </w:r>
    </w:p>
    <w:p w14:paraId="3F6080FE" w14:textId="4E6F4784" w:rsidR="005E2D33" w:rsidRPr="005E2D33" w:rsidRDefault="005E2D33" w:rsidP="005E2D3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14. </w:t>
      </w:r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ліміту використання питної води абонентам ВМКП «Водоканал» на 2022 рік.</w:t>
      </w:r>
    </w:p>
    <w:p w14:paraId="6C4FD94B" w14:textId="1E176E4B" w:rsidR="005E2D33" w:rsidRPr="005E2D33" w:rsidRDefault="005E2D33" w:rsidP="005E2D3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15. </w:t>
      </w:r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>Про порядок проведення конкурсу на заміщення вакантних посад посадових осіб місцевого самоврядування Вишгородської міської ради.</w:t>
      </w:r>
    </w:p>
    <w:p w14:paraId="1F0D3822" w14:textId="03EEF6D6" w:rsidR="005E2D33" w:rsidRPr="005E2D33" w:rsidRDefault="005E2D33" w:rsidP="005E2D3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16. </w:t>
      </w:r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присвоєння адреси об’єктам нерухомого майна.</w:t>
      </w:r>
    </w:p>
    <w:p w14:paraId="4CFA3246" w14:textId="01801D14" w:rsidR="005E2D33" w:rsidRPr="005E2D33" w:rsidRDefault="005E2D33" w:rsidP="005E2D3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17. </w:t>
      </w:r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>Про переведення садового будинку у жилий будинок.</w:t>
      </w:r>
    </w:p>
    <w:p w14:paraId="75BBC7FB" w14:textId="2AE8379F" w:rsidR="005E2D33" w:rsidRPr="005E2D33" w:rsidRDefault="005E2D33" w:rsidP="005E2D3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18. </w:t>
      </w:r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>Про погодження внесення змін до технічних умов на приєднання до централізованих систем водопостачання та водовідведення в м. Вишгороді.</w:t>
      </w:r>
    </w:p>
    <w:p w14:paraId="3FF3E65D" w14:textId="45DBD20E" w:rsidR="005E2D33" w:rsidRPr="005E2D33" w:rsidRDefault="005E2D33" w:rsidP="005E2D3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19. </w:t>
      </w:r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>Про визначення величини опосередкованої вартості найму (оренди) житла на території Вишгородської міської територіальної громади на одну особу за жовтень-грудень 2022 року.</w:t>
      </w:r>
    </w:p>
    <w:p w14:paraId="4E56EE8E" w14:textId="77777777" w:rsidR="005E2D33" w:rsidRPr="005E2D33" w:rsidRDefault="005E2D33" w:rsidP="005E2D3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453BE2F" w14:textId="29AAA0D0" w:rsidR="005E2D33" w:rsidRPr="005E2D33" w:rsidRDefault="005E2D33" w:rsidP="005E2D3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20. </w:t>
      </w:r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штатного розпису управління фінансів Вишгородської міської ради.</w:t>
      </w:r>
    </w:p>
    <w:p w14:paraId="3BB3E5BE" w14:textId="2888D1B3" w:rsidR="005E2D33" w:rsidRPr="005E2D33" w:rsidRDefault="005E2D33" w:rsidP="005E2D3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21. </w:t>
      </w:r>
      <w:r w:rsidRPr="005E2D33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штатних розписів.</w:t>
      </w:r>
    </w:p>
    <w:p w14:paraId="48536694" w14:textId="4334524A" w:rsidR="00546FA0" w:rsidRPr="00546FA0" w:rsidRDefault="00546FA0" w:rsidP="005F62E5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B4773F1" w14:textId="5A309064" w:rsidR="00A9702A" w:rsidRDefault="00270113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    </w:t>
      </w:r>
      <w:r w:rsidR="0023277A" w:rsidRPr="00270113">
        <w:rPr>
          <w:rFonts w:ascii="Times New Roman" w:hAnsi="Times New Roman" w:cs="Times New Roman"/>
          <w:bCs/>
          <w:sz w:val="24"/>
          <w:szCs w:val="24"/>
          <w:lang w:val="uk-UA"/>
        </w:rPr>
        <w:t>2. Відділу організаційної роботи, внутрішньої політики та забезпечення роботи ради</w:t>
      </w:r>
      <w:r w:rsidR="0023277A" w:rsidRPr="002327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довести до відома членів виконавчого комітету інформацію про проведення чергового засідання виконавчого комітету.</w:t>
      </w:r>
    </w:p>
    <w:p w14:paraId="3F37A72A" w14:textId="77777777" w:rsidR="0023277A" w:rsidRPr="00A9702A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514BC17" w14:textId="77777777" w:rsidR="00336742" w:rsidRPr="00546FA0" w:rsidRDefault="00A9702A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3. Контроль за виконанням даного розпорядження покласти на керуюч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ого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справами виконавчого комітету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Василенко Н.П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.</w:t>
      </w:r>
    </w:p>
    <w:p w14:paraId="1CCE17E8" w14:textId="40F864F6" w:rsidR="00546FA0" w:rsidRDefault="00546FA0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445FA5A" w14:textId="5BA1FF06" w:rsidR="00853AD9" w:rsidRDefault="00853AD9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0C16916" w14:textId="027F3C27" w:rsidR="00853AD9" w:rsidRDefault="005E2D33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Т.в.о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 м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3DD2">
        <w:rPr>
          <w:rFonts w:ascii="Times New Roman" w:hAnsi="Times New Roman" w:cs="Times New Roman"/>
          <w:b/>
          <w:sz w:val="24"/>
          <w:szCs w:val="24"/>
          <w:lang w:val="uk-UA"/>
        </w:rPr>
        <w:t>Ігор СВИСТУН</w:t>
      </w:r>
    </w:p>
    <w:p w14:paraId="01C87E06" w14:textId="77777777" w:rsidR="00853AD9" w:rsidRPr="00A9702A" w:rsidRDefault="00853AD9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4F50C90" w14:textId="12D7D3CD" w:rsidR="00617ECB" w:rsidRDefault="00F071F9" w:rsidP="00336742">
      <w:pPr>
        <w:rPr>
          <w:lang w:val="uk-UA"/>
        </w:rPr>
      </w:pPr>
    </w:p>
    <w:sectPr w:rsidR="00617ECB" w:rsidSect="00270113">
      <w:type w:val="continuous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326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2"/>
    <w:rsid w:val="00031292"/>
    <w:rsid w:val="00031F0E"/>
    <w:rsid w:val="00156B9D"/>
    <w:rsid w:val="001866FC"/>
    <w:rsid w:val="001A21F8"/>
    <w:rsid w:val="001A6140"/>
    <w:rsid w:val="00210A01"/>
    <w:rsid w:val="0023277A"/>
    <w:rsid w:val="00270113"/>
    <w:rsid w:val="00290ABF"/>
    <w:rsid w:val="00297E11"/>
    <w:rsid w:val="002D0AB5"/>
    <w:rsid w:val="00336742"/>
    <w:rsid w:val="00364D29"/>
    <w:rsid w:val="003670FE"/>
    <w:rsid w:val="003878AC"/>
    <w:rsid w:val="0041661E"/>
    <w:rsid w:val="004F03CC"/>
    <w:rsid w:val="00545639"/>
    <w:rsid w:val="00546FA0"/>
    <w:rsid w:val="00590D2A"/>
    <w:rsid w:val="005E2D33"/>
    <w:rsid w:val="005F62E5"/>
    <w:rsid w:val="00610DA3"/>
    <w:rsid w:val="006150DB"/>
    <w:rsid w:val="006E3090"/>
    <w:rsid w:val="00734614"/>
    <w:rsid w:val="0074646A"/>
    <w:rsid w:val="007563D9"/>
    <w:rsid w:val="007A3DD2"/>
    <w:rsid w:val="007C430F"/>
    <w:rsid w:val="00833D8F"/>
    <w:rsid w:val="00853AD9"/>
    <w:rsid w:val="0093790C"/>
    <w:rsid w:val="009904AD"/>
    <w:rsid w:val="00990C55"/>
    <w:rsid w:val="009E415B"/>
    <w:rsid w:val="00A57100"/>
    <w:rsid w:val="00A75900"/>
    <w:rsid w:val="00A75C69"/>
    <w:rsid w:val="00A83113"/>
    <w:rsid w:val="00A86CD7"/>
    <w:rsid w:val="00A92548"/>
    <w:rsid w:val="00A9702A"/>
    <w:rsid w:val="00B7313A"/>
    <w:rsid w:val="00B82BBA"/>
    <w:rsid w:val="00B92273"/>
    <w:rsid w:val="00C53C55"/>
    <w:rsid w:val="00CA71F4"/>
    <w:rsid w:val="00CD1951"/>
    <w:rsid w:val="00CF7753"/>
    <w:rsid w:val="00D37B8F"/>
    <w:rsid w:val="00D767AB"/>
    <w:rsid w:val="00D94327"/>
    <w:rsid w:val="00DE5A95"/>
    <w:rsid w:val="00DF6D17"/>
    <w:rsid w:val="00E36089"/>
    <w:rsid w:val="00E36CAC"/>
    <w:rsid w:val="00E51EBE"/>
    <w:rsid w:val="00E97701"/>
    <w:rsid w:val="00EC66FF"/>
    <w:rsid w:val="00ED2BC6"/>
    <w:rsid w:val="00EE1270"/>
    <w:rsid w:val="00F071F9"/>
    <w:rsid w:val="00F24B06"/>
    <w:rsid w:val="00FB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  <w15:docId w15:val="{E5470E4B-0BAE-4F11-B656-275AC0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2022-01-06T08:30:00Z</cp:lastPrinted>
  <dcterms:created xsi:type="dcterms:W3CDTF">2022-01-05T09:07:00Z</dcterms:created>
  <dcterms:modified xsi:type="dcterms:W3CDTF">2022-01-06T08:41:00Z</dcterms:modified>
</cp:coreProperties>
</file>