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4746F" w14:textId="77777777" w:rsidR="00E16D74" w:rsidRPr="000F1817" w:rsidRDefault="00E16D74" w:rsidP="00E16D74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F1817">
        <w:rPr>
          <w:b/>
          <w:bCs/>
          <w:color w:val="000000" w:themeColor="text1"/>
          <w:sz w:val="28"/>
          <w:szCs w:val="28"/>
          <w:lang w:val="uk-UA"/>
        </w:rPr>
        <w:t xml:space="preserve">Звіт за </w:t>
      </w:r>
      <w:r w:rsidRPr="000F1817">
        <w:rPr>
          <w:rFonts w:eastAsia="Times New Roman"/>
          <w:b/>
          <w:bCs/>
          <w:color w:val="000000" w:themeColor="text1"/>
          <w:sz w:val="28"/>
          <w:szCs w:val="28"/>
        </w:rPr>
        <w:fldChar w:fldCharType="begin"/>
      </w:r>
      <w:r w:rsidRPr="000F1817">
        <w:rPr>
          <w:rFonts w:eastAsia="Times New Roman"/>
          <w:b/>
          <w:bCs/>
          <w:color w:val="000000" w:themeColor="text1"/>
          <w:sz w:val="28"/>
          <w:szCs w:val="28"/>
        </w:rPr>
        <w:instrText xml:space="preserve"> HYPERLINK "https://www.google.com/url?sa=t&amp;rct=j&amp;q=&amp;esrc=s&amp;source=newssearch&amp;cd=&amp;ved=2ahUKEwjW1u-g3MHxAhXJhf0HHfJcBx4QxfQBegQICxAD&amp;url=https%3A%2F%2Ffinclub.net%2Fua%2Fnews%2Frada-nbu-zaklikae-natsbank-i-kabmin-priskoriti-zapusk-rinku-kriptovalyut.html&amp;usg=AOvVaw3lP0D0rE1Pyxbb0TmYMcyB" </w:instrText>
      </w:r>
      <w:r w:rsidRPr="000F1817">
        <w:rPr>
          <w:rFonts w:eastAsia="Times New Roman"/>
          <w:b/>
          <w:bCs/>
          <w:color w:val="000000" w:themeColor="text1"/>
          <w:sz w:val="28"/>
          <w:szCs w:val="28"/>
        </w:rPr>
        <w:fldChar w:fldCharType="separate"/>
      </w:r>
    </w:p>
    <w:p w14:paraId="01237A2E" w14:textId="77777777" w:rsidR="00E16D74" w:rsidRPr="000F1817" w:rsidRDefault="00E16D74" w:rsidP="00E16D74">
      <w:pPr>
        <w:spacing w:line="343" w:lineRule="atLeast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0F1817"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І </w:t>
      </w:r>
      <w:proofErr w:type="spellStart"/>
      <w:r w:rsidRPr="000F1817"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</w:rPr>
        <w:t>півріччя</w:t>
      </w:r>
      <w:proofErr w:type="spellEnd"/>
      <w:r w:rsidRPr="000F1817"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9B5AAA"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Pr="000F1817"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року</w:t>
      </w:r>
    </w:p>
    <w:p w14:paraId="4912DE7F" w14:textId="77777777" w:rsidR="00E16D74" w:rsidRPr="000F1817" w:rsidRDefault="00E16D74" w:rsidP="00E16D7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0F1817">
        <w:rPr>
          <w:rFonts w:eastAsia="Times New Roman"/>
          <w:b/>
          <w:bCs/>
          <w:color w:val="000000" w:themeColor="text1"/>
          <w:sz w:val="28"/>
          <w:szCs w:val="28"/>
        </w:rPr>
        <w:fldChar w:fldCharType="end"/>
      </w:r>
      <w:r>
        <w:rPr>
          <w:b/>
          <w:bCs/>
          <w:sz w:val="28"/>
          <w:szCs w:val="28"/>
          <w:lang w:val="uk-UA"/>
        </w:rPr>
        <w:t>щодо кількості запитів на публічну інформацію</w:t>
      </w:r>
    </w:p>
    <w:p w14:paraId="73EE9948" w14:textId="6C5EE4C8" w:rsidR="00E16D74" w:rsidRDefault="00E16D74" w:rsidP="00E16D74">
      <w:pPr>
        <w:pStyle w:val="a3"/>
        <w:ind w:left="-54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Впродовж </w:t>
      </w:r>
      <w:r w:rsidRPr="000F1817">
        <w:rPr>
          <w:sz w:val="28"/>
          <w:szCs w:val="28"/>
          <w:lang w:val="uk-UA"/>
        </w:rPr>
        <w:t xml:space="preserve">І півріччя </w:t>
      </w:r>
      <w:r>
        <w:rPr>
          <w:sz w:val="28"/>
          <w:szCs w:val="28"/>
          <w:lang w:val="uk-UA"/>
        </w:rPr>
        <w:t>202</w:t>
      </w:r>
      <w:r w:rsidR="009B5AA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до апарату виконавчого комітету Вишгородської міської ради, згідно Закону України «Про доступ до публічної інформації», надійшло - </w:t>
      </w:r>
      <w:r w:rsidR="00EF02FB">
        <w:rPr>
          <w:sz w:val="28"/>
          <w:szCs w:val="28"/>
          <w:lang w:val="uk-UA"/>
        </w:rPr>
        <w:t>1</w:t>
      </w:r>
      <w:r w:rsidR="00D35B64">
        <w:rPr>
          <w:sz w:val="28"/>
          <w:szCs w:val="28"/>
          <w:lang w:val="uk-UA"/>
        </w:rPr>
        <w:t>2</w:t>
      </w:r>
      <w:r w:rsidR="00EF02F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інформаційних запитів. </w:t>
      </w:r>
    </w:p>
    <w:p w14:paraId="237B6116" w14:textId="77777777" w:rsidR="00E16D74" w:rsidRDefault="00E16D74" w:rsidP="00E16D74">
      <w:pPr>
        <w:pStyle w:val="a3"/>
        <w:ind w:left="-540" w:firstLine="540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1556"/>
        <w:gridCol w:w="1580"/>
        <w:gridCol w:w="1632"/>
        <w:gridCol w:w="1627"/>
        <w:gridCol w:w="1524"/>
      </w:tblGrid>
      <w:tr w:rsidR="00E16D74" w14:paraId="7B5200D7" w14:textId="77777777" w:rsidTr="009C7332"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3B45" w14:textId="77777777" w:rsidR="00E16D74" w:rsidRPr="00D52A46" w:rsidRDefault="00E16D74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D52A46">
              <w:rPr>
                <w:sz w:val="28"/>
                <w:szCs w:val="28"/>
                <w:lang w:val="uk-UA"/>
              </w:rPr>
              <w:t>Запитувач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9B56" w14:textId="77777777" w:rsidR="00E16D74" w:rsidRPr="00D52A46" w:rsidRDefault="00E16D74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D52A46">
              <w:rPr>
                <w:sz w:val="28"/>
                <w:szCs w:val="28"/>
                <w:lang w:val="uk-UA"/>
              </w:rPr>
              <w:t>Результат розгляду</w:t>
            </w:r>
          </w:p>
        </w:tc>
      </w:tr>
      <w:tr w:rsidR="00E16D74" w14:paraId="35B653AA" w14:textId="77777777" w:rsidTr="009C733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26B4" w14:textId="77777777" w:rsidR="00E16D74" w:rsidRPr="00D52A46" w:rsidRDefault="00E16D74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D52A46">
              <w:rPr>
                <w:sz w:val="28"/>
                <w:szCs w:val="28"/>
                <w:lang w:val="uk-UA"/>
              </w:rPr>
              <w:t>Фізична особа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7EC4" w14:textId="77777777" w:rsidR="00E16D74" w:rsidRPr="00D52A46" w:rsidRDefault="00E16D74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D52A46">
              <w:rPr>
                <w:sz w:val="28"/>
                <w:szCs w:val="28"/>
                <w:lang w:val="uk-UA"/>
              </w:rPr>
              <w:t>Юридична особа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E198" w14:textId="77777777" w:rsidR="00E16D74" w:rsidRPr="00D52A46" w:rsidRDefault="00E16D74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D52A46">
              <w:rPr>
                <w:sz w:val="28"/>
                <w:szCs w:val="28"/>
                <w:lang w:val="uk-UA"/>
              </w:rPr>
              <w:t>Запит задоволено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6D7D" w14:textId="77777777" w:rsidR="00E16D74" w:rsidRPr="00D52A46" w:rsidRDefault="00E16D74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D52A46">
              <w:rPr>
                <w:sz w:val="28"/>
                <w:szCs w:val="28"/>
                <w:lang w:val="uk-UA"/>
              </w:rPr>
              <w:t>Надіслано за належністю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5C7A" w14:textId="77777777" w:rsidR="00E16D74" w:rsidRPr="00D52A46" w:rsidRDefault="00E16D74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D52A46">
              <w:rPr>
                <w:sz w:val="28"/>
                <w:szCs w:val="28"/>
                <w:lang w:val="uk-UA"/>
              </w:rPr>
              <w:t>Відмовлено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AF21" w14:textId="77777777" w:rsidR="00E16D74" w:rsidRPr="00D52A46" w:rsidRDefault="00E16D74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D52A46">
              <w:rPr>
                <w:sz w:val="28"/>
                <w:szCs w:val="28"/>
                <w:lang w:val="uk-UA"/>
              </w:rPr>
              <w:t>На виконанні</w:t>
            </w:r>
          </w:p>
        </w:tc>
      </w:tr>
      <w:tr w:rsidR="00E16D74" w14:paraId="3709BB41" w14:textId="77777777" w:rsidTr="009C733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6FF5" w14:textId="185B7DB4" w:rsidR="00E16D74" w:rsidRDefault="00EB2582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E39E" w14:textId="18FD37C0" w:rsidR="00E16D74" w:rsidRDefault="00EB2582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0788" w14:textId="3EA54172" w:rsidR="00E16D74" w:rsidRDefault="00EB2582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ABCC" w14:textId="64CC7AA5" w:rsidR="00E16D74" w:rsidRDefault="00EB2582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7E36" w14:textId="1389E9AE" w:rsidR="00E16D74" w:rsidRDefault="00EB2582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B3F0" w14:textId="2CD6749B" w:rsidR="00E16D74" w:rsidRDefault="00EB2582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</w:tbl>
    <w:p w14:paraId="0B6187E1" w14:textId="77777777" w:rsidR="00E16D74" w:rsidRDefault="00E16D74" w:rsidP="00E16D74">
      <w:pPr>
        <w:pStyle w:val="a3"/>
        <w:ind w:left="-540" w:firstLine="540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838"/>
        <w:gridCol w:w="1135"/>
        <w:gridCol w:w="1564"/>
        <w:gridCol w:w="1779"/>
        <w:gridCol w:w="2781"/>
      </w:tblGrid>
      <w:tr w:rsidR="00E16D74" w14:paraId="09709DE1" w14:textId="77777777" w:rsidTr="009C7332"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7F5B" w14:textId="77777777" w:rsidR="00E16D74" w:rsidRPr="00D52A46" w:rsidRDefault="00E16D74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D52A46">
              <w:rPr>
                <w:sz w:val="28"/>
                <w:szCs w:val="28"/>
                <w:lang w:val="uk-UA"/>
              </w:rPr>
              <w:t>Форма отримання запитів</w:t>
            </w:r>
          </w:p>
        </w:tc>
      </w:tr>
      <w:tr w:rsidR="00E16D74" w14:paraId="3FE0E838" w14:textId="77777777" w:rsidTr="009C7332">
        <w:trPr>
          <w:trHeight w:val="13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6FB8" w14:textId="77777777" w:rsidR="00E16D74" w:rsidRPr="00D52A46" w:rsidRDefault="00E16D74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D52A46">
              <w:rPr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BB6A" w14:textId="77777777" w:rsidR="00E16D74" w:rsidRPr="00D52A46" w:rsidRDefault="00E16D74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D52A46">
              <w:rPr>
                <w:sz w:val="28"/>
                <w:szCs w:val="28"/>
                <w:lang w:val="uk-UA"/>
              </w:rPr>
              <w:t>Факс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959E" w14:textId="77777777" w:rsidR="00E16D74" w:rsidRPr="00D52A46" w:rsidRDefault="00E16D74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D52A46">
              <w:rPr>
                <w:sz w:val="28"/>
                <w:szCs w:val="28"/>
                <w:lang w:val="uk-UA"/>
              </w:rPr>
              <w:t>Е-</w:t>
            </w:r>
            <w:r w:rsidRPr="00D52A4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AC81" w14:textId="77777777" w:rsidR="00E16D74" w:rsidRPr="00D52A46" w:rsidRDefault="00E16D74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D52A46">
              <w:rPr>
                <w:sz w:val="28"/>
                <w:szCs w:val="28"/>
                <w:lang w:val="uk-UA"/>
              </w:rPr>
              <w:t>Пошта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676" w14:textId="77777777" w:rsidR="00E16D74" w:rsidRPr="00D52A46" w:rsidRDefault="00E16D74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D52A46">
              <w:rPr>
                <w:sz w:val="28"/>
                <w:szCs w:val="28"/>
                <w:lang w:val="uk-UA"/>
              </w:rPr>
              <w:t>Персонально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419C" w14:textId="77777777" w:rsidR="00E16D74" w:rsidRPr="00D52A46" w:rsidRDefault="00E16D74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D52A46">
              <w:rPr>
                <w:sz w:val="28"/>
                <w:szCs w:val="28"/>
                <w:lang w:val="uk-UA"/>
              </w:rPr>
              <w:t>Оформлено посадовою особою на вимогу запитувача</w:t>
            </w:r>
          </w:p>
        </w:tc>
      </w:tr>
      <w:tr w:rsidR="00E16D74" w14:paraId="0F346A77" w14:textId="77777777" w:rsidTr="009C733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9193" w14:textId="3A442138" w:rsidR="00E16D74" w:rsidRDefault="00EB2582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7716" w14:textId="62BB430C" w:rsidR="00E16D74" w:rsidRDefault="00EB2582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7A28" w14:textId="2201849C" w:rsidR="00E16D74" w:rsidRDefault="00571F0B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062E1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158" w14:textId="45081E2B" w:rsidR="00E16D74" w:rsidRDefault="00EB2582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A427" w14:textId="1F1FD00E" w:rsidR="00E16D74" w:rsidRDefault="00571F0B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6C4C" w14:textId="7CBA38EB" w:rsidR="00E16D74" w:rsidRDefault="00571F0B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</w:tbl>
    <w:p w14:paraId="68E51C50" w14:textId="77777777" w:rsidR="00E16D74" w:rsidRDefault="00E16D74" w:rsidP="00E16D74">
      <w:pPr>
        <w:pStyle w:val="a3"/>
        <w:ind w:left="-540" w:firstLine="540"/>
        <w:jc w:val="both"/>
        <w:rPr>
          <w:sz w:val="28"/>
          <w:szCs w:val="28"/>
          <w:lang w:val="uk-UA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179"/>
      </w:tblGrid>
      <w:tr w:rsidR="00E16D74" w14:paraId="294078CA" w14:textId="77777777" w:rsidTr="009C7332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1509" w14:textId="77777777" w:rsidR="00E16D74" w:rsidRPr="00D52A46" w:rsidRDefault="00E16D74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D52A46">
              <w:rPr>
                <w:sz w:val="28"/>
                <w:szCs w:val="28"/>
                <w:lang w:val="uk-UA"/>
              </w:rPr>
              <w:t>Тематика найбільш запитуваних документів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CA4C" w14:textId="77777777" w:rsidR="00E16D74" w:rsidRPr="00D52A46" w:rsidRDefault="00E16D74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D52A46">
              <w:rPr>
                <w:sz w:val="28"/>
                <w:szCs w:val="28"/>
                <w:lang w:val="uk-UA"/>
              </w:rPr>
              <w:t>Кількість отриманих запитів з із зазначеного питання</w:t>
            </w:r>
          </w:p>
        </w:tc>
      </w:tr>
      <w:tr w:rsidR="00E16D74" w14:paraId="4AF98838" w14:textId="77777777" w:rsidTr="009C7332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932F" w14:textId="77777777" w:rsidR="00E16D74" w:rsidRPr="00D52A46" w:rsidRDefault="00E16D74" w:rsidP="009C7332">
            <w:pPr>
              <w:pStyle w:val="a3"/>
              <w:rPr>
                <w:sz w:val="28"/>
                <w:szCs w:val="28"/>
                <w:lang w:val="uk-UA"/>
              </w:rPr>
            </w:pPr>
            <w:r w:rsidRPr="00D52A46">
              <w:rPr>
                <w:sz w:val="28"/>
                <w:szCs w:val="28"/>
                <w:lang w:val="uk-UA"/>
              </w:rPr>
              <w:t>Земельні питання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3595" w14:textId="2131E099" w:rsidR="00E16D74" w:rsidRPr="00D52A46" w:rsidRDefault="00062E15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16D74" w14:paraId="199BBAC7" w14:textId="77777777" w:rsidTr="009C7332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A62E" w14:textId="77777777" w:rsidR="00E16D74" w:rsidRPr="00D52A46" w:rsidRDefault="00E16D74" w:rsidP="009C7332">
            <w:pPr>
              <w:pStyle w:val="a3"/>
              <w:rPr>
                <w:sz w:val="28"/>
                <w:szCs w:val="28"/>
                <w:lang w:val="uk-UA"/>
              </w:rPr>
            </w:pPr>
            <w:r w:rsidRPr="00D52A46">
              <w:rPr>
                <w:sz w:val="28"/>
                <w:szCs w:val="28"/>
                <w:lang w:val="uk-UA"/>
              </w:rPr>
              <w:t>Копії документів (рішення, розпорядження)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2ABF" w14:textId="118213B8" w:rsidR="00E16D74" w:rsidRPr="00D52A46" w:rsidRDefault="00062E15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16D74" w14:paraId="75815283" w14:textId="77777777" w:rsidTr="009C7332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3286" w14:textId="77777777" w:rsidR="00E16D74" w:rsidRPr="00D52A46" w:rsidRDefault="00E16D74" w:rsidP="009C7332">
            <w:pPr>
              <w:pStyle w:val="a3"/>
              <w:rPr>
                <w:sz w:val="28"/>
                <w:szCs w:val="28"/>
                <w:lang w:val="uk-UA"/>
              </w:rPr>
            </w:pPr>
            <w:r w:rsidRPr="00D52A46">
              <w:rPr>
                <w:sz w:val="28"/>
                <w:szCs w:val="28"/>
                <w:lang w:val="uk-UA"/>
              </w:rPr>
              <w:t>Питання торгівлі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E412" w14:textId="3DB5AFD3" w:rsidR="00E16D74" w:rsidRPr="00D52A46" w:rsidRDefault="00062E15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bookmarkStart w:id="0" w:name="_GoBack"/>
            <w:bookmarkEnd w:id="0"/>
          </w:p>
        </w:tc>
      </w:tr>
      <w:tr w:rsidR="00E16D74" w14:paraId="4ECFCFEE" w14:textId="77777777" w:rsidTr="009C7332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72D5" w14:textId="77777777" w:rsidR="00E16D74" w:rsidRPr="00D52A46" w:rsidRDefault="00E16D74" w:rsidP="009C733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D52A46">
              <w:rPr>
                <w:sz w:val="28"/>
                <w:szCs w:val="28"/>
                <w:lang w:val="uk-UA"/>
              </w:rPr>
              <w:t>Інша інформація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5056" w14:textId="0721FB63" w:rsidR="00E16D74" w:rsidRPr="00D52A46" w:rsidRDefault="00062E15" w:rsidP="009C733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</w:p>
        </w:tc>
      </w:tr>
    </w:tbl>
    <w:p w14:paraId="1568AB64" w14:textId="77777777" w:rsidR="00E16D74" w:rsidRPr="005C4F39" w:rsidRDefault="00E16D74" w:rsidP="00E16D74">
      <w:pPr>
        <w:jc w:val="both"/>
        <w:rPr>
          <w:lang w:val="uk-UA"/>
        </w:rPr>
      </w:pPr>
    </w:p>
    <w:p w14:paraId="6B83CB34" w14:textId="77777777" w:rsidR="00E16D74" w:rsidRDefault="00E16D74" w:rsidP="00E16D74">
      <w:pPr>
        <w:pStyle w:val="a3"/>
        <w:ind w:left="-540" w:firstLine="540"/>
        <w:jc w:val="both"/>
        <w:rPr>
          <w:sz w:val="28"/>
          <w:szCs w:val="28"/>
          <w:lang w:val="uk-UA"/>
        </w:rPr>
      </w:pPr>
    </w:p>
    <w:p w14:paraId="3A178CB7" w14:textId="77777777" w:rsidR="00E16D74" w:rsidRDefault="00E16D74" w:rsidP="00E16D74">
      <w:pPr>
        <w:jc w:val="both"/>
        <w:rPr>
          <w:lang w:val="uk-UA"/>
        </w:rPr>
      </w:pPr>
    </w:p>
    <w:p w14:paraId="347E2804" w14:textId="77777777" w:rsidR="00E16D74" w:rsidRDefault="00E16D74" w:rsidP="00E16D74">
      <w:pPr>
        <w:jc w:val="both"/>
        <w:rPr>
          <w:lang w:val="uk-UA"/>
        </w:rPr>
      </w:pPr>
    </w:p>
    <w:p w14:paraId="66D1EBA1" w14:textId="77777777" w:rsidR="00E16D74" w:rsidRDefault="00E16D74" w:rsidP="00E16D74">
      <w:pPr>
        <w:jc w:val="both"/>
        <w:rPr>
          <w:lang w:val="uk-UA"/>
        </w:rPr>
      </w:pPr>
    </w:p>
    <w:p w14:paraId="1E4978F3" w14:textId="77777777" w:rsidR="00E16D74" w:rsidRDefault="00E16D74" w:rsidP="00E16D74">
      <w:pPr>
        <w:jc w:val="both"/>
        <w:rPr>
          <w:lang w:val="uk-UA"/>
        </w:rPr>
      </w:pPr>
    </w:p>
    <w:p w14:paraId="03B1C69E" w14:textId="77777777" w:rsidR="00E16D74" w:rsidRDefault="00E16D74" w:rsidP="00E16D74">
      <w:pPr>
        <w:jc w:val="both"/>
        <w:rPr>
          <w:lang w:val="uk-UA"/>
        </w:rPr>
      </w:pPr>
    </w:p>
    <w:p w14:paraId="561D41B0" w14:textId="77777777" w:rsidR="00E16D74" w:rsidRDefault="00E16D74" w:rsidP="00E16D74">
      <w:pPr>
        <w:ind w:firstLine="709"/>
        <w:jc w:val="both"/>
      </w:pPr>
    </w:p>
    <w:p w14:paraId="3B6DCFCF" w14:textId="77777777" w:rsidR="00E16D74" w:rsidRDefault="00E16D74" w:rsidP="00E16D74">
      <w:pPr>
        <w:ind w:firstLine="709"/>
        <w:jc w:val="both"/>
      </w:pPr>
    </w:p>
    <w:p w14:paraId="7ECA0DFD" w14:textId="77777777" w:rsidR="00E16D74" w:rsidRDefault="00E16D74" w:rsidP="00E16D74">
      <w:pPr>
        <w:jc w:val="both"/>
      </w:pPr>
    </w:p>
    <w:p w14:paraId="2887A24A" w14:textId="77777777" w:rsidR="00BF06AE" w:rsidRDefault="00BF06AE"/>
    <w:sectPr w:rsidR="00BF06A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74"/>
    <w:rsid w:val="00062E15"/>
    <w:rsid w:val="00571F0B"/>
    <w:rsid w:val="009B5AAA"/>
    <w:rsid w:val="00BF06AE"/>
    <w:rsid w:val="00D35B64"/>
    <w:rsid w:val="00E16D74"/>
    <w:rsid w:val="00E23F75"/>
    <w:rsid w:val="00EB2582"/>
    <w:rsid w:val="00E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7AD8"/>
  <w15:chartTrackingRefBased/>
  <w15:docId w15:val="{084F2B02-4D62-48DC-85A6-1A7EAABD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D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6D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2022-07-12T09:46:00Z</dcterms:created>
  <dcterms:modified xsi:type="dcterms:W3CDTF">2022-07-13T08:24:00Z</dcterms:modified>
</cp:coreProperties>
</file>