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E90D" w14:textId="77777777" w:rsidR="00E9388C" w:rsidRPr="00E42EB8" w:rsidRDefault="00E9388C" w:rsidP="00E9388C">
      <w:pPr>
        <w:rPr>
          <w:sz w:val="16"/>
          <w:szCs w:val="16"/>
        </w:rPr>
      </w:pPr>
    </w:p>
    <w:p w14:paraId="2FD5814C" w14:textId="77777777" w:rsidR="00E9388C" w:rsidRDefault="00E9388C" w:rsidP="00E9388C">
      <w:pPr>
        <w:pStyle w:val="Iauiue"/>
        <w:ind w:left="142"/>
        <w:jc w:val="center"/>
        <w:rPr>
          <w:sz w:val="28"/>
          <w:szCs w:val="28"/>
          <w:lang w:val="uk-UA"/>
        </w:rPr>
      </w:pPr>
      <w:r w:rsidRPr="00E42EB8">
        <w:rPr>
          <w:noProof/>
        </w:rPr>
        <w:drawing>
          <wp:inline distT="0" distB="0" distL="0" distR="0" wp14:anchorId="625BA65D" wp14:editId="710A25B5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E17D4" w14:textId="77777777" w:rsidR="00E9388C" w:rsidRPr="00CA36C3" w:rsidRDefault="00E9388C" w:rsidP="00E9388C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7974E3F9" w14:textId="77777777" w:rsidR="00E9388C" w:rsidRPr="00F5388F" w:rsidRDefault="00E9388C" w:rsidP="00E9388C">
      <w:pPr>
        <w:pStyle w:val="Iauiue"/>
        <w:jc w:val="center"/>
        <w:rPr>
          <w:lang w:val="uk-UA"/>
        </w:rPr>
      </w:pPr>
    </w:p>
    <w:p w14:paraId="145ABDFF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7837A0E5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0924796A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7B2DC90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15F82838" w14:textId="77777777" w:rsidR="00E9388C" w:rsidRPr="00361468" w:rsidRDefault="00E9388C" w:rsidP="00E9388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C2BB40C" w14:textId="77777777" w:rsidR="00E9388C" w:rsidRPr="00E42EB8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3A72A0B" w14:textId="77777777" w:rsidR="00E9388C" w:rsidRPr="00E42EB8" w:rsidRDefault="00E9388C" w:rsidP="00E9388C">
      <w:pPr>
        <w:pStyle w:val="Iauiue"/>
        <w:rPr>
          <w:b/>
          <w:bCs/>
          <w:sz w:val="24"/>
          <w:szCs w:val="24"/>
          <w:lang w:val="uk-UA"/>
        </w:rPr>
      </w:pPr>
    </w:p>
    <w:p w14:paraId="14760174" w14:textId="41B5D407" w:rsidR="00E9388C" w:rsidRPr="00E42EB8" w:rsidRDefault="00E9388C" w:rsidP="00F77B70">
      <w:pPr>
        <w:pStyle w:val="Iauiue"/>
        <w:tabs>
          <w:tab w:val="left" w:pos="7655"/>
        </w:tabs>
      </w:pPr>
      <w:r>
        <w:rPr>
          <w:sz w:val="24"/>
          <w:szCs w:val="24"/>
          <w:lang w:val="uk-UA"/>
        </w:rPr>
        <w:t>«</w:t>
      </w:r>
      <w:r w:rsidR="00BF3978">
        <w:rPr>
          <w:sz w:val="24"/>
          <w:szCs w:val="24"/>
          <w:lang w:val="uk-UA"/>
        </w:rPr>
        <w:t>09</w:t>
      </w:r>
      <w:r>
        <w:rPr>
          <w:sz w:val="24"/>
          <w:szCs w:val="24"/>
          <w:lang w:val="uk-UA"/>
        </w:rPr>
        <w:t>»</w:t>
      </w:r>
      <w:r w:rsidR="00F77B70">
        <w:rPr>
          <w:sz w:val="24"/>
          <w:szCs w:val="24"/>
          <w:lang w:val="uk-UA"/>
        </w:rPr>
        <w:t xml:space="preserve">  </w:t>
      </w:r>
      <w:r w:rsidR="00162CA3">
        <w:rPr>
          <w:sz w:val="24"/>
          <w:szCs w:val="24"/>
          <w:lang w:val="uk-UA"/>
        </w:rPr>
        <w:t>жовтня</w:t>
      </w:r>
      <w:r w:rsidR="00F77B7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202</w:t>
      </w:r>
      <w:r w:rsidRPr="00E9388C">
        <w:rPr>
          <w:sz w:val="24"/>
          <w:szCs w:val="24"/>
        </w:rPr>
        <w:t>3</w:t>
      </w:r>
      <w:r w:rsidRPr="00E42EB8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E42EB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                                             </w:t>
      </w:r>
      <w:r w:rsidRPr="00E42EB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</w:rPr>
        <w:t xml:space="preserve">        </w:t>
      </w:r>
      <w:r w:rsidRPr="003D2AD2">
        <w:rPr>
          <w:sz w:val="24"/>
          <w:szCs w:val="24"/>
        </w:rPr>
        <w:t xml:space="preserve">      </w:t>
      </w:r>
      <w:r w:rsidRPr="00E42EB8">
        <w:rPr>
          <w:sz w:val="24"/>
          <w:szCs w:val="24"/>
          <w:lang w:val="uk-UA"/>
        </w:rPr>
        <w:t xml:space="preserve">    </w:t>
      </w:r>
      <w:r w:rsidRPr="004E7363">
        <w:rPr>
          <w:sz w:val="24"/>
          <w:szCs w:val="24"/>
        </w:rPr>
        <w:t xml:space="preserve">         </w:t>
      </w:r>
      <w:r w:rsidR="006F0111">
        <w:rPr>
          <w:sz w:val="24"/>
          <w:szCs w:val="24"/>
          <w:lang w:val="uk-UA"/>
        </w:rPr>
        <w:t xml:space="preserve">       </w:t>
      </w:r>
      <w:r w:rsidR="00F77B70">
        <w:rPr>
          <w:sz w:val="24"/>
          <w:szCs w:val="24"/>
          <w:lang w:val="uk-UA"/>
        </w:rPr>
        <w:t xml:space="preserve">       </w:t>
      </w:r>
      <w:r w:rsidRPr="00A97CC0">
        <w:rPr>
          <w:bCs/>
          <w:sz w:val="24"/>
          <w:szCs w:val="24"/>
          <w:lang w:val="uk-UA"/>
        </w:rPr>
        <w:t>№</w:t>
      </w:r>
      <w:r w:rsidR="00743EE1">
        <w:rPr>
          <w:bCs/>
          <w:sz w:val="24"/>
          <w:szCs w:val="24"/>
          <w:lang w:val="uk-UA"/>
        </w:rPr>
        <w:t xml:space="preserve"> </w:t>
      </w:r>
      <w:r w:rsidR="00BF3978">
        <w:rPr>
          <w:bCs/>
          <w:sz w:val="24"/>
          <w:szCs w:val="24"/>
          <w:lang w:val="uk-UA"/>
        </w:rPr>
        <w:t>149</w:t>
      </w:r>
    </w:p>
    <w:p w14:paraId="0E226CC6" w14:textId="77777777" w:rsidR="00E9388C" w:rsidRPr="00E42EB8" w:rsidRDefault="00E9388C" w:rsidP="00E9388C">
      <w:pPr>
        <w:ind w:firstLine="851"/>
        <w:jc w:val="center"/>
        <w:rPr>
          <w:b/>
          <w:bCs/>
        </w:rPr>
      </w:pPr>
    </w:p>
    <w:p w14:paraId="1FC91BD8" w14:textId="77777777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затвердження паспортів </w:t>
      </w:r>
    </w:p>
    <w:p w14:paraId="013DDF26" w14:textId="77777777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Pr="002824BD">
        <w:rPr>
          <w:rFonts w:ascii="Times New Roman" w:hAnsi="Times New Roman" w:cs="Times New Roman"/>
          <w:b/>
          <w:sz w:val="24"/>
          <w:szCs w:val="24"/>
        </w:rPr>
        <w:t>3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F710F" w14:textId="77777777" w:rsidR="00BB5CE5" w:rsidRDefault="000E25CF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>
        <w:rPr>
          <w:rFonts w:ascii="Times New Roman" w:hAnsi="Times New Roman" w:cs="Times New Roman"/>
          <w:sz w:val="24"/>
          <w:szCs w:val="24"/>
        </w:rPr>
        <w:t>Закону України «Про Державний бюджет України на 202</w:t>
      </w:r>
      <w:r w:rsidR="00906A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рік»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змінами), </w:t>
      </w:r>
      <w:r>
        <w:rPr>
          <w:rFonts w:ascii="Times New Roman" w:hAnsi="Times New Roman" w:cs="Times New Roman"/>
          <w:sz w:val="24"/>
          <w:szCs w:val="24"/>
        </w:rPr>
        <w:t>Наказу Міністерства фінансів України від 02.08.2010 р. № 805 «Про затвердження основних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23.12.2022 р. № 28/2 «Про затвердження міських програм», Рішення сесії Вишгородської міської ради від 23.12.2022 р. №28/3 «Про бюджет Вишгородської міської територіальної громади на 2023 рік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 до нього, Рішення сесії Вишгородської міської ради від 24.02.2023 року №29/2 "Про внесення змін до рішення Вишгородської міської ради від 23.12.2022 р. №28/2 "Про затвердження міських Програм", Рішення сесії Вишгородської міської ради від 24.02.2023 року №29/11 "Про внесення змін до Рішення Вишгородської міської ради від 23.12.2022 №28/2 "Про затвердження міських Програм", Рішення сесії Вишгородської міської ради  від 24.02.2023 року №29/13 "Про внесення змін до рішення Вишгородської міської ради від 01.09.2022 р.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роки", Рішення сесії Вишгородської міської ради від 24.02.2023 року №29/36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Рішення сесії Вишгородської міської ради від 29.03.2023 року №30/1 "Про внесення змін до Рішення Вишгородської міської ради від 23.12.2022 №28/2 "Про затвердження міських Програм", Рішення сесії Вишгородської міської ради від 29.03.2023 року №30/4 "Про затвердження Програми фінансової підтримки Комунального підприємства «Управляюча компанія» Вишгородської міської ради на 2023 рік", Рішення сесії Вишгородської міської ради від 29.03.2023 року №30/6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Наказ управління фінансів від 03.04.2023р. №3, Рішення сесії Вишгородської міської ради від 27.04.2023 року №31/3 "Про внесення змін до рішення Вишгородської міської ради від 23.12.2022 р. №28/2 </w:t>
      </w:r>
    </w:p>
    <w:p w14:paraId="017749A4" w14:textId="77777777" w:rsidR="00BB5CE5" w:rsidRDefault="00BB5CE5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B0AF5" w14:textId="77777777" w:rsidR="00BB5CE5" w:rsidRDefault="00BB5CE5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B7160" w14:textId="5850DC2A" w:rsidR="004D0D59" w:rsidRDefault="000E25CF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"Про затвердження міських Програм", Рішення сесії Вишгородської міської ради від 27.04.2023 року №31/6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Рішення сесії Вишгородської міської ради від 08.06.2023 року №32/9 "Про внесення змін до рішення Вишгородської міської ради від 23.12.2022 р. №28/2 "Про затвердження міських Програм",  Рішення сесії Вишгородської міської ради від 08.06.2023 року №32/10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  Рішення сесії Вишгородської міської ради від 15.06.2023 року №33/3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06.07.2023 року №34/4 "Про внесення змін до рішення Вишгородської міської ради від 23.12.2022 р. №28/2 "Про затвердження міських Програм",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Рішення сесії Вишгородської міської ради від 06.07.2023 року №34/5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</w:t>
      </w:r>
      <w:r w:rsidR="003A4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4480" w:rsidRPr="0036557A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07.09.2023 року №</w:t>
      </w:r>
      <w:r w:rsidR="0036557A">
        <w:rPr>
          <w:rFonts w:ascii="Times New Roman" w:hAnsi="Times New Roman" w:cs="Times New Roman"/>
          <w:color w:val="000000"/>
          <w:sz w:val="24"/>
          <w:szCs w:val="24"/>
        </w:rPr>
        <w:t>35/39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 w:rsidR="0036557A">
        <w:rPr>
          <w:rFonts w:ascii="Times New Roman" w:hAnsi="Times New Roman" w:cs="Times New Roman"/>
          <w:color w:val="000000"/>
          <w:sz w:val="24"/>
          <w:szCs w:val="24"/>
        </w:rPr>
        <w:t>01.09.2022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р. №</w:t>
      </w:r>
      <w:r w:rsidR="0036557A">
        <w:rPr>
          <w:rFonts w:ascii="Times New Roman" w:hAnsi="Times New Roman" w:cs="Times New Roman"/>
          <w:color w:val="000000"/>
          <w:sz w:val="24"/>
          <w:szCs w:val="24"/>
        </w:rPr>
        <w:t>23/3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Програм</w:t>
      </w:r>
      <w:r w:rsidR="0036557A">
        <w:rPr>
          <w:rFonts w:ascii="Times New Roman" w:hAnsi="Times New Roman" w:cs="Times New Roman"/>
          <w:color w:val="000000"/>
          <w:sz w:val="24"/>
          <w:szCs w:val="24"/>
        </w:rPr>
        <w:t>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3A4480">
        <w:rPr>
          <w:rFonts w:ascii="Times New Roman" w:hAnsi="Times New Roman" w:cs="Times New Roman"/>
          <w:color w:val="000000"/>
          <w:sz w:val="24"/>
          <w:szCs w:val="24"/>
        </w:rPr>
        <w:t>, Рішення сесії Вишгородської міської ради від 07.09.2023 року №35/14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05.10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36/4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№28/2 "Про затвердження міських Програм",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4D48" w:rsidRPr="0036557A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05.10</w:t>
      </w:r>
      <w:r w:rsidR="00C84D48" w:rsidRPr="0036557A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36/5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01.09.2022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р. №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23/3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Програм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 xml:space="preserve">, Рішення сесії Вишгородської міської ради від 05.10.2023 року №36/7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 </w:t>
      </w:r>
      <w:r>
        <w:rPr>
          <w:rFonts w:ascii="Times New Roman" w:hAnsi="Times New Roman" w:cs="Times New Roman"/>
          <w:color w:val="000000"/>
          <w:sz w:val="24"/>
          <w:szCs w:val="24"/>
        </w:rPr>
        <w:t>з метою здійснення моніторингу, оцінки реалізації та контролю ефективності виконання бюджетних програм і цільового використання бюджетних коштів, міська рада ВИРІШИЛА:</w:t>
      </w:r>
    </w:p>
    <w:p w14:paraId="63A5CD59" w14:textId="6AC3A8DE" w:rsidR="00162CA3" w:rsidRDefault="00162CA3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A4F946" w14:textId="4603AAD1" w:rsidR="00162CA3" w:rsidRPr="0019293A" w:rsidRDefault="00162CA3" w:rsidP="00162C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1. </w:t>
      </w:r>
      <w:r w:rsidR="00F15BC9">
        <w:rPr>
          <w:rFonts w:ascii="Times New Roman" w:hAnsi="Times New Roman" w:cs="Times New Roman"/>
          <w:sz w:val="24"/>
          <w:szCs w:val="24"/>
        </w:rPr>
        <w:t>Внести зміни та з</w:t>
      </w:r>
      <w:r w:rsidR="00F15BC9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F15BC9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F15BC9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що додається (Додаток 1);</w:t>
      </w:r>
    </w:p>
    <w:p w14:paraId="600BB572" w14:textId="77777777" w:rsidR="003A4480" w:rsidRPr="0019293A" w:rsidRDefault="003A448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D1808" w14:textId="022C4F56" w:rsidR="00225469" w:rsidRDefault="00162CA3" w:rsidP="002254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6556">
        <w:rPr>
          <w:rFonts w:ascii="Times New Roman" w:hAnsi="Times New Roman" w:cs="Times New Roman"/>
          <w:sz w:val="24"/>
          <w:szCs w:val="24"/>
        </w:rPr>
        <w:t xml:space="preserve">. </w:t>
      </w:r>
      <w:r w:rsidR="004D0D59">
        <w:rPr>
          <w:rFonts w:ascii="Times New Roman" w:hAnsi="Times New Roman" w:cs="Times New Roman"/>
          <w:sz w:val="24"/>
          <w:szCs w:val="24"/>
        </w:rPr>
        <w:t>Внести зміни та з</w:t>
      </w:r>
      <w:r w:rsidR="004D0D59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4D0D59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4D0D59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96556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E96556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092B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6556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E9655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96556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E9655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96556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225469">
        <w:rPr>
          <w:rFonts w:ascii="Times New Roman" w:hAnsi="Times New Roman" w:cs="Times New Roman"/>
          <w:b/>
          <w:sz w:val="24"/>
          <w:szCs w:val="24"/>
        </w:rPr>
        <w:t>0180</w:t>
      </w:r>
      <w:r w:rsidR="00E96556">
        <w:rPr>
          <w:rFonts w:ascii="Times New Roman" w:hAnsi="Times New Roman" w:cs="Times New Roman"/>
          <w:sz w:val="24"/>
          <w:szCs w:val="24"/>
        </w:rPr>
        <w:br/>
      </w:r>
      <w:r w:rsidR="00225469" w:rsidRPr="0019293A">
        <w:rPr>
          <w:rFonts w:ascii="Times New Roman" w:hAnsi="Times New Roman" w:cs="Times New Roman"/>
          <w:sz w:val="24"/>
          <w:szCs w:val="24"/>
        </w:rPr>
        <w:t>«</w:t>
      </w:r>
      <w:r w:rsidR="00225469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Інша діяльність у сфері державного управління», що додається  (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225469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8EC5ACC" w14:textId="07AA26A1" w:rsidR="00F15BC9" w:rsidRDefault="00F15BC9" w:rsidP="002254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98A4F7" w14:textId="6BFD4D3A" w:rsidR="00BB5CE5" w:rsidRDefault="00BB5CE5" w:rsidP="002254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889E6E" w14:textId="77777777" w:rsidR="00BB5CE5" w:rsidRDefault="00BB5CE5" w:rsidP="002254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773298" w14:textId="79108326" w:rsidR="00F15BC9" w:rsidRDefault="00F15BC9" w:rsidP="00F15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 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6013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діяльності водопровідного-каналізаційного господарства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057A1476" w14:textId="226FAF65" w:rsidR="00092BD7" w:rsidRDefault="00092BD7" w:rsidP="00E96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BBAD31" w14:textId="6C750572" w:rsidR="00F15BC9" w:rsidRDefault="00F15BC9" w:rsidP="00F15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6015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надійної та безперебійної експлуатації ліфтів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B590013" w14:textId="77777777" w:rsidR="00A111E5" w:rsidRDefault="00A111E5" w:rsidP="005E38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01541E" w14:textId="19C338D6" w:rsidR="005E389E" w:rsidRDefault="00F15BC9" w:rsidP="005E3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389E">
        <w:rPr>
          <w:rFonts w:ascii="Times New Roman" w:hAnsi="Times New Roman" w:cs="Times New Roman"/>
          <w:sz w:val="24"/>
          <w:szCs w:val="24"/>
        </w:rPr>
        <w:t xml:space="preserve">. </w:t>
      </w:r>
      <w:r w:rsidR="005E389E" w:rsidRPr="009A0269">
        <w:rPr>
          <w:rFonts w:ascii="Times New Roman" w:hAnsi="Times New Roman" w:cs="Times New Roman"/>
          <w:sz w:val="24"/>
          <w:szCs w:val="24"/>
        </w:rPr>
        <w:t>Внести зміни та з</w:t>
      </w:r>
      <w:r w:rsidR="005E389E" w:rsidRPr="009A0269">
        <w:rPr>
          <w:rFonts w:ascii="Times New Roman" w:eastAsia="Times New Roman" w:hAnsi="Times New Roman" w:cs="Times New Roman"/>
          <w:sz w:val="24"/>
          <w:szCs w:val="24"/>
        </w:rPr>
        <w:t>атвердити паспорт бюджетної програми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89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5E389E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5E389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5E389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5E389E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5E389E">
        <w:rPr>
          <w:rFonts w:ascii="Times New Roman" w:hAnsi="Times New Roman" w:cs="Times New Roman"/>
          <w:b/>
          <w:sz w:val="24"/>
          <w:szCs w:val="24"/>
        </w:rPr>
        <w:t>8240</w:t>
      </w:r>
      <w:r w:rsidR="005E389E">
        <w:rPr>
          <w:rFonts w:ascii="Times New Roman" w:hAnsi="Times New Roman" w:cs="Times New Roman"/>
          <w:sz w:val="24"/>
          <w:szCs w:val="24"/>
        </w:rPr>
        <w:br/>
      </w:r>
      <w:r w:rsidR="005E389E" w:rsidRPr="0019293A">
        <w:rPr>
          <w:rFonts w:ascii="Times New Roman" w:hAnsi="Times New Roman" w:cs="Times New Roman"/>
          <w:sz w:val="24"/>
          <w:szCs w:val="24"/>
        </w:rPr>
        <w:t>«</w:t>
      </w:r>
      <w:r w:rsidR="005E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Заходи та роботи з територіальної оборони</w:t>
      </w:r>
      <w:r w:rsidR="005E389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5E389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5E389E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93530" w14:textId="4C51D42A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0A9E7987" w:rsidR="00664D9E" w:rsidRDefault="00F15BC9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7252C" w14:textId="761917E4" w:rsidR="009743F2" w:rsidRDefault="00F15BC9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DF7EB02" w14:textId="5AFFAFF9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ED43A" w14:textId="39F076B5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6DC16" w14:textId="77362C21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7DCA8" w14:textId="03E8FDD0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5DD3E1" w14:textId="77777777" w:rsidR="009E67ED" w:rsidRPr="0019293A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77777777" w:rsidR="00470528" w:rsidRPr="0019293A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470528" w:rsidRPr="0019293A" w:rsidSect="009E67ED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9"/>
    <w:rsid w:val="00014107"/>
    <w:rsid w:val="0001570F"/>
    <w:rsid w:val="00063A60"/>
    <w:rsid w:val="0007009C"/>
    <w:rsid w:val="0008153B"/>
    <w:rsid w:val="00090C78"/>
    <w:rsid w:val="00092BD7"/>
    <w:rsid w:val="0009378E"/>
    <w:rsid w:val="000D112F"/>
    <w:rsid w:val="000E1655"/>
    <w:rsid w:val="000E25CF"/>
    <w:rsid w:val="00144DFC"/>
    <w:rsid w:val="001501DE"/>
    <w:rsid w:val="00162CA3"/>
    <w:rsid w:val="0019293A"/>
    <w:rsid w:val="00211E95"/>
    <w:rsid w:val="00224D91"/>
    <w:rsid w:val="00225469"/>
    <w:rsid w:val="00276C48"/>
    <w:rsid w:val="00293D73"/>
    <w:rsid w:val="00293E7D"/>
    <w:rsid w:val="002C0FFC"/>
    <w:rsid w:val="002F4469"/>
    <w:rsid w:val="00350B15"/>
    <w:rsid w:val="0036557A"/>
    <w:rsid w:val="00390319"/>
    <w:rsid w:val="003A4480"/>
    <w:rsid w:val="00427F04"/>
    <w:rsid w:val="00431B7F"/>
    <w:rsid w:val="004633C5"/>
    <w:rsid w:val="00470528"/>
    <w:rsid w:val="00472345"/>
    <w:rsid w:val="004863A3"/>
    <w:rsid w:val="004A49EF"/>
    <w:rsid w:val="004D0D59"/>
    <w:rsid w:val="005471CD"/>
    <w:rsid w:val="00550F9F"/>
    <w:rsid w:val="00562C8B"/>
    <w:rsid w:val="005C3152"/>
    <w:rsid w:val="005D4244"/>
    <w:rsid w:val="005E389E"/>
    <w:rsid w:val="00620CF5"/>
    <w:rsid w:val="006215EB"/>
    <w:rsid w:val="00623F45"/>
    <w:rsid w:val="00664D9E"/>
    <w:rsid w:val="006A2298"/>
    <w:rsid w:val="006C045E"/>
    <w:rsid w:val="006F0111"/>
    <w:rsid w:val="00716DE2"/>
    <w:rsid w:val="00733244"/>
    <w:rsid w:val="00743EE1"/>
    <w:rsid w:val="00784782"/>
    <w:rsid w:val="007B2B08"/>
    <w:rsid w:val="007B44E4"/>
    <w:rsid w:val="007F5C2C"/>
    <w:rsid w:val="0081386E"/>
    <w:rsid w:val="0084258E"/>
    <w:rsid w:val="00873611"/>
    <w:rsid w:val="00876E4B"/>
    <w:rsid w:val="008A6C55"/>
    <w:rsid w:val="008D54AC"/>
    <w:rsid w:val="008E5F29"/>
    <w:rsid w:val="00906A31"/>
    <w:rsid w:val="00957853"/>
    <w:rsid w:val="00961A50"/>
    <w:rsid w:val="009743F2"/>
    <w:rsid w:val="009A2061"/>
    <w:rsid w:val="009A53BE"/>
    <w:rsid w:val="009E67ED"/>
    <w:rsid w:val="009F0FD9"/>
    <w:rsid w:val="00A00E6C"/>
    <w:rsid w:val="00A111E5"/>
    <w:rsid w:val="00A8770A"/>
    <w:rsid w:val="00AA164F"/>
    <w:rsid w:val="00AB5D30"/>
    <w:rsid w:val="00B52FA9"/>
    <w:rsid w:val="00B81664"/>
    <w:rsid w:val="00B96F79"/>
    <w:rsid w:val="00BB5CE5"/>
    <w:rsid w:val="00BE6383"/>
    <w:rsid w:val="00BF3978"/>
    <w:rsid w:val="00C1732A"/>
    <w:rsid w:val="00C54F21"/>
    <w:rsid w:val="00C666FE"/>
    <w:rsid w:val="00C77670"/>
    <w:rsid w:val="00C84D48"/>
    <w:rsid w:val="00CA1B18"/>
    <w:rsid w:val="00D3668B"/>
    <w:rsid w:val="00D74784"/>
    <w:rsid w:val="00D75718"/>
    <w:rsid w:val="00D930E8"/>
    <w:rsid w:val="00DF51B4"/>
    <w:rsid w:val="00E076EB"/>
    <w:rsid w:val="00E9388C"/>
    <w:rsid w:val="00E96556"/>
    <w:rsid w:val="00EC3CFE"/>
    <w:rsid w:val="00EE101E"/>
    <w:rsid w:val="00EE59F0"/>
    <w:rsid w:val="00F15BC9"/>
    <w:rsid w:val="00F37E6A"/>
    <w:rsid w:val="00F77B70"/>
    <w:rsid w:val="00F8352F"/>
    <w:rsid w:val="00F9545B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83"/>
  </w:style>
  <w:style w:type="paragraph" w:styleId="1">
    <w:name w:val="heading 1"/>
    <w:basedOn w:val="a"/>
    <w:next w:val="a"/>
    <w:link w:val="10"/>
    <w:uiPriority w:val="9"/>
    <w:qFormat/>
    <w:rsid w:val="00E93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3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C9E9-E8A3-46D4-A4D9-1132841F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2023-09-18T05:50:00Z</cp:lastPrinted>
  <dcterms:created xsi:type="dcterms:W3CDTF">2023-10-06T11:08:00Z</dcterms:created>
  <dcterms:modified xsi:type="dcterms:W3CDTF">2023-10-09T12:51:00Z</dcterms:modified>
</cp:coreProperties>
</file>