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56C6" w14:textId="77777777" w:rsidR="002D768A" w:rsidRPr="00AC3F2E" w:rsidRDefault="002D768A" w:rsidP="002D768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color w:val="FF0000"/>
          <w:sz w:val="28"/>
          <w:szCs w:val="28"/>
        </w:rPr>
      </w:pPr>
      <w:r w:rsidRPr="00AC3F2E">
        <w:rPr>
          <w:noProof/>
          <w:color w:val="FF0000"/>
          <w:sz w:val="20"/>
          <w:szCs w:val="20"/>
          <w:lang w:val="ru-RU"/>
        </w:rPr>
        <w:drawing>
          <wp:inline distT="0" distB="0" distL="0" distR="0" wp14:anchorId="4EA60987" wp14:editId="52C85D2E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EA247" w14:textId="77777777" w:rsidR="002D768A" w:rsidRPr="00B56687" w:rsidRDefault="002D768A" w:rsidP="002D768A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B56687">
        <w:rPr>
          <w:b/>
          <w:sz w:val="28"/>
          <w:szCs w:val="28"/>
        </w:rPr>
        <w:t xml:space="preserve">ВИШГОРОДСЬКА МІСЬКА РАДА </w:t>
      </w:r>
    </w:p>
    <w:p w14:paraId="0894480D" w14:textId="77777777" w:rsidR="002D768A" w:rsidRPr="00B56687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3B9CD9ED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0B6127F7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946D5D8" w14:textId="77777777" w:rsidR="002D768A" w:rsidRPr="00D567B2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1D869244" w14:textId="6D1D6DB2" w:rsidR="002D768A" w:rsidRPr="00D567B2" w:rsidRDefault="00E01EA1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D567B2">
        <w:rPr>
          <w:b/>
          <w:bCs/>
        </w:rPr>
        <w:t xml:space="preserve">Р О З П О Р Я Д Ж Е Н </w:t>
      </w:r>
      <w:proofErr w:type="spellStart"/>
      <w:r w:rsidRPr="00D567B2">
        <w:rPr>
          <w:b/>
          <w:bCs/>
        </w:rPr>
        <w:t>Н</w:t>
      </w:r>
      <w:proofErr w:type="spellEnd"/>
      <w:r w:rsidRPr="00D567B2">
        <w:rPr>
          <w:b/>
          <w:bCs/>
        </w:rPr>
        <w:t xml:space="preserve"> Я№1</w:t>
      </w:r>
      <w:r w:rsidR="00D567B2">
        <w:rPr>
          <w:b/>
          <w:bCs/>
        </w:rPr>
        <w:t>62</w:t>
      </w:r>
    </w:p>
    <w:p w14:paraId="5EEC2D2E" w14:textId="77777777" w:rsidR="002D768A" w:rsidRPr="00B56687" w:rsidRDefault="002D768A" w:rsidP="00A86928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B5668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D839EE8" w:rsidR="00A86928" w:rsidRPr="00B56687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B56687">
        <w:rPr>
          <w:sz w:val="28"/>
          <w:szCs w:val="28"/>
          <w:lang w:val="uk-UA"/>
        </w:rPr>
        <w:t>В</w:t>
      </w:r>
      <w:r w:rsidR="00A86928" w:rsidRPr="00B56687">
        <w:rPr>
          <w:sz w:val="28"/>
          <w:szCs w:val="28"/>
          <w:lang w:val="uk-UA"/>
        </w:rPr>
        <w:t>ід</w:t>
      </w:r>
      <w:r w:rsidR="00E01EA1" w:rsidRPr="00B56687">
        <w:rPr>
          <w:sz w:val="28"/>
          <w:szCs w:val="28"/>
          <w:lang w:val="uk-UA"/>
        </w:rPr>
        <w:t xml:space="preserve"> </w:t>
      </w:r>
      <w:r w:rsidR="00E82D39">
        <w:rPr>
          <w:sz w:val="28"/>
          <w:szCs w:val="28"/>
          <w:lang w:val="uk-UA"/>
        </w:rPr>
        <w:t>01</w:t>
      </w:r>
      <w:r w:rsidR="00AA41F5">
        <w:rPr>
          <w:sz w:val="28"/>
          <w:szCs w:val="28"/>
          <w:lang w:val="uk-UA"/>
        </w:rPr>
        <w:t xml:space="preserve"> листопада </w:t>
      </w:r>
      <w:r w:rsidR="00DF5C27" w:rsidRPr="00B56687">
        <w:rPr>
          <w:sz w:val="28"/>
          <w:szCs w:val="28"/>
          <w:lang w:val="uk-UA"/>
        </w:rPr>
        <w:t>2023</w:t>
      </w:r>
      <w:r w:rsidR="00B40571" w:rsidRPr="00B56687">
        <w:rPr>
          <w:sz w:val="28"/>
          <w:szCs w:val="28"/>
          <w:lang w:val="uk-UA"/>
        </w:rPr>
        <w:t xml:space="preserve"> року                      </w:t>
      </w:r>
      <w:r w:rsidR="002510F7" w:rsidRPr="00B56687">
        <w:rPr>
          <w:sz w:val="28"/>
          <w:szCs w:val="28"/>
          <w:lang w:val="uk-UA"/>
        </w:rPr>
        <w:t xml:space="preserve">       </w:t>
      </w:r>
      <w:r w:rsidR="00E82D39">
        <w:rPr>
          <w:sz w:val="28"/>
          <w:szCs w:val="28"/>
          <w:lang w:val="uk-UA"/>
        </w:rPr>
        <w:t xml:space="preserve">          </w:t>
      </w:r>
      <w:r w:rsidR="00C655E3" w:rsidRPr="00B56687">
        <w:rPr>
          <w:sz w:val="28"/>
          <w:szCs w:val="28"/>
          <w:lang w:val="uk-UA"/>
        </w:rPr>
        <w:t xml:space="preserve">       </w:t>
      </w:r>
      <w:r w:rsidR="000A2008" w:rsidRPr="00B56687">
        <w:rPr>
          <w:sz w:val="28"/>
          <w:szCs w:val="28"/>
          <w:lang w:val="uk-UA"/>
        </w:rPr>
        <w:t xml:space="preserve"> </w:t>
      </w:r>
      <w:r w:rsidR="00B40571" w:rsidRPr="00B56687">
        <w:rPr>
          <w:sz w:val="28"/>
          <w:szCs w:val="28"/>
          <w:lang w:val="uk-UA"/>
        </w:rPr>
        <w:t xml:space="preserve">         </w:t>
      </w:r>
      <w:r w:rsidR="00A86928" w:rsidRPr="00B56687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Pr="00B56687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DD30E2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DD30E2">
        <w:rPr>
          <w:b/>
          <w:sz w:val="28"/>
          <w:szCs w:val="28"/>
          <w:lang w:val="uk-UA"/>
        </w:rPr>
        <w:t>Про</w:t>
      </w:r>
      <w:r w:rsidR="00A13CBD" w:rsidRPr="00DD30E2">
        <w:rPr>
          <w:b/>
          <w:sz w:val="28"/>
          <w:szCs w:val="28"/>
          <w:lang w:val="uk-UA"/>
        </w:rPr>
        <w:t xml:space="preserve"> нагородження </w:t>
      </w:r>
      <w:r w:rsidR="007006E6" w:rsidRPr="00DD30E2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DD30E2" w:rsidRDefault="00B71D8B" w:rsidP="00395F20">
      <w:pPr>
        <w:pStyle w:val="a6"/>
        <w:jc w:val="both"/>
        <w:rPr>
          <w:sz w:val="28"/>
          <w:szCs w:val="28"/>
        </w:rPr>
      </w:pPr>
      <w:r w:rsidRPr="00DD30E2">
        <w:rPr>
          <w:sz w:val="28"/>
          <w:szCs w:val="28"/>
        </w:rPr>
        <w:tab/>
      </w:r>
    </w:p>
    <w:p w14:paraId="71E1285E" w14:textId="4E3DD0BD" w:rsidR="00D1481E" w:rsidRPr="00F6069C" w:rsidRDefault="00395F20" w:rsidP="00F6069C">
      <w:pPr>
        <w:ind w:firstLine="567"/>
        <w:jc w:val="both"/>
        <w:rPr>
          <w:color w:val="FF0000"/>
          <w:sz w:val="28"/>
          <w:szCs w:val="28"/>
        </w:rPr>
      </w:pPr>
      <w:r w:rsidRPr="00DD30E2">
        <w:rPr>
          <w:sz w:val="28"/>
          <w:szCs w:val="28"/>
        </w:rPr>
        <w:tab/>
      </w:r>
      <w:r w:rsidR="00A31E7D" w:rsidRPr="00DD30E2">
        <w:rPr>
          <w:sz w:val="28"/>
          <w:szCs w:val="28"/>
        </w:rPr>
        <w:t>К</w:t>
      </w:r>
      <w:r w:rsidR="00F71880" w:rsidRPr="00DD30E2">
        <w:rPr>
          <w:sz w:val="28"/>
          <w:szCs w:val="28"/>
        </w:rPr>
        <w:t>еруючись п. 20, ч</w:t>
      </w:r>
      <w:r w:rsidR="00A86928" w:rsidRPr="00DD30E2">
        <w:rPr>
          <w:sz w:val="28"/>
          <w:szCs w:val="28"/>
        </w:rPr>
        <w:t>. 4 ст. 42 Закону України «Про мі</w:t>
      </w:r>
      <w:r w:rsidR="00A31E7D" w:rsidRPr="00DD30E2">
        <w:rPr>
          <w:sz w:val="28"/>
          <w:szCs w:val="28"/>
        </w:rPr>
        <w:t>сцеве самоврядування в Україні»,</w:t>
      </w:r>
      <w:r w:rsidR="00757CB4" w:rsidRPr="00DD30E2">
        <w:rPr>
          <w:sz w:val="28"/>
          <w:szCs w:val="28"/>
        </w:rPr>
        <w:t xml:space="preserve"> враховуючи лист</w:t>
      </w:r>
      <w:r w:rsidR="00F73121">
        <w:rPr>
          <w:sz w:val="28"/>
          <w:szCs w:val="28"/>
        </w:rPr>
        <w:t>и</w:t>
      </w:r>
      <w:r w:rsidR="00757CB4" w:rsidRPr="00DD30E2">
        <w:rPr>
          <w:sz w:val="28"/>
          <w:szCs w:val="28"/>
        </w:rPr>
        <w:t xml:space="preserve"> </w:t>
      </w:r>
      <w:r w:rsidR="00AA41F5">
        <w:rPr>
          <w:sz w:val="28"/>
          <w:szCs w:val="28"/>
        </w:rPr>
        <w:t>начальника служби у справах дітей та сім’ї Вишгородської міської ради</w:t>
      </w:r>
      <w:r w:rsidR="006871C2">
        <w:rPr>
          <w:sz w:val="28"/>
          <w:szCs w:val="28"/>
        </w:rPr>
        <w:t xml:space="preserve"> Маргарити </w:t>
      </w:r>
      <w:proofErr w:type="spellStart"/>
      <w:r w:rsidR="006871C2">
        <w:rPr>
          <w:sz w:val="28"/>
          <w:szCs w:val="28"/>
        </w:rPr>
        <w:t>Алахвердієвої</w:t>
      </w:r>
      <w:proofErr w:type="spellEnd"/>
      <w:r w:rsidR="001D6E9D">
        <w:rPr>
          <w:sz w:val="28"/>
          <w:szCs w:val="28"/>
        </w:rPr>
        <w:t>, директора Вишгородського міського територіального центру соціального обслуговування (надання соціальних послуг)</w:t>
      </w:r>
      <w:r w:rsidR="006871C2">
        <w:rPr>
          <w:sz w:val="28"/>
          <w:szCs w:val="28"/>
        </w:rPr>
        <w:t xml:space="preserve"> Наталії </w:t>
      </w:r>
      <w:proofErr w:type="spellStart"/>
      <w:r w:rsidR="006871C2">
        <w:rPr>
          <w:sz w:val="28"/>
          <w:szCs w:val="28"/>
        </w:rPr>
        <w:t>Рудько</w:t>
      </w:r>
      <w:proofErr w:type="spellEnd"/>
      <w:r w:rsidR="00AA41F5">
        <w:rPr>
          <w:sz w:val="28"/>
          <w:szCs w:val="28"/>
        </w:rPr>
        <w:t xml:space="preserve"> та </w:t>
      </w:r>
      <w:r w:rsidR="001D6E9D">
        <w:rPr>
          <w:sz w:val="28"/>
          <w:szCs w:val="28"/>
        </w:rPr>
        <w:t xml:space="preserve"> начальника управління соціального захисту Вишгородської міської ради щодо відзначення працівників соціальної сфери з нагоди Дня працівника соціальної сфери</w:t>
      </w:r>
      <w:r w:rsidR="006871C2">
        <w:rPr>
          <w:sz w:val="28"/>
          <w:szCs w:val="28"/>
        </w:rPr>
        <w:t xml:space="preserve"> Світлани Гаврилової</w:t>
      </w:r>
      <w:r w:rsidR="001D6E9D">
        <w:rPr>
          <w:sz w:val="28"/>
          <w:szCs w:val="28"/>
        </w:rPr>
        <w:t xml:space="preserve">, </w:t>
      </w:r>
      <w:r w:rsidR="00E27506" w:rsidRPr="00F6069C">
        <w:rPr>
          <w:sz w:val="28"/>
          <w:szCs w:val="28"/>
        </w:rPr>
        <w:t>подяками Вишгородської міської ради</w:t>
      </w:r>
      <w:r w:rsidR="00F6069C" w:rsidRPr="00F6069C">
        <w:rPr>
          <w:sz w:val="28"/>
          <w:szCs w:val="28"/>
        </w:rPr>
        <w:t xml:space="preserve"> за високий професіоналізм, сумлінне виконання посадових обов’язків, активну роботу по наданню соціальних послуг та з нагоди  Дня працівника соціальної сфери</w:t>
      </w:r>
    </w:p>
    <w:p w14:paraId="24D9D342" w14:textId="428A0003" w:rsidR="00D6640B" w:rsidRPr="00AA41F5" w:rsidRDefault="00D6640B" w:rsidP="00B66D53">
      <w:pPr>
        <w:jc w:val="both"/>
        <w:rPr>
          <w:color w:val="FF0000"/>
          <w:sz w:val="28"/>
          <w:szCs w:val="28"/>
        </w:rPr>
      </w:pPr>
    </w:p>
    <w:p w14:paraId="43BE9C68" w14:textId="77777777" w:rsidR="00D6640B" w:rsidRPr="00433F32" w:rsidRDefault="00B40571" w:rsidP="00433F32">
      <w:pPr>
        <w:jc w:val="both"/>
        <w:rPr>
          <w:sz w:val="28"/>
          <w:szCs w:val="28"/>
        </w:rPr>
      </w:pPr>
      <w:r w:rsidRPr="00433F32">
        <w:rPr>
          <w:sz w:val="28"/>
          <w:szCs w:val="28"/>
        </w:rPr>
        <w:t>НАГОРОДИТИ</w:t>
      </w:r>
      <w:r w:rsidR="00D6640B" w:rsidRPr="00433F32">
        <w:rPr>
          <w:sz w:val="28"/>
          <w:szCs w:val="28"/>
        </w:rPr>
        <w:t>:</w:t>
      </w:r>
    </w:p>
    <w:p w14:paraId="4556C3C1" w14:textId="485E9077" w:rsidR="00AA41F5" w:rsidRDefault="001F0F65" w:rsidP="00CA0012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БРЕХТ ЛЮДМИЛУ ВОЛОДИМИРІВНУ – </w:t>
      </w:r>
      <w:r w:rsidR="00AA41F5">
        <w:rPr>
          <w:sz w:val="28"/>
          <w:szCs w:val="28"/>
        </w:rPr>
        <w:t>провідного спеціаліста (бухгалтера) служби у справах дітей та сім’ї Вишгородської міської ради;</w:t>
      </w:r>
    </w:p>
    <w:p w14:paraId="59CDD6EC" w14:textId="7703CF56" w:rsidR="00AA41F5" w:rsidRPr="00AA41F5" w:rsidRDefault="001F0F65" w:rsidP="00AA41F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1F0F65">
        <w:rPr>
          <w:sz w:val="28"/>
          <w:szCs w:val="28"/>
        </w:rPr>
        <w:t xml:space="preserve">СОЛОВ’ЄНКО ОЛЕНУ ВАСИЛІВНУ – </w:t>
      </w:r>
      <w:r w:rsidR="00AA41F5">
        <w:rPr>
          <w:sz w:val="28"/>
          <w:szCs w:val="28"/>
        </w:rPr>
        <w:t xml:space="preserve">головного спеціаліста служби </w:t>
      </w:r>
      <w:r w:rsidR="00AA41F5" w:rsidRPr="00AA41F5">
        <w:rPr>
          <w:sz w:val="28"/>
          <w:szCs w:val="28"/>
        </w:rPr>
        <w:t>у справах дітей та сім’ї Вишгородської міської ради</w:t>
      </w:r>
      <w:r w:rsidR="00AA41F5">
        <w:rPr>
          <w:sz w:val="28"/>
          <w:szCs w:val="28"/>
        </w:rPr>
        <w:t>;</w:t>
      </w:r>
    </w:p>
    <w:p w14:paraId="73A7EEA1" w14:textId="06DE0335" w:rsidR="005623EA" w:rsidRDefault="001F0F65" w:rsidP="00AA41F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1F0F65">
        <w:rPr>
          <w:sz w:val="28"/>
          <w:szCs w:val="28"/>
        </w:rPr>
        <w:t xml:space="preserve">СТЕЦЕНКО АЛІНУ ІВАНІВНУ </w:t>
      </w:r>
      <w:r>
        <w:rPr>
          <w:sz w:val="28"/>
          <w:szCs w:val="28"/>
        </w:rPr>
        <w:t xml:space="preserve">– </w:t>
      </w:r>
      <w:r w:rsidR="00AA41F5">
        <w:rPr>
          <w:sz w:val="28"/>
          <w:szCs w:val="28"/>
        </w:rPr>
        <w:t>спеціаліста</w:t>
      </w:r>
      <w:r w:rsidR="005623EA">
        <w:rPr>
          <w:sz w:val="28"/>
          <w:szCs w:val="28"/>
        </w:rPr>
        <w:t xml:space="preserve"> </w:t>
      </w:r>
      <w:r w:rsidR="00AA41F5">
        <w:rPr>
          <w:sz w:val="28"/>
          <w:szCs w:val="28"/>
        </w:rPr>
        <w:t>І</w:t>
      </w:r>
      <w:r w:rsidR="00AA41F5" w:rsidRPr="00AA41F5">
        <w:rPr>
          <w:sz w:val="28"/>
          <w:szCs w:val="28"/>
        </w:rPr>
        <w:t xml:space="preserve"> </w:t>
      </w:r>
      <w:r w:rsidR="005623EA">
        <w:rPr>
          <w:sz w:val="28"/>
          <w:szCs w:val="28"/>
        </w:rPr>
        <w:t xml:space="preserve">категорії </w:t>
      </w:r>
      <w:r w:rsidR="005623EA" w:rsidRPr="005623EA">
        <w:rPr>
          <w:sz w:val="28"/>
          <w:szCs w:val="28"/>
        </w:rPr>
        <w:t>служби у справах дітей та сім’ї Вишгородської міської ради</w:t>
      </w:r>
      <w:r w:rsidR="005623EA">
        <w:rPr>
          <w:sz w:val="28"/>
          <w:szCs w:val="28"/>
        </w:rPr>
        <w:t>;</w:t>
      </w:r>
    </w:p>
    <w:p w14:paraId="67A1799E" w14:textId="64C71593" w:rsidR="005623EA" w:rsidRDefault="001F0F65" w:rsidP="00AA41F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1F0F65">
        <w:rPr>
          <w:sz w:val="28"/>
          <w:szCs w:val="28"/>
        </w:rPr>
        <w:t>ЩУКІНУ СВІТЛАНУ ПАВЛІВНУ</w:t>
      </w:r>
      <w:r>
        <w:rPr>
          <w:sz w:val="28"/>
          <w:szCs w:val="28"/>
        </w:rPr>
        <w:t xml:space="preserve"> – </w:t>
      </w:r>
      <w:r w:rsidR="005623EA" w:rsidRPr="005623EA">
        <w:rPr>
          <w:sz w:val="28"/>
          <w:szCs w:val="28"/>
        </w:rPr>
        <w:t>спеціаліста І категорії служби у справах дітей та сім’ї Вишгородської міської ради</w:t>
      </w:r>
      <w:r w:rsidR="005623EA">
        <w:rPr>
          <w:sz w:val="28"/>
          <w:szCs w:val="28"/>
        </w:rPr>
        <w:t>;</w:t>
      </w:r>
    </w:p>
    <w:p w14:paraId="316995AA" w14:textId="1EBDDF0A" w:rsidR="005623EA" w:rsidRDefault="001F0F6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1F0F65">
        <w:rPr>
          <w:sz w:val="28"/>
          <w:szCs w:val="28"/>
        </w:rPr>
        <w:t>АЛАХВЕРДІЄВУ МАРГАРИТУ ОЛЕГІВНУ</w:t>
      </w:r>
      <w:r>
        <w:rPr>
          <w:sz w:val="28"/>
          <w:szCs w:val="28"/>
        </w:rPr>
        <w:t xml:space="preserve"> – </w:t>
      </w:r>
      <w:r w:rsidR="005623EA">
        <w:rPr>
          <w:sz w:val="28"/>
          <w:szCs w:val="28"/>
        </w:rPr>
        <w:t xml:space="preserve">начальника </w:t>
      </w:r>
      <w:r w:rsidR="005623EA" w:rsidRPr="005623EA">
        <w:rPr>
          <w:sz w:val="28"/>
          <w:szCs w:val="28"/>
        </w:rPr>
        <w:t>служби у справах дітей та сім’ї Вишгородської міської ради</w:t>
      </w:r>
      <w:r w:rsidR="005623EA">
        <w:rPr>
          <w:sz w:val="28"/>
          <w:szCs w:val="28"/>
        </w:rPr>
        <w:t>;</w:t>
      </w:r>
    </w:p>
    <w:p w14:paraId="7522471D" w14:textId="18364AB4" w:rsidR="001F0F65" w:rsidRDefault="001F0F6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ГАВРИЛОВУ СВІТЛАНУ ВІКТОРІВНУ – начальника управління соціального захисту населення Вишгородської міської ради;</w:t>
      </w:r>
    </w:p>
    <w:p w14:paraId="25712F4E" w14:textId="6347B995" w:rsidR="001F0F65" w:rsidRDefault="001F0F6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ДАНИЛЮК НАТАЛІЮ ЮРІЇВНУ – головного спеціаліста-бухгалтера відділу фінансово-господарського забезпечення управління соціального захисту населення Вишгородської міської ради;</w:t>
      </w:r>
    </w:p>
    <w:p w14:paraId="51A7643E" w14:textId="4E250410" w:rsidR="00754F15" w:rsidRDefault="00754F1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БИХОВЧЕНКО ОЛЕНУ ВАЛЕРІЇВНУ – головного спеціаліста відділу призначень та виплат управління соціального захисту населення Вишгородської міської ради;</w:t>
      </w:r>
    </w:p>
    <w:p w14:paraId="4A98DB15" w14:textId="77777777" w:rsidR="001F0F65" w:rsidRDefault="001F0F6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ДМИТРЕНКО АННУ СЕРГІЇВНУ – начальника відділу призначень та виплат управління соціального захисту населення Вишгородської міської ради;</w:t>
      </w:r>
    </w:p>
    <w:p w14:paraId="4EA13AEC" w14:textId="77777777" w:rsidR="00EB541B" w:rsidRDefault="001F0F65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ПЕТРУК ЮЛІЮ ІВАНІВНУ – головного спеціаліста </w:t>
      </w:r>
      <w:r w:rsidR="00EB541B" w:rsidRPr="00EB541B">
        <w:rPr>
          <w:sz w:val="28"/>
          <w:szCs w:val="28"/>
        </w:rPr>
        <w:t>відділу призначень та виплат управління соціального захисту населення Вишгородської міської ради</w:t>
      </w:r>
      <w:r w:rsidR="00EB541B">
        <w:rPr>
          <w:sz w:val="28"/>
          <w:szCs w:val="28"/>
        </w:rPr>
        <w:t>;</w:t>
      </w:r>
    </w:p>
    <w:p w14:paraId="2ECD15AF" w14:textId="77777777" w:rsidR="00EB541B" w:rsidRDefault="00EB541B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ПЕРЕМОТ ОЛЕНУ ВАЛЕРІЇВНУ – головного спеціаліста відділу прийому громадян управління соціального захисту населення Вишгородської міської ради;</w:t>
      </w:r>
    </w:p>
    <w:p w14:paraId="1B48B56D" w14:textId="77777777" w:rsidR="00EB541B" w:rsidRDefault="00EB541B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СИРОТЮК ОЛЕСЮ ЄВГЕНІЇВНУ – головного спеціаліста відділу прийому громадян управління соціального захисту населення Вишгородської міської ради;</w:t>
      </w:r>
    </w:p>
    <w:p w14:paraId="155CFC59" w14:textId="77777777" w:rsidR="00542EB4" w:rsidRDefault="00EB541B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ВОРОНУ ГАЛИНУ ВАСИЛІВНУ – секретаря керівника управління соціального захисту населення Вишгородської міської ради;</w:t>
      </w:r>
    </w:p>
    <w:p w14:paraId="2571BBAE" w14:textId="77777777" w:rsidR="00542EB4" w:rsidRDefault="00542EB4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КУЧЕР ІРИНУ ЮРІЇВНУ – завідувача відділення соціальної допомоги вдома Вишгородського міського територіального центру соціального обслуговування (надання соціальних послуг);</w:t>
      </w:r>
    </w:p>
    <w:p w14:paraId="5FB34938" w14:textId="58ED0724" w:rsidR="00542EB4" w:rsidRDefault="00542EB4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ЄСЬКОВУ ОЛЕНУ ГЕОР</w:t>
      </w:r>
      <w:r w:rsidR="00793017">
        <w:rPr>
          <w:sz w:val="28"/>
          <w:szCs w:val="28"/>
        </w:rPr>
        <w:t>Г</w:t>
      </w:r>
      <w:r>
        <w:rPr>
          <w:sz w:val="28"/>
          <w:szCs w:val="28"/>
        </w:rPr>
        <w:t>ІЇВНУ – завідувача відділення організації надання адресної натуральної та грошової допомоги Вишгородського міського територіального центру соціального обслуговування (надання соціальних послуг);</w:t>
      </w:r>
    </w:p>
    <w:p w14:paraId="75DC8EF0" w14:textId="7FA65D6A" w:rsidR="001F0F65" w:rsidRDefault="00542EB4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МІНІНУ АЛІСУ АНАТОЛІЇВНУ – в.о. завідувача відділення денного перебування, керівника Університету ІІІ віку </w:t>
      </w:r>
      <w:r w:rsidR="001F0F65">
        <w:rPr>
          <w:sz w:val="28"/>
          <w:szCs w:val="28"/>
        </w:rPr>
        <w:t xml:space="preserve"> </w:t>
      </w:r>
      <w:r>
        <w:rPr>
          <w:sz w:val="28"/>
          <w:szCs w:val="28"/>
        </w:rPr>
        <w:t>Вишгородського міського територіального центру соціального обслуговування (надання соціальних послуг);</w:t>
      </w:r>
    </w:p>
    <w:p w14:paraId="2C5AB48E" w14:textId="1C4A3BF9" w:rsidR="00542EB4" w:rsidRDefault="00542EB4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ТИЩЕНКО ЛЮДМИЛУ МИКОЛАЇВНУ – соціального робітника відділення соціальної допомоги вдома </w:t>
      </w:r>
      <w:r w:rsidRPr="00542EB4">
        <w:rPr>
          <w:sz w:val="28"/>
          <w:szCs w:val="28"/>
        </w:rPr>
        <w:t>Вишгородського міського територіального центру соціального обслуговування (надання соціальних послуг);</w:t>
      </w:r>
    </w:p>
    <w:p w14:paraId="66EB7D59" w14:textId="4E063564" w:rsidR="00793017" w:rsidRDefault="00793017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ДІБРОВУ СВІТЛАНУ ІВАНІВНУ</w:t>
      </w:r>
      <w:r w:rsidRPr="00793017">
        <w:rPr>
          <w:sz w:val="28"/>
          <w:szCs w:val="28"/>
        </w:rPr>
        <w:t xml:space="preserve"> – соціального робітника відділення соціальної допомоги вдома Вишгородського міського територіального центру соціального обслуговування (надання соціальних послуг);</w:t>
      </w:r>
    </w:p>
    <w:p w14:paraId="5F3B2733" w14:textId="0845CB1F" w:rsidR="00793017" w:rsidRDefault="00793017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АЛЛАХВЕРДЯН ЛЮБОВ ГРИГОРІВНУ – соціального робітника відділення соціальної допомоги вдома </w:t>
      </w:r>
      <w:r w:rsidRPr="00542EB4">
        <w:rPr>
          <w:sz w:val="28"/>
          <w:szCs w:val="28"/>
        </w:rPr>
        <w:t>Вишгородського міського територіального центру соціального обслуговування (надання соціальних послуг);</w:t>
      </w:r>
    </w:p>
    <w:p w14:paraId="788E2A3E" w14:textId="4DAD0CE3" w:rsidR="00793017" w:rsidRDefault="00793017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РАЧОК НАТАЛІЮ МИКОЛАЇВНУ</w:t>
      </w:r>
      <w:r w:rsidRPr="00793017">
        <w:rPr>
          <w:sz w:val="28"/>
          <w:szCs w:val="28"/>
        </w:rPr>
        <w:t xml:space="preserve"> – соціального робітника відділення соціальної допомоги вдома Вишгородського міського територіального центру соціального обслуговування (надання соціальних послуг);</w:t>
      </w:r>
    </w:p>
    <w:p w14:paraId="02D447CC" w14:textId="6E8F9E21" w:rsidR="00793017" w:rsidRDefault="00793017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ЛЕНОК ЛЮДМИЛУ ІВАНІВНУ</w:t>
      </w:r>
      <w:r w:rsidRPr="00793017">
        <w:rPr>
          <w:sz w:val="28"/>
          <w:szCs w:val="28"/>
        </w:rPr>
        <w:t xml:space="preserve"> – соціального робітника відділення соціальної допомоги вдома Вишгородського міського територіального центру соціального обслуговування (надання соціальних послуг);</w:t>
      </w:r>
    </w:p>
    <w:p w14:paraId="16B24742" w14:textId="1BDA370A" w:rsidR="00793017" w:rsidRDefault="00793017" w:rsidP="005623EA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ШВИДЧЕНКО СВІТЛАНУ АНАТОЛІЇВНУ</w:t>
      </w:r>
      <w:r w:rsidRPr="00793017">
        <w:rPr>
          <w:sz w:val="28"/>
          <w:szCs w:val="28"/>
        </w:rPr>
        <w:t xml:space="preserve"> – соціального робітника відділення соціальної допомоги вдома Вишгородського міського територіального центру соціального обслуговування (надання соціальних послуг)</w:t>
      </w:r>
      <w:r>
        <w:rPr>
          <w:sz w:val="28"/>
          <w:szCs w:val="28"/>
        </w:rPr>
        <w:t>;</w:t>
      </w:r>
    </w:p>
    <w:p w14:paraId="4DE2D617" w14:textId="7F0CA097" w:rsidR="003D5A61" w:rsidRPr="00F461EB" w:rsidRDefault="00793017" w:rsidP="00AE3082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РУДЬКО НАТАЛІЮ ПЕТРІВНУ – директора Вишгородського міського територіального центру  соціального обслуговування (надання соціальних послуг).</w:t>
      </w:r>
    </w:p>
    <w:p w14:paraId="563C919A" w14:textId="77777777" w:rsidR="006871C2" w:rsidRPr="00DD30E2" w:rsidRDefault="006871C2" w:rsidP="00AE3082">
      <w:pPr>
        <w:rPr>
          <w:sz w:val="28"/>
          <w:szCs w:val="28"/>
        </w:rPr>
      </w:pPr>
    </w:p>
    <w:p w14:paraId="7AD6B4B0" w14:textId="4357F1D2" w:rsidR="00263584" w:rsidRPr="00263584" w:rsidRDefault="00263584" w:rsidP="00263584">
      <w:pPr>
        <w:tabs>
          <w:tab w:val="left" w:pos="8789"/>
        </w:tabs>
        <w:ind w:right="709" w:firstLine="426"/>
        <w:rPr>
          <w:b/>
          <w:bCs/>
          <w:sz w:val="28"/>
          <w:szCs w:val="28"/>
          <w:lang w:eastAsia="uk-UA"/>
        </w:rPr>
      </w:pPr>
      <w:r w:rsidRPr="00263584">
        <w:rPr>
          <w:b/>
          <w:bCs/>
          <w:sz w:val="28"/>
          <w:szCs w:val="28"/>
          <w:lang w:eastAsia="uk-UA"/>
        </w:rPr>
        <w:t xml:space="preserve">Міський голова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</w:t>
      </w:r>
      <w:r w:rsidRPr="005404E1">
        <w:rPr>
          <w:b/>
          <w:bCs/>
          <w:sz w:val="28"/>
          <w:szCs w:val="28"/>
          <w:lang w:eastAsia="uk-UA"/>
        </w:rPr>
        <w:t xml:space="preserve">    </w:t>
      </w:r>
      <w:r w:rsidRPr="00263584">
        <w:rPr>
          <w:b/>
          <w:bCs/>
          <w:sz w:val="28"/>
          <w:szCs w:val="28"/>
          <w:lang w:eastAsia="uk-UA"/>
        </w:rPr>
        <w:t xml:space="preserve">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Олексій МОМОТ </w:t>
      </w:r>
    </w:p>
    <w:p w14:paraId="6AE0C195" w14:textId="2279BBD1" w:rsidR="006871C2" w:rsidRPr="00DD30E2" w:rsidRDefault="006871C2" w:rsidP="00A86928">
      <w:pPr>
        <w:rPr>
          <w:sz w:val="28"/>
          <w:szCs w:val="28"/>
        </w:rPr>
      </w:pPr>
      <w:bookmarkStart w:id="0" w:name="_GoBack"/>
      <w:bookmarkEnd w:id="0"/>
    </w:p>
    <w:p w14:paraId="0842671C" w14:textId="77777777" w:rsidR="003A061E" w:rsidRPr="00DD30E2" w:rsidRDefault="003A061E">
      <w:pPr>
        <w:rPr>
          <w:sz w:val="16"/>
          <w:szCs w:val="16"/>
        </w:rPr>
      </w:pPr>
      <w:r w:rsidRPr="00DD30E2">
        <w:rPr>
          <w:sz w:val="16"/>
          <w:szCs w:val="16"/>
        </w:rPr>
        <w:t>Юлія БРУШНЕВСЬКА</w:t>
      </w:r>
    </w:p>
    <w:p w14:paraId="7681084C" w14:textId="5EF96E47" w:rsidR="000D11AA" w:rsidRPr="00DD30E2" w:rsidRDefault="00612BE9">
      <w:pPr>
        <w:rPr>
          <w:sz w:val="16"/>
          <w:szCs w:val="16"/>
        </w:rPr>
      </w:pPr>
      <w:r w:rsidRPr="00DD30E2">
        <w:rPr>
          <w:sz w:val="16"/>
          <w:szCs w:val="16"/>
        </w:rPr>
        <w:t xml:space="preserve">(04596) </w:t>
      </w:r>
      <w:r w:rsidR="00D4428F" w:rsidRPr="00DD30E2">
        <w:rPr>
          <w:sz w:val="16"/>
          <w:szCs w:val="16"/>
        </w:rPr>
        <w:t>26</w:t>
      </w:r>
      <w:r w:rsidRPr="00DD30E2">
        <w:rPr>
          <w:sz w:val="16"/>
          <w:szCs w:val="16"/>
        </w:rPr>
        <w:t>-</w:t>
      </w:r>
      <w:r w:rsidR="00D4428F" w:rsidRPr="00DD30E2">
        <w:rPr>
          <w:sz w:val="16"/>
          <w:szCs w:val="16"/>
        </w:rPr>
        <w:t>568</w:t>
      </w:r>
    </w:p>
    <w:sectPr w:rsidR="000D11AA" w:rsidRPr="00DD30E2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BB"/>
    <w:multiLevelType w:val="hybridMultilevel"/>
    <w:tmpl w:val="A48AE1F2"/>
    <w:lvl w:ilvl="0" w:tplc="C15A1764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20FA"/>
    <w:multiLevelType w:val="hybridMultilevel"/>
    <w:tmpl w:val="C00AE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6092BC2"/>
    <w:multiLevelType w:val="hybridMultilevel"/>
    <w:tmpl w:val="86E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3F42"/>
    <w:multiLevelType w:val="hybridMultilevel"/>
    <w:tmpl w:val="7A3CC9DA"/>
    <w:lvl w:ilvl="0" w:tplc="23643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33022"/>
    <w:rsid w:val="00043618"/>
    <w:rsid w:val="00060D6D"/>
    <w:rsid w:val="00066EE0"/>
    <w:rsid w:val="00073000"/>
    <w:rsid w:val="000850F0"/>
    <w:rsid w:val="00087333"/>
    <w:rsid w:val="000933AC"/>
    <w:rsid w:val="000A2008"/>
    <w:rsid w:val="000A4C6B"/>
    <w:rsid w:val="000A654F"/>
    <w:rsid w:val="000B6649"/>
    <w:rsid w:val="000C780B"/>
    <w:rsid w:val="000D11AA"/>
    <w:rsid w:val="000D4E91"/>
    <w:rsid w:val="000D7A08"/>
    <w:rsid w:val="000F0B67"/>
    <w:rsid w:val="00100D52"/>
    <w:rsid w:val="00125B45"/>
    <w:rsid w:val="001279A0"/>
    <w:rsid w:val="00130A5B"/>
    <w:rsid w:val="0013148D"/>
    <w:rsid w:val="00142EFA"/>
    <w:rsid w:val="0016633E"/>
    <w:rsid w:val="00184140"/>
    <w:rsid w:val="00185236"/>
    <w:rsid w:val="00185A52"/>
    <w:rsid w:val="001B0650"/>
    <w:rsid w:val="001D6E9D"/>
    <w:rsid w:val="001E2129"/>
    <w:rsid w:val="001F0F65"/>
    <w:rsid w:val="001F14B4"/>
    <w:rsid w:val="001F4951"/>
    <w:rsid w:val="001F70AF"/>
    <w:rsid w:val="00213F8B"/>
    <w:rsid w:val="002257D6"/>
    <w:rsid w:val="00225B41"/>
    <w:rsid w:val="0024611C"/>
    <w:rsid w:val="002510F7"/>
    <w:rsid w:val="00263584"/>
    <w:rsid w:val="00263927"/>
    <w:rsid w:val="00270129"/>
    <w:rsid w:val="00280EBB"/>
    <w:rsid w:val="00284FEB"/>
    <w:rsid w:val="00286D71"/>
    <w:rsid w:val="0029577D"/>
    <w:rsid w:val="002B2628"/>
    <w:rsid w:val="002C6643"/>
    <w:rsid w:val="002D389A"/>
    <w:rsid w:val="002D75BB"/>
    <w:rsid w:val="002D768A"/>
    <w:rsid w:val="002E64E0"/>
    <w:rsid w:val="002F50E1"/>
    <w:rsid w:val="00315F54"/>
    <w:rsid w:val="003164F7"/>
    <w:rsid w:val="00372F24"/>
    <w:rsid w:val="00377F41"/>
    <w:rsid w:val="003816C6"/>
    <w:rsid w:val="003829EB"/>
    <w:rsid w:val="00395F20"/>
    <w:rsid w:val="003A061E"/>
    <w:rsid w:val="003A5F3A"/>
    <w:rsid w:val="003D1855"/>
    <w:rsid w:val="003D1E5E"/>
    <w:rsid w:val="003D5A61"/>
    <w:rsid w:val="0042300E"/>
    <w:rsid w:val="00433F32"/>
    <w:rsid w:val="00444140"/>
    <w:rsid w:val="00460856"/>
    <w:rsid w:val="004658EC"/>
    <w:rsid w:val="00466F0B"/>
    <w:rsid w:val="00472056"/>
    <w:rsid w:val="00482E50"/>
    <w:rsid w:val="004954F6"/>
    <w:rsid w:val="004A3707"/>
    <w:rsid w:val="004A5BC8"/>
    <w:rsid w:val="004B7BAE"/>
    <w:rsid w:val="004C4EDA"/>
    <w:rsid w:val="004D5A9A"/>
    <w:rsid w:val="004F7615"/>
    <w:rsid w:val="00523F89"/>
    <w:rsid w:val="00524AAE"/>
    <w:rsid w:val="005263FE"/>
    <w:rsid w:val="00527FD3"/>
    <w:rsid w:val="00530572"/>
    <w:rsid w:val="005404E1"/>
    <w:rsid w:val="00542EB4"/>
    <w:rsid w:val="00547D00"/>
    <w:rsid w:val="005623EA"/>
    <w:rsid w:val="005708AE"/>
    <w:rsid w:val="005B2AD6"/>
    <w:rsid w:val="006067D4"/>
    <w:rsid w:val="00612BE9"/>
    <w:rsid w:val="0062353A"/>
    <w:rsid w:val="0063218B"/>
    <w:rsid w:val="006478EB"/>
    <w:rsid w:val="00650930"/>
    <w:rsid w:val="006824D4"/>
    <w:rsid w:val="006854C6"/>
    <w:rsid w:val="00686F2D"/>
    <w:rsid w:val="006871C2"/>
    <w:rsid w:val="006A2187"/>
    <w:rsid w:val="006B095E"/>
    <w:rsid w:val="006C0EA0"/>
    <w:rsid w:val="006C5688"/>
    <w:rsid w:val="006D6B93"/>
    <w:rsid w:val="006E1F2E"/>
    <w:rsid w:val="006E6AA5"/>
    <w:rsid w:val="007006E6"/>
    <w:rsid w:val="007376CB"/>
    <w:rsid w:val="00747920"/>
    <w:rsid w:val="00754F15"/>
    <w:rsid w:val="00757CB4"/>
    <w:rsid w:val="00767A23"/>
    <w:rsid w:val="00771933"/>
    <w:rsid w:val="00772110"/>
    <w:rsid w:val="0077552B"/>
    <w:rsid w:val="00780169"/>
    <w:rsid w:val="00792D5C"/>
    <w:rsid w:val="00793017"/>
    <w:rsid w:val="007C5097"/>
    <w:rsid w:val="008019D0"/>
    <w:rsid w:val="008222BB"/>
    <w:rsid w:val="008531F7"/>
    <w:rsid w:val="008553AC"/>
    <w:rsid w:val="00857B8D"/>
    <w:rsid w:val="00870A61"/>
    <w:rsid w:val="00896E2B"/>
    <w:rsid w:val="00897DC7"/>
    <w:rsid w:val="008C46B8"/>
    <w:rsid w:val="008E7C1B"/>
    <w:rsid w:val="008F1496"/>
    <w:rsid w:val="0090271A"/>
    <w:rsid w:val="00906823"/>
    <w:rsid w:val="00906C78"/>
    <w:rsid w:val="009138D1"/>
    <w:rsid w:val="00917316"/>
    <w:rsid w:val="00921402"/>
    <w:rsid w:val="00923F74"/>
    <w:rsid w:val="00931F03"/>
    <w:rsid w:val="00940776"/>
    <w:rsid w:val="00952144"/>
    <w:rsid w:val="009758CD"/>
    <w:rsid w:val="009A393C"/>
    <w:rsid w:val="009A41F8"/>
    <w:rsid w:val="009A58DE"/>
    <w:rsid w:val="009D3F00"/>
    <w:rsid w:val="00A07478"/>
    <w:rsid w:val="00A13CBD"/>
    <w:rsid w:val="00A2410D"/>
    <w:rsid w:val="00A31E7D"/>
    <w:rsid w:val="00A42063"/>
    <w:rsid w:val="00A62C7B"/>
    <w:rsid w:val="00A86928"/>
    <w:rsid w:val="00A94610"/>
    <w:rsid w:val="00AA41F5"/>
    <w:rsid w:val="00AC3F2E"/>
    <w:rsid w:val="00AC7742"/>
    <w:rsid w:val="00AD4DE7"/>
    <w:rsid w:val="00AD70AA"/>
    <w:rsid w:val="00AE3082"/>
    <w:rsid w:val="00AF3197"/>
    <w:rsid w:val="00B02257"/>
    <w:rsid w:val="00B04A2E"/>
    <w:rsid w:val="00B31527"/>
    <w:rsid w:val="00B36F63"/>
    <w:rsid w:val="00B40571"/>
    <w:rsid w:val="00B40AD3"/>
    <w:rsid w:val="00B56687"/>
    <w:rsid w:val="00B66D53"/>
    <w:rsid w:val="00B71D8B"/>
    <w:rsid w:val="00BB61C9"/>
    <w:rsid w:val="00BC3946"/>
    <w:rsid w:val="00BD7CBD"/>
    <w:rsid w:val="00BE3DDB"/>
    <w:rsid w:val="00BE502E"/>
    <w:rsid w:val="00BF74E0"/>
    <w:rsid w:val="00BF7998"/>
    <w:rsid w:val="00C051F6"/>
    <w:rsid w:val="00C352DD"/>
    <w:rsid w:val="00C41E63"/>
    <w:rsid w:val="00C5044F"/>
    <w:rsid w:val="00C655E3"/>
    <w:rsid w:val="00C76554"/>
    <w:rsid w:val="00C76995"/>
    <w:rsid w:val="00C76997"/>
    <w:rsid w:val="00C94732"/>
    <w:rsid w:val="00CA0012"/>
    <w:rsid w:val="00CA1339"/>
    <w:rsid w:val="00CA590E"/>
    <w:rsid w:val="00CD0046"/>
    <w:rsid w:val="00CD4BE2"/>
    <w:rsid w:val="00CD5575"/>
    <w:rsid w:val="00CE360D"/>
    <w:rsid w:val="00CF1E98"/>
    <w:rsid w:val="00CF208D"/>
    <w:rsid w:val="00D05648"/>
    <w:rsid w:val="00D0633B"/>
    <w:rsid w:val="00D1481E"/>
    <w:rsid w:val="00D23D66"/>
    <w:rsid w:val="00D275AB"/>
    <w:rsid w:val="00D32AE2"/>
    <w:rsid w:val="00D34BB7"/>
    <w:rsid w:val="00D4428F"/>
    <w:rsid w:val="00D50FC2"/>
    <w:rsid w:val="00D567B2"/>
    <w:rsid w:val="00D6414C"/>
    <w:rsid w:val="00D6640B"/>
    <w:rsid w:val="00D76DDF"/>
    <w:rsid w:val="00D85CE8"/>
    <w:rsid w:val="00D87999"/>
    <w:rsid w:val="00D932D4"/>
    <w:rsid w:val="00DA080E"/>
    <w:rsid w:val="00DA6FC3"/>
    <w:rsid w:val="00DA78A8"/>
    <w:rsid w:val="00DB33A3"/>
    <w:rsid w:val="00DC15A7"/>
    <w:rsid w:val="00DC61F5"/>
    <w:rsid w:val="00DD0212"/>
    <w:rsid w:val="00DD30E2"/>
    <w:rsid w:val="00DE3BBB"/>
    <w:rsid w:val="00DF5C27"/>
    <w:rsid w:val="00E01EA1"/>
    <w:rsid w:val="00E20C80"/>
    <w:rsid w:val="00E24673"/>
    <w:rsid w:val="00E264F0"/>
    <w:rsid w:val="00E27506"/>
    <w:rsid w:val="00E5462D"/>
    <w:rsid w:val="00E62DAB"/>
    <w:rsid w:val="00E75941"/>
    <w:rsid w:val="00E777F7"/>
    <w:rsid w:val="00E80584"/>
    <w:rsid w:val="00E82D39"/>
    <w:rsid w:val="00EB4FCE"/>
    <w:rsid w:val="00EB541B"/>
    <w:rsid w:val="00EC120D"/>
    <w:rsid w:val="00ED0754"/>
    <w:rsid w:val="00EF5A3E"/>
    <w:rsid w:val="00F06451"/>
    <w:rsid w:val="00F11129"/>
    <w:rsid w:val="00F13177"/>
    <w:rsid w:val="00F2028F"/>
    <w:rsid w:val="00F43256"/>
    <w:rsid w:val="00F461EB"/>
    <w:rsid w:val="00F55A82"/>
    <w:rsid w:val="00F6069C"/>
    <w:rsid w:val="00F71880"/>
    <w:rsid w:val="00F73121"/>
    <w:rsid w:val="00F9436E"/>
    <w:rsid w:val="00FA711D"/>
    <w:rsid w:val="00FE501F"/>
    <w:rsid w:val="00FE796B"/>
    <w:rsid w:val="00FE7C7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7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5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256</cp:revision>
  <cp:lastPrinted>2023-11-01T07:42:00Z</cp:lastPrinted>
  <dcterms:created xsi:type="dcterms:W3CDTF">2021-04-27T09:30:00Z</dcterms:created>
  <dcterms:modified xsi:type="dcterms:W3CDTF">2023-11-01T13:16:00Z</dcterms:modified>
</cp:coreProperties>
</file>