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2A6AEA13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AA6BDA">
        <w:rPr>
          <w:sz w:val="24"/>
          <w:szCs w:val="24"/>
          <w:lang w:val="uk-UA"/>
        </w:rPr>
        <w:t>22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AA6BDA">
        <w:rPr>
          <w:sz w:val="24"/>
          <w:szCs w:val="24"/>
          <w:lang w:val="uk-UA"/>
        </w:rPr>
        <w:t>грудня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AA6BDA">
        <w:rPr>
          <w:bCs/>
          <w:sz w:val="24"/>
          <w:szCs w:val="24"/>
          <w:lang w:val="uk-UA"/>
        </w:rPr>
        <w:t>188</w:t>
      </w:r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1FC91BD8" w14:textId="1D70EA54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AA6BD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17F66" w14:textId="09F84843" w:rsidR="00AA6BDA" w:rsidRDefault="00AA6BDA" w:rsidP="00AA6B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2023 рік»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змінами), </w:t>
      </w:r>
      <w:r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23.12.2022 р. № 28/2 «Про затвердження міських програм», Рішення сесії Вишгородської міської ради від 23.12.2022 р. №28/3 «Про 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Рішення сесії Вишгородської міської ради від 24.02.2023 року №29/2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Програм", 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роки", 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29.03.2023 року №30/1 "Про внесення змін до Рішення Вишгородської міської ради від 23.12.2022 №28/2 "Про затвердження міських Програм", Рішення сесії Вишгородської міської ради від 29.03.2023 року №30/4 "Про затвердження Програми фінансової підтримки Комунального підприємства «Управляюча компанія» Вишгородської міської ради на 2023 рік", Рішення сесії Вишгородської міської ради від 29.03.2023 року №30/6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Наказ управління фінансів від 03.04.2023р. №3, Рішення сесії Вишгородської міської ради від 27.04.2023 року №31/3 "Про внесення змін до рішення Вишгородської міської ради від 23.12.2022 р. №28/2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"Про затвердження міських Програм", Рішення сесії Вишгородської міської ради від 27.04.2023 року №31/6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08.06.2023 року №32/9 "Про внесення змін до рішення Вишгородської міської ради від 23.12.2022 р. №28/2 "Про затвердження міських Програм",  Рішення сесії Вишгородської міської ради від 08.06.2023 року №32/10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 Рішення сесії Вишгородської міської ради від 15.06.2023 року №33/3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bookmarkStart w:id="0" w:name="_Hlk149284992"/>
      <w:r w:rsidRPr="0067447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№34/4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06.07.2023 року №34/5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Pr="0036557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07.09.2023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35/39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Рішення сесії Вишгородської міської ради від 07.09.2023 року №35/14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36/4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557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05.10</w:t>
      </w:r>
      <w:r w:rsidRPr="0036557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36/5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01.09.2022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р. №</w:t>
      </w:r>
      <w:r>
        <w:rPr>
          <w:rFonts w:ascii="Times New Roman" w:hAnsi="Times New Roman" w:cs="Times New Roman"/>
          <w:color w:val="000000"/>
          <w:sz w:val="24"/>
          <w:szCs w:val="24"/>
        </w:rPr>
        <w:t>23/3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Програм</w:t>
      </w:r>
      <w:r>
        <w:rPr>
          <w:rFonts w:ascii="Times New Roman" w:hAnsi="Times New Roman" w:cs="Times New Roman"/>
          <w:color w:val="000000"/>
          <w:sz w:val="24"/>
          <w:szCs w:val="24"/>
        </w:rPr>
        <w:t>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Рішення сесії Вишгородської міської ради від 05.10.2023 року №36/7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позачергової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24.10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37/2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позачергової сесії Вишгородської міської ради від 24.10.2023 року №37/4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Акт приймання-передачі гуманітарної (благодійної) допомоги від 06.10.2023р.,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23.11.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38/5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позачергової сесії Вишгородської міської ради від 23.11.2023 року №38/7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>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39/2</w:t>
      </w:r>
      <w:r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позачергової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>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39/3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2023 рік" та додатків 1,2,3,5,6 та 7 до нього, з метою здійснення моніторингу, оцінки реалізації та контролю ефективності виконання бюджетних програм і цільового використання бюджетних коштів, міська рада ВИРІШИЛА:</w:t>
      </w:r>
    </w:p>
    <w:p w14:paraId="600BB572" w14:textId="77777777" w:rsidR="003A4480" w:rsidRPr="0019293A" w:rsidRDefault="003A448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BBAD31" w14:textId="58DF82DF" w:rsidR="00F15BC9" w:rsidRDefault="00AA6BDA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1032F"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1032F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C1032F">
        <w:rPr>
          <w:rFonts w:ascii="Times New Roman" w:hAnsi="Times New Roman" w:cs="Times New Roman"/>
          <w:sz w:val="24"/>
          <w:szCs w:val="24"/>
        </w:rPr>
        <w:t xml:space="preserve"> зміни та з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C1032F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1032F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C103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1032F">
        <w:rPr>
          <w:rFonts w:ascii="Times New Roman" w:hAnsi="Times New Roman" w:cs="Times New Roman"/>
          <w:sz w:val="24"/>
          <w:szCs w:val="24"/>
        </w:rPr>
        <w:br/>
      </w:r>
      <w:r w:rsidR="00C1032F" w:rsidRPr="0019293A">
        <w:rPr>
          <w:rFonts w:ascii="Times New Roman" w:hAnsi="Times New Roman" w:cs="Times New Roman"/>
          <w:sz w:val="24"/>
          <w:szCs w:val="24"/>
        </w:rPr>
        <w:t>«</w:t>
      </w:r>
      <w:r w:rsidR="00C1032F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C103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C1032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04C5455" w14:textId="3B4C32B2" w:rsidR="00C1032F" w:rsidRDefault="00C1032F" w:rsidP="00F15B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E5CC71" w14:textId="78D6E4A0" w:rsidR="00AA6BDA" w:rsidRPr="0019293A" w:rsidRDefault="00AA6BDA" w:rsidP="00AA6B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bookmarkStart w:id="1" w:name="_GoBack"/>
      <w:bookmarkEnd w:id="1"/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8410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224D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Фінансова підтримка засобів масової інформації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02E1939D" w:rsidR="00664D9E" w:rsidRDefault="00AA6BDA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5285E4E2" w:rsidR="009743F2" w:rsidRDefault="00AA6BDA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399"/>
    <w:rsid w:val="0008153B"/>
    <w:rsid w:val="00090C78"/>
    <w:rsid w:val="00092BD7"/>
    <w:rsid w:val="0009378E"/>
    <w:rsid w:val="000D112F"/>
    <w:rsid w:val="000E1655"/>
    <w:rsid w:val="000E25CF"/>
    <w:rsid w:val="00144DFC"/>
    <w:rsid w:val="001501DE"/>
    <w:rsid w:val="00162CA3"/>
    <w:rsid w:val="0019293A"/>
    <w:rsid w:val="00211E95"/>
    <w:rsid w:val="00224D91"/>
    <w:rsid w:val="00225469"/>
    <w:rsid w:val="00276C48"/>
    <w:rsid w:val="00293D73"/>
    <w:rsid w:val="00293E7D"/>
    <w:rsid w:val="002C0FFC"/>
    <w:rsid w:val="002F4469"/>
    <w:rsid w:val="00350B15"/>
    <w:rsid w:val="0036557A"/>
    <w:rsid w:val="00390319"/>
    <w:rsid w:val="003A4480"/>
    <w:rsid w:val="00427F04"/>
    <w:rsid w:val="00431B7F"/>
    <w:rsid w:val="004633C5"/>
    <w:rsid w:val="00470528"/>
    <w:rsid w:val="00472345"/>
    <w:rsid w:val="004863A3"/>
    <w:rsid w:val="004A49EF"/>
    <w:rsid w:val="004D0D59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A2298"/>
    <w:rsid w:val="006C045E"/>
    <w:rsid w:val="006F0111"/>
    <w:rsid w:val="00716DE2"/>
    <w:rsid w:val="00733244"/>
    <w:rsid w:val="00743EE1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8E5F29"/>
    <w:rsid w:val="00906A31"/>
    <w:rsid w:val="00907608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3F08"/>
    <w:rsid w:val="00A8770A"/>
    <w:rsid w:val="00AA164F"/>
    <w:rsid w:val="00AA6BDA"/>
    <w:rsid w:val="00AB5D30"/>
    <w:rsid w:val="00B52FA9"/>
    <w:rsid w:val="00B81664"/>
    <w:rsid w:val="00B96F79"/>
    <w:rsid w:val="00BB5CE5"/>
    <w:rsid w:val="00BE6383"/>
    <w:rsid w:val="00BF3978"/>
    <w:rsid w:val="00C1032F"/>
    <w:rsid w:val="00C1732A"/>
    <w:rsid w:val="00C54F21"/>
    <w:rsid w:val="00C666FE"/>
    <w:rsid w:val="00C77670"/>
    <w:rsid w:val="00C84D48"/>
    <w:rsid w:val="00CA1B18"/>
    <w:rsid w:val="00D3668B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15BC9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591D7-6218-4D74-ABC7-9B079524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5484</Words>
  <Characters>3126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2023-09-18T05:50:00Z</cp:lastPrinted>
  <dcterms:created xsi:type="dcterms:W3CDTF">2023-10-27T04:41:00Z</dcterms:created>
  <dcterms:modified xsi:type="dcterms:W3CDTF">2023-12-22T12:01:00Z</dcterms:modified>
</cp:coreProperties>
</file>