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FF8B" w14:textId="77777777" w:rsidR="00463E38" w:rsidRPr="00B513B4" w:rsidRDefault="00463E38" w:rsidP="00463E38">
      <w:pPr>
        <w:pStyle w:val="Iauiue"/>
        <w:ind w:right="140"/>
        <w:jc w:val="center"/>
        <w:rPr>
          <w:rFonts w:asciiTheme="minorHAnsi" w:hAnsiTheme="minorHAnsi"/>
          <w:lang w:val="uk-UA"/>
        </w:rPr>
      </w:pPr>
      <w:r>
        <w:rPr>
          <w:rFonts w:ascii="Journal" w:hAnsi="Journal"/>
          <w:noProof/>
          <w:lang w:val="ru-RU"/>
        </w:rPr>
        <w:drawing>
          <wp:inline distT="0" distB="0" distL="0" distR="0" wp14:anchorId="2919B9B4" wp14:editId="5AF6062B">
            <wp:extent cx="8763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E3637" w14:textId="77777777" w:rsidR="00463E38" w:rsidRPr="001F35D7" w:rsidRDefault="00463E38" w:rsidP="00463E38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62"/>
          <w:sz w:val="28"/>
          <w:szCs w:val="28"/>
          <w:lang w:eastAsia="ru-RU"/>
        </w:rPr>
      </w:pPr>
      <w:r w:rsidRPr="001F3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ВИШГОРОДСЬКА МІСЬКА РАДА </w:t>
      </w:r>
    </w:p>
    <w:p w14:paraId="2A6290BB" w14:textId="77777777" w:rsidR="00463E38" w:rsidRPr="009B2033" w:rsidRDefault="00463E38" w:rsidP="00463E38">
      <w:pPr>
        <w:pStyle w:val="Iauiue"/>
        <w:pBdr>
          <w:bottom w:val="single" w:sz="18" w:space="1" w:color="auto"/>
        </w:pBdr>
        <w:rPr>
          <w:lang w:val="uk-UA"/>
        </w:rPr>
      </w:pPr>
    </w:p>
    <w:p w14:paraId="22572AFB" w14:textId="77777777" w:rsidR="00463E38" w:rsidRPr="009B2033" w:rsidRDefault="00463E38" w:rsidP="00463E38">
      <w:pPr>
        <w:pStyle w:val="caaieiaie3"/>
        <w:ind w:right="140"/>
        <w:jc w:val="center"/>
        <w:rPr>
          <w:i w:val="0"/>
          <w:iCs/>
        </w:rPr>
      </w:pPr>
      <w:r w:rsidRPr="009B2033">
        <w:rPr>
          <w:i w:val="0"/>
          <w:iCs/>
        </w:rPr>
        <w:t>Р</w:t>
      </w:r>
      <w:r>
        <w:rPr>
          <w:i w:val="0"/>
          <w:iCs/>
        </w:rPr>
        <w:t xml:space="preserve"> </w:t>
      </w:r>
      <w:r w:rsidRPr="009B2033">
        <w:rPr>
          <w:i w:val="0"/>
          <w:iCs/>
        </w:rPr>
        <w:t>О</w:t>
      </w:r>
      <w:r>
        <w:rPr>
          <w:i w:val="0"/>
          <w:iCs/>
        </w:rPr>
        <w:t xml:space="preserve"> </w:t>
      </w:r>
      <w:r w:rsidRPr="009B2033">
        <w:rPr>
          <w:i w:val="0"/>
          <w:iCs/>
        </w:rPr>
        <w:t>З</w:t>
      </w:r>
      <w:r>
        <w:rPr>
          <w:i w:val="0"/>
          <w:iCs/>
        </w:rPr>
        <w:t xml:space="preserve"> </w:t>
      </w:r>
      <w:r w:rsidRPr="009B2033">
        <w:rPr>
          <w:i w:val="0"/>
          <w:iCs/>
        </w:rPr>
        <w:t>П</w:t>
      </w:r>
      <w:r>
        <w:rPr>
          <w:i w:val="0"/>
          <w:iCs/>
        </w:rPr>
        <w:t xml:space="preserve"> </w:t>
      </w:r>
      <w:r w:rsidRPr="009B2033">
        <w:rPr>
          <w:i w:val="0"/>
          <w:iCs/>
        </w:rPr>
        <w:t>О</w:t>
      </w:r>
      <w:r>
        <w:rPr>
          <w:i w:val="0"/>
          <w:iCs/>
        </w:rPr>
        <w:t xml:space="preserve"> </w:t>
      </w:r>
      <w:r w:rsidRPr="009B2033">
        <w:rPr>
          <w:i w:val="0"/>
          <w:iCs/>
        </w:rPr>
        <w:t>Р</w:t>
      </w:r>
      <w:r>
        <w:rPr>
          <w:i w:val="0"/>
          <w:iCs/>
        </w:rPr>
        <w:t xml:space="preserve"> </w:t>
      </w:r>
      <w:r w:rsidRPr="009B2033">
        <w:rPr>
          <w:i w:val="0"/>
          <w:iCs/>
        </w:rPr>
        <w:t>Я</w:t>
      </w:r>
      <w:r>
        <w:rPr>
          <w:i w:val="0"/>
          <w:iCs/>
        </w:rPr>
        <w:t xml:space="preserve"> </w:t>
      </w:r>
      <w:r w:rsidRPr="009B2033">
        <w:rPr>
          <w:i w:val="0"/>
          <w:iCs/>
        </w:rPr>
        <w:t>Д</w:t>
      </w:r>
      <w:r>
        <w:rPr>
          <w:i w:val="0"/>
          <w:iCs/>
        </w:rPr>
        <w:t xml:space="preserve"> </w:t>
      </w:r>
      <w:r w:rsidRPr="009B2033">
        <w:rPr>
          <w:i w:val="0"/>
          <w:iCs/>
        </w:rPr>
        <w:t>Ж</w:t>
      </w:r>
      <w:r>
        <w:rPr>
          <w:i w:val="0"/>
          <w:iCs/>
        </w:rPr>
        <w:t xml:space="preserve"> </w:t>
      </w:r>
      <w:r w:rsidRPr="009B2033">
        <w:rPr>
          <w:i w:val="0"/>
          <w:iCs/>
        </w:rPr>
        <w:t>Е</w:t>
      </w:r>
      <w:r>
        <w:rPr>
          <w:i w:val="0"/>
          <w:iCs/>
        </w:rPr>
        <w:t xml:space="preserve"> </w:t>
      </w:r>
      <w:r w:rsidRPr="009B2033">
        <w:rPr>
          <w:i w:val="0"/>
          <w:iCs/>
        </w:rPr>
        <w:t>Н</w:t>
      </w:r>
      <w:r>
        <w:rPr>
          <w:i w:val="0"/>
          <w:iCs/>
        </w:rPr>
        <w:t xml:space="preserve"> </w:t>
      </w:r>
      <w:proofErr w:type="spellStart"/>
      <w:r w:rsidRPr="009B2033">
        <w:rPr>
          <w:i w:val="0"/>
          <w:iCs/>
        </w:rPr>
        <w:t>Н</w:t>
      </w:r>
      <w:proofErr w:type="spellEnd"/>
      <w:r>
        <w:rPr>
          <w:i w:val="0"/>
          <w:iCs/>
        </w:rPr>
        <w:t xml:space="preserve"> </w:t>
      </w:r>
      <w:r w:rsidRPr="009B2033">
        <w:rPr>
          <w:i w:val="0"/>
          <w:iCs/>
        </w:rPr>
        <w:t>Я</w:t>
      </w:r>
    </w:p>
    <w:p w14:paraId="051898E2" w14:textId="77777777" w:rsidR="00463E38" w:rsidRDefault="00463E38" w:rsidP="00463E38">
      <w:pPr>
        <w:pStyle w:val="Iauiue"/>
        <w:ind w:right="140"/>
        <w:rPr>
          <w:rFonts w:ascii="Times New Roman CYR" w:hAnsi="Times New Roman CYR"/>
          <w:sz w:val="24"/>
          <w:szCs w:val="24"/>
          <w:lang w:val="uk-UA"/>
        </w:rPr>
      </w:pPr>
    </w:p>
    <w:p w14:paraId="1BADC456" w14:textId="77777777" w:rsidR="00463E38" w:rsidRPr="00882D1E" w:rsidRDefault="00463E38" w:rsidP="00463E38">
      <w:pPr>
        <w:pStyle w:val="Iauiue"/>
        <w:ind w:right="140"/>
        <w:jc w:val="center"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 xml:space="preserve"> </w:t>
      </w:r>
    </w:p>
    <w:p w14:paraId="7451CD7D" w14:textId="05126D0F" w:rsidR="00463E38" w:rsidRPr="001817DB" w:rsidRDefault="00A876EB" w:rsidP="00463E38">
      <w:pPr>
        <w:pStyle w:val="Iauiue"/>
        <w:rPr>
          <w:rFonts w:ascii="Times New Roman CYR" w:hAnsi="Times New Roman CYR"/>
          <w:sz w:val="24"/>
          <w:szCs w:val="24"/>
          <w:lang w:val="ru-RU"/>
        </w:rPr>
      </w:pPr>
      <w:r>
        <w:rPr>
          <w:rFonts w:ascii="Times New Roman CYR" w:hAnsi="Times New Roman CYR"/>
          <w:sz w:val="24"/>
          <w:szCs w:val="24"/>
          <w:lang w:val="ru-RU"/>
        </w:rPr>
        <w:t xml:space="preserve">    10</w:t>
      </w:r>
      <w:r w:rsidR="00463E38" w:rsidRPr="001817DB">
        <w:rPr>
          <w:rFonts w:ascii="Times New Roman CYR" w:hAnsi="Times New Roman CYR"/>
          <w:sz w:val="24"/>
          <w:szCs w:val="24"/>
          <w:lang w:val="ru-RU"/>
        </w:rPr>
        <w:t xml:space="preserve"> </w:t>
      </w:r>
      <w:r w:rsidR="00463E38">
        <w:rPr>
          <w:rFonts w:ascii="Times New Roman CYR" w:hAnsi="Times New Roman CYR"/>
          <w:sz w:val="24"/>
          <w:szCs w:val="24"/>
          <w:lang w:val="uk-UA"/>
        </w:rPr>
        <w:t>вересня</w:t>
      </w:r>
      <w:r w:rsidR="00463E38" w:rsidRPr="00AE0EE5">
        <w:rPr>
          <w:rFonts w:ascii="Times New Roman CYR" w:hAnsi="Times New Roman CYR"/>
          <w:sz w:val="24"/>
          <w:szCs w:val="24"/>
          <w:lang w:val="uk-UA"/>
        </w:rPr>
        <w:t xml:space="preserve"> 202</w:t>
      </w:r>
      <w:r w:rsidR="00463E38">
        <w:rPr>
          <w:rFonts w:ascii="Times New Roman CYR" w:hAnsi="Times New Roman CYR"/>
          <w:sz w:val="24"/>
          <w:szCs w:val="24"/>
          <w:lang w:val="uk-UA"/>
        </w:rPr>
        <w:t>4</w:t>
      </w:r>
      <w:r w:rsidR="00463E38" w:rsidRPr="00AE0EE5">
        <w:rPr>
          <w:rFonts w:ascii="Times New Roman CYR" w:hAnsi="Times New Roman CYR"/>
          <w:sz w:val="24"/>
          <w:szCs w:val="24"/>
          <w:lang w:val="uk-UA"/>
        </w:rPr>
        <w:t xml:space="preserve"> року               </w:t>
      </w:r>
      <w:r w:rsidR="00463E38" w:rsidRPr="001817DB">
        <w:rPr>
          <w:rFonts w:ascii="Times New Roman CYR" w:hAnsi="Times New Roman CYR"/>
          <w:sz w:val="24"/>
          <w:szCs w:val="24"/>
          <w:lang w:val="ru-RU"/>
        </w:rPr>
        <w:t xml:space="preserve">  </w:t>
      </w:r>
      <w:r w:rsidR="00463E38">
        <w:rPr>
          <w:rFonts w:ascii="Times New Roman CYR" w:hAnsi="Times New Roman CYR"/>
          <w:sz w:val="24"/>
          <w:szCs w:val="24"/>
          <w:lang w:val="ru-RU"/>
        </w:rPr>
        <w:t xml:space="preserve">   </w:t>
      </w:r>
      <w:r w:rsidR="00463E38" w:rsidRPr="001817DB">
        <w:rPr>
          <w:rFonts w:ascii="Times New Roman CYR" w:hAnsi="Times New Roman CYR"/>
          <w:sz w:val="24"/>
          <w:szCs w:val="24"/>
          <w:lang w:val="ru-RU"/>
        </w:rPr>
        <w:t xml:space="preserve"> </w:t>
      </w:r>
      <w:r w:rsidR="00463E38" w:rsidRPr="00AE0EE5">
        <w:rPr>
          <w:rFonts w:ascii="Times New Roman CYR" w:hAnsi="Times New Roman CYR"/>
          <w:sz w:val="24"/>
          <w:szCs w:val="24"/>
          <w:lang w:val="uk-UA"/>
        </w:rPr>
        <w:t xml:space="preserve">     м. Вишгород                           </w:t>
      </w:r>
      <w:r w:rsidR="00463E38" w:rsidRPr="001817DB">
        <w:rPr>
          <w:rFonts w:ascii="Times New Roman CYR" w:hAnsi="Times New Roman CYR"/>
          <w:sz w:val="24"/>
          <w:szCs w:val="24"/>
          <w:lang w:val="ru-RU"/>
        </w:rPr>
        <w:t xml:space="preserve">            </w:t>
      </w:r>
      <w:r w:rsidR="00463E38" w:rsidRPr="00AE0EE5">
        <w:rPr>
          <w:rFonts w:ascii="Times New Roman CYR" w:hAnsi="Times New Roman CYR"/>
          <w:sz w:val="24"/>
          <w:szCs w:val="24"/>
          <w:lang w:val="uk-UA"/>
        </w:rPr>
        <w:t xml:space="preserve">             № </w:t>
      </w:r>
      <w:r>
        <w:rPr>
          <w:rFonts w:ascii="Times New Roman CYR" w:hAnsi="Times New Roman CYR"/>
          <w:sz w:val="24"/>
          <w:szCs w:val="24"/>
          <w:lang w:val="ru-RU"/>
        </w:rPr>
        <w:t>129</w:t>
      </w:r>
    </w:p>
    <w:p w14:paraId="542BDD5F" w14:textId="1CB1418B" w:rsidR="00463E38" w:rsidRPr="00180BC8" w:rsidRDefault="00463E38" w:rsidP="00463E38">
      <w:pPr>
        <w:pStyle w:val="Iauiue"/>
        <w:ind w:right="140"/>
        <w:jc w:val="both"/>
        <w:rPr>
          <w:b/>
          <w:sz w:val="24"/>
          <w:szCs w:val="24"/>
          <w:lang w:val="ru-RU"/>
        </w:rPr>
      </w:pPr>
      <w:r w:rsidRPr="00882D1E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    </w:t>
      </w:r>
    </w:p>
    <w:p w14:paraId="56306CEC" w14:textId="77777777" w:rsidR="00463E38" w:rsidRPr="00882D1E" w:rsidRDefault="00463E38" w:rsidP="00180BC8">
      <w:pPr>
        <w:pStyle w:val="Iauiue"/>
        <w:ind w:right="140"/>
        <w:jc w:val="both"/>
        <w:rPr>
          <w:b/>
          <w:sz w:val="24"/>
          <w:szCs w:val="24"/>
          <w:lang w:val="uk-UA"/>
        </w:rPr>
      </w:pPr>
    </w:p>
    <w:p w14:paraId="2CC44D4B" w14:textId="77777777" w:rsidR="00463E38" w:rsidRDefault="00463E38" w:rsidP="00463E38">
      <w:pPr>
        <w:pStyle w:val="Iauiue"/>
        <w:ind w:right="140" w:firstLine="284"/>
        <w:jc w:val="both"/>
        <w:rPr>
          <w:b/>
          <w:sz w:val="24"/>
          <w:szCs w:val="24"/>
          <w:lang w:val="uk-UA"/>
        </w:rPr>
      </w:pPr>
      <w:r w:rsidRPr="00882D1E">
        <w:rPr>
          <w:b/>
          <w:sz w:val="24"/>
          <w:szCs w:val="24"/>
          <w:lang w:val="uk-UA"/>
        </w:rPr>
        <w:t>Про</w:t>
      </w:r>
      <w:r w:rsidRPr="00463E38">
        <w:rPr>
          <w:b/>
          <w:sz w:val="24"/>
          <w:szCs w:val="24"/>
          <w:lang w:val="uk-UA"/>
        </w:rPr>
        <w:t xml:space="preserve"> реалізацію пілотного </w:t>
      </w:r>
      <w:proofErr w:type="spellStart"/>
      <w:r w:rsidRPr="00463E38">
        <w:rPr>
          <w:b/>
          <w:sz w:val="24"/>
          <w:szCs w:val="24"/>
          <w:lang w:val="uk-UA"/>
        </w:rPr>
        <w:t>проєкту</w:t>
      </w:r>
      <w:proofErr w:type="spellEnd"/>
      <w:r w:rsidRPr="00463E38">
        <w:rPr>
          <w:b/>
          <w:sz w:val="24"/>
          <w:szCs w:val="24"/>
          <w:lang w:val="uk-UA"/>
        </w:rPr>
        <w:t xml:space="preserve"> </w:t>
      </w:r>
    </w:p>
    <w:p w14:paraId="0B483846" w14:textId="77777777" w:rsidR="00463E38" w:rsidRDefault="00463E38" w:rsidP="00463E38">
      <w:pPr>
        <w:pStyle w:val="Iauiue"/>
        <w:ind w:right="140" w:firstLine="284"/>
        <w:jc w:val="both"/>
        <w:rPr>
          <w:b/>
          <w:sz w:val="24"/>
          <w:szCs w:val="24"/>
          <w:lang w:val="uk-UA"/>
        </w:rPr>
      </w:pPr>
      <w:r w:rsidRPr="00463E38">
        <w:rPr>
          <w:b/>
          <w:sz w:val="24"/>
          <w:szCs w:val="24"/>
          <w:lang w:val="uk-UA"/>
        </w:rPr>
        <w:t xml:space="preserve">щодо імплементації міжнародних </w:t>
      </w:r>
    </w:p>
    <w:p w14:paraId="579D2265" w14:textId="77777777" w:rsidR="00463E38" w:rsidRDefault="00463E38" w:rsidP="00463E38">
      <w:pPr>
        <w:pStyle w:val="Iauiue"/>
        <w:ind w:right="140" w:firstLine="284"/>
        <w:jc w:val="both"/>
        <w:rPr>
          <w:b/>
          <w:sz w:val="24"/>
          <w:szCs w:val="24"/>
          <w:lang w:val="uk-UA"/>
        </w:rPr>
      </w:pPr>
      <w:r w:rsidRPr="00463E38">
        <w:rPr>
          <w:b/>
          <w:sz w:val="24"/>
          <w:szCs w:val="24"/>
          <w:lang w:val="uk-UA"/>
        </w:rPr>
        <w:t xml:space="preserve">стандартів правосуддя, дружнього </w:t>
      </w:r>
    </w:p>
    <w:p w14:paraId="206184D5" w14:textId="5424A3EB" w:rsidR="00180BC8" w:rsidRDefault="00463E38" w:rsidP="00180BC8">
      <w:pPr>
        <w:pStyle w:val="Iauiue"/>
        <w:ind w:right="140" w:firstLine="284"/>
        <w:jc w:val="both"/>
        <w:rPr>
          <w:b/>
          <w:sz w:val="24"/>
          <w:szCs w:val="24"/>
          <w:lang w:val="uk-UA"/>
        </w:rPr>
      </w:pPr>
      <w:r w:rsidRPr="00463E38">
        <w:rPr>
          <w:b/>
          <w:sz w:val="24"/>
          <w:szCs w:val="24"/>
          <w:lang w:val="uk-UA"/>
        </w:rPr>
        <w:t>до дитини, у практичну діяльність</w:t>
      </w:r>
    </w:p>
    <w:p w14:paraId="49358E29" w14:textId="77777777" w:rsidR="00463E38" w:rsidRDefault="00463E38" w:rsidP="00463E38">
      <w:pPr>
        <w:pStyle w:val="Iauiue"/>
        <w:ind w:right="140" w:firstLine="284"/>
        <w:jc w:val="both"/>
        <w:rPr>
          <w:b/>
          <w:sz w:val="24"/>
          <w:szCs w:val="24"/>
          <w:lang w:val="uk-UA"/>
        </w:rPr>
      </w:pPr>
    </w:p>
    <w:p w14:paraId="6E765DDC" w14:textId="12BC9AC7" w:rsidR="00463E38" w:rsidRDefault="00463E38" w:rsidP="00670F6B">
      <w:pPr>
        <w:pStyle w:val="Iauiue"/>
        <w:ind w:right="140" w:firstLine="284"/>
        <w:jc w:val="both"/>
        <w:rPr>
          <w:bCs/>
          <w:sz w:val="24"/>
          <w:szCs w:val="24"/>
          <w:lang w:val="uk-UA"/>
        </w:rPr>
      </w:pPr>
      <w:r w:rsidRPr="00463E38">
        <w:rPr>
          <w:bCs/>
          <w:sz w:val="24"/>
          <w:szCs w:val="24"/>
          <w:lang w:val="uk-UA"/>
        </w:rPr>
        <w:t xml:space="preserve">Керуючись </w:t>
      </w:r>
      <w:r w:rsidR="00670F6B">
        <w:rPr>
          <w:bCs/>
          <w:sz w:val="24"/>
          <w:szCs w:val="24"/>
          <w:lang w:val="uk-UA"/>
        </w:rPr>
        <w:t>З</w:t>
      </w:r>
      <w:r w:rsidRPr="00463E38">
        <w:rPr>
          <w:bCs/>
          <w:sz w:val="24"/>
          <w:szCs w:val="24"/>
          <w:lang w:val="uk-UA"/>
        </w:rPr>
        <w:t xml:space="preserve">аконами України «Про місцеве самоврядування в Україні», «Про прокуратуру», відповідно до Національної стратегії реформування системи юстиції щодо дітей на період до 2023 року, схваленої розпорядженням Кабінету Міністрів України від 18 грудня 2018 року № 1027-р, на виконання спільного наказу офісу генерального прокурора Міністерства внутрішніх справ України, Міністерства юстиції України, </w:t>
      </w:r>
      <w:r w:rsidR="00670F6B">
        <w:rPr>
          <w:bCs/>
          <w:sz w:val="24"/>
          <w:szCs w:val="24"/>
          <w:lang w:val="uk-UA"/>
        </w:rPr>
        <w:t>М</w:t>
      </w:r>
      <w:r w:rsidRPr="00463E38">
        <w:rPr>
          <w:bCs/>
          <w:sz w:val="24"/>
          <w:szCs w:val="24"/>
          <w:lang w:val="uk-UA"/>
        </w:rPr>
        <w:t xml:space="preserve">іністерства соціальної політики України від 01.06.2023 № 150/445/2077/5/187 «Про запровадження та реалізацію пілотного </w:t>
      </w:r>
      <w:proofErr w:type="spellStart"/>
      <w:r w:rsidRPr="00463E38">
        <w:rPr>
          <w:bCs/>
          <w:sz w:val="24"/>
          <w:szCs w:val="24"/>
          <w:lang w:val="uk-UA"/>
        </w:rPr>
        <w:t>проєкту</w:t>
      </w:r>
      <w:proofErr w:type="spellEnd"/>
      <w:r w:rsidRPr="00463E38">
        <w:rPr>
          <w:bCs/>
          <w:sz w:val="24"/>
          <w:szCs w:val="24"/>
          <w:lang w:val="uk-UA"/>
        </w:rPr>
        <w:t xml:space="preserve"> щодо імплементації міжнародних стандартів правосуддя, дружнього до дитини, у практичну діяльність», з метою імплементації міжнародних стандартів правосуддя, дружнього до дитини, у практичну діяльність під час здійснення кримінального провадження</w:t>
      </w:r>
      <w:r w:rsidR="00A876EB">
        <w:rPr>
          <w:bCs/>
          <w:sz w:val="24"/>
          <w:szCs w:val="24"/>
          <w:lang w:val="uk-UA"/>
        </w:rPr>
        <w:t>:</w:t>
      </w:r>
    </w:p>
    <w:p w14:paraId="74521F22" w14:textId="77777777" w:rsidR="00670F6B" w:rsidRDefault="00670F6B" w:rsidP="00670F6B">
      <w:pPr>
        <w:pStyle w:val="Iauiue"/>
        <w:ind w:right="140" w:firstLine="284"/>
        <w:jc w:val="both"/>
        <w:rPr>
          <w:bCs/>
          <w:sz w:val="24"/>
          <w:szCs w:val="24"/>
          <w:lang w:val="uk-UA"/>
        </w:rPr>
      </w:pPr>
    </w:p>
    <w:p w14:paraId="145AA2F9" w14:textId="6CE28FAD" w:rsidR="00670F6B" w:rsidRDefault="00670F6B" w:rsidP="00670F6B">
      <w:pPr>
        <w:pStyle w:val="Iauiue"/>
        <w:ind w:right="140" w:firstLine="284"/>
        <w:jc w:val="both"/>
        <w:rPr>
          <w:bCs/>
          <w:sz w:val="24"/>
          <w:szCs w:val="24"/>
          <w:lang w:val="uk-UA"/>
        </w:rPr>
      </w:pPr>
      <w:r w:rsidRPr="00670F6B">
        <w:rPr>
          <w:bCs/>
          <w:sz w:val="24"/>
          <w:szCs w:val="24"/>
          <w:lang w:val="uk-UA"/>
        </w:rPr>
        <w:t xml:space="preserve">1. Визначити на території </w:t>
      </w:r>
      <w:r>
        <w:rPr>
          <w:bCs/>
          <w:sz w:val="24"/>
          <w:szCs w:val="24"/>
          <w:lang w:val="uk-UA"/>
        </w:rPr>
        <w:t>Вишгородської міської</w:t>
      </w:r>
      <w:r w:rsidRPr="00670F6B">
        <w:rPr>
          <w:bCs/>
          <w:sz w:val="24"/>
          <w:szCs w:val="24"/>
          <w:lang w:val="uk-UA"/>
        </w:rPr>
        <w:t xml:space="preserve"> територіальної громади відповідальною особою за реалізацію пілотного </w:t>
      </w:r>
      <w:proofErr w:type="spellStart"/>
      <w:r w:rsidRPr="00670F6B">
        <w:rPr>
          <w:bCs/>
          <w:sz w:val="24"/>
          <w:szCs w:val="24"/>
          <w:lang w:val="uk-UA"/>
        </w:rPr>
        <w:t>проєкту</w:t>
      </w:r>
      <w:proofErr w:type="spellEnd"/>
      <w:r w:rsidRPr="00670F6B">
        <w:rPr>
          <w:bCs/>
          <w:sz w:val="24"/>
          <w:szCs w:val="24"/>
          <w:lang w:val="uk-UA"/>
        </w:rPr>
        <w:t xml:space="preserve"> щодо імплементації міжнародних стандартів правосуддя, дружнього до дитини, у практичну діяльність</w:t>
      </w:r>
      <w:r>
        <w:rPr>
          <w:bCs/>
          <w:sz w:val="24"/>
          <w:szCs w:val="24"/>
          <w:lang w:val="uk-UA"/>
        </w:rPr>
        <w:t xml:space="preserve"> </w:t>
      </w:r>
      <w:r w:rsidRPr="00670F6B">
        <w:rPr>
          <w:bCs/>
          <w:sz w:val="24"/>
          <w:szCs w:val="24"/>
          <w:lang w:val="uk-UA"/>
        </w:rPr>
        <w:t xml:space="preserve">МЕЛЬНИК Марину </w:t>
      </w:r>
      <w:proofErr w:type="spellStart"/>
      <w:r w:rsidRPr="00670F6B">
        <w:rPr>
          <w:bCs/>
          <w:sz w:val="24"/>
          <w:szCs w:val="24"/>
          <w:lang w:val="uk-UA"/>
        </w:rPr>
        <w:t>Гурамівну</w:t>
      </w:r>
      <w:proofErr w:type="spellEnd"/>
      <w:r w:rsidRPr="00670F6B">
        <w:rPr>
          <w:bCs/>
          <w:sz w:val="24"/>
          <w:szCs w:val="24"/>
          <w:lang w:val="uk-UA"/>
        </w:rPr>
        <w:t>, секретаря міської ради.</w:t>
      </w:r>
    </w:p>
    <w:p w14:paraId="0B32370B" w14:textId="77777777" w:rsidR="00670F6B" w:rsidRPr="00670F6B" w:rsidRDefault="00670F6B" w:rsidP="00670F6B">
      <w:pPr>
        <w:pStyle w:val="Iauiue"/>
        <w:ind w:right="140" w:firstLine="284"/>
        <w:jc w:val="both"/>
        <w:rPr>
          <w:bCs/>
          <w:sz w:val="24"/>
          <w:szCs w:val="24"/>
          <w:lang w:val="uk-UA"/>
        </w:rPr>
      </w:pPr>
    </w:p>
    <w:p w14:paraId="742AD730" w14:textId="4ED0D650" w:rsidR="00670F6B" w:rsidRDefault="00670F6B" w:rsidP="00670F6B">
      <w:pPr>
        <w:pStyle w:val="Iauiue"/>
        <w:ind w:right="140" w:firstLine="284"/>
        <w:jc w:val="both"/>
        <w:rPr>
          <w:bCs/>
          <w:sz w:val="24"/>
          <w:szCs w:val="24"/>
          <w:lang w:val="uk-UA"/>
        </w:rPr>
      </w:pPr>
      <w:r w:rsidRPr="00670F6B">
        <w:rPr>
          <w:bCs/>
          <w:sz w:val="24"/>
          <w:szCs w:val="24"/>
          <w:lang w:val="uk-UA"/>
        </w:rPr>
        <w:t xml:space="preserve">2. Визначити спеціалістів служби у справах дітей </w:t>
      </w:r>
      <w:r>
        <w:rPr>
          <w:bCs/>
          <w:sz w:val="24"/>
          <w:szCs w:val="24"/>
          <w:lang w:val="uk-UA"/>
        </w:rPr>
        <w:t>та сім’ї Вишгородської міської</w:t>
      </w:r>
      <w:r w:rsidRPr="00670F6B">
        <w:rPr>
          <w:bCs/>
          <w:sz w:val="24"/>
          <w:szCs w:val="24"/>
          <w:lang w:val="uk-UA"/>
        </w:rPr>
        <w:t xml:space="preserve"> ради, які можуть залучатися до кримінального провадження за участю неповнолітньої особи як його законні представники, у разі відсутності можливості залучення законних представників неповнолітньої особи з числа осіб, визначених законом, згідно з додатком 1, що додається.</w:t>
      </w:r>
    </w:p>
    <w:p w14:paraId="15F0EF73" w14:textId="77777777" w:rsidR="00670F6B" w:rsidRPr="00670F6B" w:rsidRDefault="00670F6B" w:rsidP="00670F6B">
      <w:pPr>
        <w:pStyle w:val="Iauiue"/>
        <w:ind w:right="140" w:firstLine="284"/>
        <w:jc w:val="both"/>
        <w:rPr>
          <w:bCs/>
          <w:sz w:val="24"/>
          <w:szCs w:val="24"/>
          <w:lang w:val="uk-UA"/>
        </w:rPr>
      </w:pPr>
    </w:p>
    <w:p w14:paraId="2A8E3723" w14:textId="1AC7690C" w:rsidR="00670F6B" w:rsidRDefault="00670F6B" w:rsidP="00670F6B">
      <w:pPr>
        <w:pStyle w:val="Iauiue"/>
        <w:ind w:right="140" w:firstLine="284"/>
        <w:jc w:val="both"/>
        <w:rPr>
          <w:bCs/>
          <w:sz w:val="24"/>
          <w:szCs w:val="24"/>
          <w:lang w:val="uk-UA"/>
        </w:rPr>
      </w:pPr>
      <w:r w:rsidRPr="00670F6B">
        <w:rPr>
          <w:bCs/>
          <w:sz w:val="24"/>
          <w:szCs w:val="24"/>
          <w:lang w:val="uk-UA"/>
        </w:rPr>
        <w:t xml:space="preserve">3. Визначити психологів, що працюють у комунальних закладах та установах </w:t>
      </w:r>
      <w:r>
        <w:rPr>
          <w:bCs/>
          <w:sz w:val="24"/>
          <w:szCs w:val="24"/>
          <w:lang w:val="uk-UA"/>
        </w:rPr>
        <w:t xml:space="preserve">Вишгородської міської ради </w:t>
      </w:r>
      <w:r w:rsidRPr="00670F6B">
        <w:rPr>
          <w:bCs/>
          <w:sz w:val="24"/>
          <w:szCs w:val="24"/>
          <w:lang w:val="uk-UA"/>
        </w:rPr>
        <w:t>і мають відповідну фахову кваліфікацію, які можуть бути залучені до кримінального провадження за участю неповнолітньої особи, згідно з додатком 2, що додається.</w:t>
      </w:r>
    </w:p>
    <w:p w14:paraId="55A6DFE6" w14:textId="77777777" w:rsidR="00670F6B" w:rsidRPr="00670F6B" w:rsidRDefault="00670F6B" w:rsidP="00670F6B">
      <w:pPr>
        <w:pStyle w:val="Iauiue"/>
        <w:ind w:right="140" w:firstLine="284"/>
        <w:jc w:val="both"/>
        <w:rPr>
          <w:bCs/>
          <w:sz w:val="24"/>
          <w:szCs w:val="24"/>
          <w:lang w:val="uk-UA"/>
        </w:rPr>
      </w:pPr>
    </w:p>
    <w:p w14:paraId="2CE6065E" w14:textId="3A2F7BBF" w:rsidR="00670F6B" w:rsidRDefault="00670F6B" w:rsidP="00670F6B">
      <w:pPr>
        <w:pStyle w:val="Iauiue"/>
        <w:ind w:right="140" w:firstLine="284"/>
        <w:jc w:val="both"/>
        <w:rPr>
          <w:bCs/>
          <w:sz w:val="24"/>
          <w:szCs w:val="24"/>
          <w:lang w:val="ru-RU"/>
        </w:rPr>
      </w:pPr>
      <w:r w:rsidRPr="00670F6B">
        <w:rPr>
          <w:bCs/>
          <w:sz w:val="24"/>
          <w:szCs w:val="24"/>
          <w:lang w:val="ru-RU"/>
        </w:rPr>
        <w:t xml:space="preserve">4. </w:t>
      </w:r>
      <w:proofErr w:type="spellStart"/>
      <w:r w:rsidRPr="00670F6B">
        <w:rPr>
          <w:bCs/>
          <w:sz w:val="24"/>
          <w:szCs w:val="24"/>
          <w:lang w:val="ru-RU"/>
        </w:rPr>
        <w:t>Надати</w:t>
      </w:r>
      <w:proofErr w:type="spellEnd"/>
      <w:r w:rsidRPr="00670F6B">
        <w:rPr>
          <w:bCs/>
          <w:sz w:val="24"/>
          <w:szCs w:val="24"/>
          <w:lang w:val="ru-RU"/>
        </w:rPr>
        <w:t xml:space="preserve"> до</w:t>
      </w:r>
      <w:r w:rsidR="00180BC8" w:rsidRPr="00180BC8">
        <w:rPr>
          <w:lang w:val="ru-RU"/>
        </w:rPr>
        <w:t xml:space="preserve"> </w:t>
      </w:r>
      <w:proofErr w:type="spellStart"/>
      <w:r w:rsidR="00180BC8" w:rsidRPr="00180BC8">
        <w:rPr>
          <w:bCs/>
          <w:sz w:val="24"/>
          <w:szCs w:val="24"/>
          <w:lang w:val="ru-RU"/>
        </w:rPr>
        <w:t>Вишгородсько</w:t>
      </w:r>
      <w:r w:rsidR="008670F7">
        <w:rPr>
          <w:bCs/>
          <w:sz w:val="24"/>
          <w:szCs w:val="24"/>
          <w:lang w:val="ru-RU"/>
        </w:rPr>
        <w:t>го</w:t>
      </w:r>
      <w:proofErr w:type="spellEnd"/>
      <w:r w:rsidR="00180BC8" w:rsidRPr="00180BC8">
        <w:rPr>
          <w:bCs/>
          <w:sz w:val="24"/>
          <w:szCs w:val="24"/>
          <w:lang w:val="ru-RU"/>
        </w:rPr>
        <w:t xml:space="preserve"> районного </w:t>
      </w:r>
      <w:proofErr w:type="spellStart"/>
      <w:r w:rsidR="00180BC8" w:rsidRPr="00180BC8">
        <w:rPr>
          <w:bCs/>
          <w:sz w:val="24"/>
          <w:szCs w:val="24"/>
          <w:lang w:val="ru-RU"/>
        </w:rPr>
        <w:t>управління</w:t>
      </w:r>
      <w:proofErr w:type="spellEnd"/>
      <w:r w:rsidR="00180BC8" w:rsidRPr="00180BC8">
        <w:rPr>
          <w:bCs/>
          <w:sz w:val="24"/>
          <w:szCs w:val="24"/>
          <w:lang w:val="ru-RU"/>
        </w:rPr>
        <w:t xml:space="preserve"> </w:t>
      </w:r>
      <w:proofErr w:type="spellStart"/>
      <w:r w:rsidR="00180BC8" w:rsidRPr="00180BC8">
        <w:rPr>
          <w:bCs/>
          <w:sz w:val="24"/>
          <w:szCs w:val="24"/>
          <w:lang w:val="ru-RU"/>
        </w:rPr>
        <w:t>поліції</w:t>
      </w:r>
      <w:proofErr w:type="spellEnd"/>
      <w:r w:rsidR="00180BC8" w:rsidRPr="00180BC8">
        <w:rPr>
          <w:bCs/>
          <w:sz w:val="24"/>
          <w:szCs w:val="24"/>
          <w:lang w:val="ru-RU"/>
        </w:rPr>
        <w:t xml:space="preserve"> Головного </w:t>
      </w:r>
      <w:proofErr w:type="spellStart"/>
      <w:r w:rsidR="00180BC8" w:rsidRPr="00180BC8">
        <w:rPr>
          <w:bCs/>
          <w:sz w:val="24"/>
          <w:szCs w:val="24"/>
          <w:lang w:val="ru-RU"/>
        </w:rPr>
        <w:t>управління</w:t>
      </w:r>
      <w:proofErr w:type="spellEnd"/>
      <w:r w:rsidR="00180BC8" w:rsidRPr="00180BC8">
        <w:rPr>
          <w:bCs/>
          <w:sz w:val="24"/>
          <w:szCs w:val="24"/>
          <w:lang w:val="ru-RU"/>
        </w:rPr>
        <w:t xml:space="preserve"> </w:t>
      </w:r>
      <w:proofErr w:type="spellStart"/>
      <w:r w:rsidR="00180BC8" w:rsidRPr="00180BC8">
        <w:rPr>
          <w:bCs/>
          <w:sz w:val="24"/>
          <w:szCs w:val="24"/>
          <w:lang w:val="ru-RU"/>
        </w:rPr>
        <w:t>Національної</w:t>
      </w:r>
      <w:proofErr w:type="spellEnd"/>
      <w:r w:rsidR="00180BC8" w:rsidRPr="00180BC8">
        <w:rPr>
          <w:bCs/>
          <w:sz w:val="24"/>
          <w:szCs w:val="24"/>
          <w:lang w:val="ru-RU"/>
        </w:rPr>
        <w:t xml:space="preserve"> </w:t>
      </w:r>
      <w:proofErr w:type="spellStart"/>
      <w:r w:rsidR="00180BC8" w:rsidRPr="00180BC8">
        <w:rPr>
          <w:bCs/>
          <w:sz w:val="24"/>
          <w:szCs w:val="24"/>
          <w:lang w:val="ru-RU"/>
        </w:rPr>
        <w:t>поліції</w:t>
      </w:r>
      <w:proofErr w:type="spellEnd"/>
      <w:r w:rsidR="00180BC8" w:rsidRPr="00180BC8">
        <w:rPr>
          <w:bCs/>
          <w:sz w:val="24"/>
          <w:szCs w:val="24"/>
          <w:lang w:val="ru-RU"/>
        </w:rPr>
        <w:t xml:space="preserve"> в </w:t>
      </w:r>
      <w:proofErr w:type="spellStart"/>
      <w:r w:rsidR="00180BC8" w:rsidRPr="00180BC8">
        <w:rPr>
          <w:bCs/>
          <w:sz w:val="24"/>
          <w:szCs w:val="24"/>
          <w:lang w:val="ru-RU"/>
        </w:rPr>
        <w:t>Київській</w:t>
      </w:r>
      <w:proofErr w:type="spellEnd"/>
      <w:r w:rsidR="00180BC8" w:rsidRPr="00180BC8">
        <w:rPr>
          <w:bCs/>
          <w:sz w:val="24"/>
          <w:szCs w:val="24"/>
          <w:lang w:val="ru-RU"/>
        </w:rPr>
        <w:t xml:space="preserve"> </w:t>
      </w:r>
      <w:proofErr w:type="spellStart"/>
      <w:r w:rsidR="00180BC8" w:rsidRPr="00180BC8">
        <w:rPr>
          <w:bCs/>
          <w:sz w:val="24"/>
          <w:szCs w:val="24"/>
          <w:lang w:val="ru-RU"/>
        </w:rPr>
        <w:t>області</w:t>
      </w:r>
      <w:proofErr w:type="spellEnd"/>
      <w:r w:rsidRPr="00670F6B">
        <w:rPr>
          <w:bCs/>
          <w:sz w:val="24"/>
          <w:szCs w:val="24"/>
          <w:lang w:val="ru-RU"/>
        </w:rPr>
        <w:t xml:space="preserve"> списки </w:t>
      </w:r>
      <w:proofErr w:type="spellStart"/>
      <w:r w:rsidRPr="00670F6B">
        <w:rPr>
          <w:bCs/>
          <w:sz w:val="24"/>
          <w:szCs w:val="24"/>
          <w:lang w:val="ru-RU"/>
        </w:rPr>
        <w:t>спеціалістів</w:t>
      </w:r>
      <w:proofErr w:type="spellEnd"/>
      <w:r w:rsidRPr="00670F6B">
        <w:rPr>
          <w:bCs/>
          <w:sz w:val="24"/>
          <w:szCs w:val="24"/>
          <w:lang w:val="ru-RU"/>
        </w:rPr>
        <w:t xml:space="preserve">, </w:t>
      </w:r>
      <w:proofErr w:type="spellStart"/>
      <w:r w:rsidRPr="00670F6B">
        <w:rPr>
          <w:bCs/>
          <w:sz w:val="24"/>
          <w:szCs w:val="24"/>
          <w:lang w:val="ru-RU"/>
        </w:rPr>
        <w:t>які</w:t>
      </w:r>
      <w:proofErr w:type="spellEnd"/>
      <w:r w:rsidRPr="00670F6B">
        <w:rPr>
          <w:bCs/>
          <w:sz w:val="24"/>
          <w:szCs w:val="24"/>
          <w:lang w:val="ru-RU"/>
        </w:rPr>
        <w:t xml:space="preserve"> </w:t>
      </w:r>
      <w:proofErr w:type="spellStart"/>
      <w:r w:rsidRPr="00670F6B">
        <w:rPr>
          <w:bCs/>
          <w:sz w:val="24"/>
          <w:szCs w:val="24"/>
          <w:lang w:val="ru-RU"/>
        </w:rPr>
        <w:t>можуть</w:t>
      </w:r>
      <w:proofErr w:type="spellEnd"/>
      <w:r w:rsidRPr="00670F6B">
        <w:rPr>
          <w:bCs/>
          <w:sz w:val="24"/>
          <w:szCs w:val="24"/>
          <w:lang w:val="ru-RU"/>
        </w:rPr>
        <w:t xml:space="preserve"> бути </w:t>
      </w:r>
      <w:proofErr w:type="spellStart"/>
      <w:r w:rsidRPr="00670F6B">
        <w:rPr>
          <w:bCs/>
          <w:sz w:val="24"/>
          <w:szCs w:val="24"/>
          <w:lang w:val="ru-RU"/>
        </w:rPr>
        <w:t>залучені</w:t>
      </w:r>
      <w:proofErr w:type="spellEnd"/>
      <w:r w:rsidRPr="00670F6B">
        <w:rPr>
          <w:bCs/>
          <w:sz w:val="24"/>
          <w:szCs w:val="24"/>
          <w:lang w:val="ru-RU"/>
        </w:rPr>
        <w:t xml:space="preserve"> до </w:t>
      </w:r>
      <w:proofErr w:type="spellStart"/>
      <w:r w:rsidRPr="00670F6B">
        <w:rPr>
          <w:bCs/>
          <w:sz w:val="24"/>
          <w:szCs w:val="24"/>
          <w:lang w:val="ru-RU"/>
        </w:rPr>
        <w:t>кримінального</w:t>
      </w:r>
      <w:proofErr w:type="spellEnd"/>
      <w:r w:rsidRPr="00670F6B">
        <w:rPr>
          <w:bCs/>
          <w:sz w:val="24"/>
          <w:szCs w:val="24"/>
          <w:lang w:val="ru-RU"/>
        </w:rPr>
        <w:t xml:space="preserve"> </w:t>
      </w:r>
      <w:proofErr w:type="spellStart"/>
      <w:r w:rsidRPr="00670F6B">
        <w:rPr>
          <w:bCs/>
          <w:sz w:val="24"/>
          <w:szCs w:val="24"/>
          <w:lang w:val="ru-RU"/>
        </w:rPr>
        <w:t>провадження</w:t>
      </w:r>
      <w:proofErr w:type="spellEnd"/>
      <w:r w:rsidRPr="00670F6B">
        <w:rPr>
          <w:bCs/>
          <w:sz w:val="24"/>
          <w:szCs w:val="24"/>
          <w:lang w:val="ru-RU"/>
        </w:rPr>
        <w:t xml:space="preserve"> за </w:t>
      </w:r>
      <w:proofErr w:type="spellStart"/>
      <w:r w:rsidRPr="00670F6B">
        <w:rPr>
          <w:bCs/>
          <w:sz w:val="24"/>
          <w:szCs w:val="24"/>
          <w:lang w:val="ru-RU"/>
        </w:rPr>
        <w:t>участю</w:t>
      </w:r>
      <w:proofErr w:type="spellEnd"/>
      <w:r w:rsidRPr="00670F6B">
        <w:rPr>
          <w:bCs/>
          <w:sz w:val="24"/>
          <w:szCs w:val="24"/>
          <w:lang w:val="ru-RU"/>
        </w:rPr>
        <w:t xml:space="preserve"> </w:t>
      </w:r>
      <w:proofErr w:type="spellStart"/>
      <w:r w:rsidRPr="00670F6B">
        <w:rPr>
          <w:bCs/>
          <w:sz w:val="24"/>
          <w:szCs w:val="24"/>
          <w:lang w:val="ru-RU"/>
        </w:rPr>
        <w:t>неповнолітньої</w:t>
      </w:r>
      <w:proofErr w:type="spellEnd"/>
      <w:r w:rsidRPr="00670F6B">
        <w:rPr>
          <w:bCs/>
          <w:sz w:val="24"/>
          <w:szCs w:val="24"/>
          <w:lang w:val="ru-RU"/>
        </w:rPr>
        <w:t xml:space="preserve"> особи.</w:t>
      </w:r>
    </w:p>
    <w:p w14:paraId="58810FC1" w14:textId="77777777" w:rsidR="00670F6B" w:rsidRPr="00670F6B" w:rsidRDefault="00670F6B" w:rsidP="00670F6B">
      <w:pPr>
        <w:pStyle w:val="Iauiue"/>
        <w:ind w:right="140" w:firstLine="284"/>
        <w:jc w:val="both"/>
        <w:rPr>
          <w:bCs/>
          <w:sz w:val="24"/>
          <w:szCs w:val="24"/>
          <w:lang w:val="ru-RU"/>
        </w:rPr>
      </w:pPr>
    </w:p>
    <w:p w14:paraId="363CAA52" w14:textId="4DFA9B99" w:rsidR="00463E38" w:rsidRPr="00670F6B" w:rsidRDefault="00670F6B" w:rsidP="00670F6B">
      <w:pPr>
        <w:pStyle w:val="Iauiue"/>
        <w:ind w:right="140" w:firstLine="284"/>
        <w:jc w:val="both"/>
        <w:rPr>
          <w:bCs/>
          <w:sz w:val="24"/>
          <w:szCs w:val="24"/>
          <w:lang w:val="ru-RU"/>
        </w:rPr>
      </w:pPr>
      <w:r w:rsidRPr="00670F6B">
        <w:rPr>
          <w:bCs/>
          <w:sz w:val="24"/>
          <w:szCs w:val="24"/>
          <w:lang w:val="ru-RU"/>
        </w:rPr>
        <w:t xml:space="preserve">5. </w:t>
      </w:r>
      <w:r w:rsidR="00463E38" w:rsidRPr="00670F6B">
        <w:rPr>
          <w:color w:val="000000"/>
          <w:sz w:val="24"/>
          <w:szCs w:val="24"/>
          <w:lang w:val="ru-RU" w:eastAsia="uk-UA"/>
        </w:rPr>
        <w:t xml:space="preserve">Контроль за </w:t>
      </w:r>
      <w:proofErr w:type="spellStart"/>
      <w:r w:rsidR="00463E38" w:rsidRPr="00670F6B">
        <w:rPr>
          <w:color w:val="000000"/>
          <w:sz w:val="24"/>
          <w:szCs w:val="24"/>
          <w:lang w:val="ru-RU" w:eastAsia="uk-UA"/>
        </w:rPr>
        <w:t>виконанням</w:t>
      </w:r>
      <w:proofErr w:type="spellEnd"/>
      <w:r w:rsidR="00463E38" w:rsidRPr="00670F6B">
        <w:rPr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="00463E38" w:rsidRPr="00670F6B">
        <w:rPr>
          <w:color w:val="000000"/>
          <w:sz w:val="24"/>
          <w:szCs w:val="24"/>
          <w:lang w:val="ru-RU" w:eastAsia="uk-UA"/>
        </w:rPr>
        <w:t>даного</w:t>
      </w:r>
      <w:proofErr w:type="spellEnd"/>
      <w:r w:rsidR="00463E38" w:rsidRPr="00670F6B">
        <w:rPr>
          <w:color w:val="000000"/>
          <w:sz w:val="24"/>
          <w:szCs w:val="24"/>
          <w:lang w:val="ru-RU" w:eastAsia="uk-UA"/>
        </w:rPr>
        <w:t xml:space="preserve"> </w:t>
      </w:r>
      <w:r w:rsidR="00463E38" w:rsidRPr="00670F6B">
        <w:rPr>
          <w:color w:val="000000"/>
          <w:sz w:val="24"/>
          <w:szCs w:val="24"/>
          <w:lang w:val="uk-UA" w:eastAsia="uk-UA"/>
        </w:rPr>
        <w:t>розпорядження</w:t>
      </w:r>
      <w:r w:rsidR="00463E38" w:rsidRPr="00670F6B">
        <w:rPr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="00463E38" w:rsidRPr="00670F6B">
        <w:rPr>
          <w:color w:val="000000"/>
          <w:sz w:val="24"/>
          <w:szCs w:val="24"/>
          <w:lang w:val="ru-RU" w:eastAsia="uk-UA"/>
        </w:rPr>
        <w:t>покласти</w:t>
      </w:r>
      <w:proofErr w:type="spellEnd"/>
      <w:r w:rsidR="00463E38" w:rsidRPr="00670F6B">
        <w:rPr>
          <w:color w:val="000000"/>
          <w:sz w:val="24"/>
          <w:szCs w:val="24"/>
          <w:lang w:val="ru-RU" w:eastAsia="uk-UA"/>
        </w:rPr>
        <w:t xml:space="preserve"> на </w:t>
      </w:r>
      <w:r w:rsidRPr="00670F6B">
        <w:rPr>
          <w:color w:val="000000"/>
          <w:sz w:val="24"/>
          <w:szCs w:val="24"/>
          <w:lang w:val="uk-UA" w:eastAsia="uk-UA"/>
        </w:rPr>
        <w:t>секретаря</w:t>
      </w:r>
      <w:r w:rsidR="00463E38" w:rsidRPr="00670F6B">
        <w:rPr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="00463E38" w:rsidRPr="00670F6B">
        <w:rPr>
          <w:color w:val="000000"/>
          <w:sz w:val="24"/>
          <w:szCs w:val="24"/>
          <w:lang w:val="ru-RU" w:eastAsia="uk-UA"/>
        </w:rPr>
        <w:t>міської</w:t>
      </w:r>
      <w:proofErr w:type="spellEnd"/>
      <w:r w:rsidR="00463E38" w:rsidRPr="00670F6B">
        <w:rPr>
          <w:color w:val="000000"/>
          <w:sz w:val="24"/>
          <w:szCs w:val="24"/>
          <w:lang w:val="ru-RU" w:eastAsia="uk-UA"/>
        </w:rPr>
        <w:t xml:space="preserve"> ради</w:t>
      </w:r>
      <w:r w:rsidR="00463E38" w:rsidRPr="00670F6B">
        <w:rPr>
          <w:color w:val="000000"/>
          <w:sz w:val="24"/>
          <w:szCs w:val="24"/>
          <w:lang w:val="uk-UA" w:eastAsia="uk-UA"/>
        </w:rPr>
        <w:t>.</w:t>
      </w:r>
    </w:p>
    <w:p w14:paraId="57254D01" w14:textId="77777777" w:rsidR="00180BC8" w:rsidRDefault="00180BC8" w:rsidP="00670F6B">
      <w:pPr>
        <w:pStyle w:val="Iauiue"/>
        <w:ind w:right="140"/>
        <w:jc w:val="both"/>
        <w:rPr>
          <w:b/>
          <w:bCs/>
          <w:sz w:val="24"/>
          <w:szCs w:val="24"/>
          <w:lang w:val="uk-UA"/>
        </w:rPr>
      </w:pPr>
    </w:p>
    <w:p w14:paraId="44F31CF1" w14:textId="77777777" w:rsidR="00180BC8" w:rsidRDefault="00180BC8" w:rsidP="00670F6B">
      <w:pPr>
        <w:pStyle w:val="Iauiue"/>
        <w:ind w:right="140"/>
        <w:jc w:val="both"/>
        <w:rPr>
          <w:b/>
          <w:bCs/>
          <w:sz w:val="24"/>
          <w:szCs w:val="24"/>
          <w:lang w:val="uk-UA"/>
        </w:rPr>
      </w:pPr>
    </w:p>
    <w:p w14:paraId="139065DE" w14:textId="775559D2" w:rsidR="008670F7" w:rsidRPr="001A4DF5" w:rsidRDefault="00463E38" w:rsidP="001A4DF5">
      <w:pPr>
        <w:pStyle w:val="Iauiue"/>
        <w:ind w:right="140"/>
        <w:jc w:val="both"/>
        <w:rPr>
          <w:b/>
          <w:bCs/>
          <w:sz w:val="24"/>
          <w:szCs w:val="24"/>
          <w:lang w:val="uk-UA"/>
        </w:rPr>
      </w:pPr>
      <w:r w:rsidRPr="00180BC8">
        <w:rPr>
          <w:b/>
          <w:bCs/>
          <w:sz w:val="24"/>
          <w:szCs w:val="24"/>
          <w:lang w:val="uk-UA"/>
        </w:rPr>
        <w:t xml:space="preserve">Міський голова                         </w:t>
      </w:r>
      <w:r w:rsidR="00180BC8">
        <w:rPr>
          <w:b/>
          <w:bCs/>
          <w:sz w:val="24"/>
          <w:szCs w:val="24"/>
          <w:lang w:val="uk-UA"/>
        </w:rPr>
        <w:t xml:space="preserve">                        </w:t>
      </w:r>
      <w:r w:rsidRPr="00180BC8">
        <w:rPr>
          <w:b/>
          <w:bCs/>
          <w:sz w:val="24"/>
          <w:szCs w:val="24"/>
          <w:lang w:val="uk-UA"/>
        </w:rPr>
        <w:t xml:space="preserve">                              </w:t>
      </w:r>
      <w:r w:rsidR="00670F6B" w:rsidRPr="00180BC8">
        <w:rPr>
          <w:b/>
          <w:bCs/>
          <w:sz w:val="24"/>
          <w:szCs w:val="24"/>
          <w:lang w:val="uk-UA"/>
        </w:rPr>
        <w:t xml:space="preserve">         </w:t>
      </w:r>
      <w:r w:rsidRPr="00180BC8">
        <w:rPr>
          <w:b/>
          <w:bCs/>
          <w:sz w:val="24"/>
          <w:szCs w:val="24"/>
          <w:lang w:val="uk-UA"/>
        </w:rPr>
        <w:t xml:space="preserve">           Олексій МОМОТ</w:t>
      </w:r>
    </w:p>
    <w:p w14:paraId="644711B2" w14:textId="77777777" w:rsidR="00395569" w:rsidRPr="00395569" w:rsidRDefault="00395569" w:rsidP="00395569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9556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Додаток 1</w:t>
      </w:r>
    </w:p>
    <w:p w14:paraId="157EB59B" w14:textId="77777777" w:rsidR="00395569" w:rsidRPr="00395569" w:rsidRDefault="00395569" w:rsidP="00395569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9556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 розпорядження </w:t>
      </w:r>
    </w:p>
    <w:p w14:paraId="3909A9EA" w14:textId="77777777" w:rsidR="00395569" w:rsidRPr="00395569" w:rsidRDefault="00395569" w:rsidP="00395569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9556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міського голови</w:t>
      </w:r>
    </w:p>
    <w:p w14:paraId="42C84F19" w14:textId="5C078A2B" w:rsidR="00395569" w:rsidRPr="00395569" w:rsidRDefault="00395569" w:rsidP="00395569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9556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 «</w:t>
      </w:r>
      <w:r w:rsidR="00A333A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10</w:t>
      </w:r>
      <w:r w:rsidRPr="0039556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 вересня 2024 р. №</w:t>
      </w:r>
      <w:r w:rsidR="00A333A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129</w:t>
      </w:r>
      <w:r w:rsidRPr="0039556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14:paraId="198F4ACD" w14:textId="77777777" w:rsidR="00395569" w:rsidRPr="00395569" w:rsidRDefault="00395569" w:rsidP="00395569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9355059" w14:textId="77777777" w:rsidR="00395569" w:rsidRPr="00395569" w:rsidRDefault="00395569" w:rsidP="00395569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D5830CF" w14:textId="77777777" w:rsidR="00395569" w:rsidRPr="00395569" w:rsidRDefault="00395569" w:rsidP="003955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uk-UA"/>
        </w:rPr>
      </w:pPr>
      <w:r w:rsidRPr="0039556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uk-UA"/>
        </w:rPr>
        <w:t>СПИСОК</w:t>
      </w:r>
    </w:p>
    <w:p w14:paraId="3B55642B" w14:textId="77777777" w:rsidR="00395569" w:rsidRPr="00395569" w:rsidRDefault="00395569" w:rsidP="00395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39556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спеціалістів служби у справах дітей та сім’ї Вишгородської міської ради, </w:t>
      </w:r>
    </w:p>
    <w:p w14:paraId="55F09FE9" w14:textId="4AAB211B" w:rsidR="00395569" w:rsidRDefault="00395569" w:rsidP="00395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39556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які можуть залучатися до кримінального провадження за участю неповнолітньої особи як його законні представники, у разі відсутності можливості залучення законних представників неповнолітньої особи</w:t>
      </w:r>
    </w:p>
    <w:p w14:paraId="133C391D" w14:textId="77777777" w:rsidR="00395569" w:rsidRPr="00395569" w:rsidRDefault="00395569" w:rsidP="00395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0B3382C4" w14:textId="77777777" w:rsidR="00395569" w:rsidRPr="00395569" w:rsidRDefault="00395569" w:rsidP="00395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tbl>
      <w:tblPr>
        <w:tblStyle w:val="1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2"/>
        <w:gridCol w:w="5091"/>
      </w:tblGrid>
      <w:tr w:rsidR="00395569" w:rsidRPr="00395569" w14:paraId="2CD3CEB0" w14:textId="77777777" w:rsidTr="00943D97">
        <w:trPr>
          <w:trHeight w:val="960"/>
        </w:trPr>
        <w:tc>
          <w:tcPr>
            <w:tcW w:w="4106" w:type="dxa"/>
          </w:tcPr>
          <w:p w14:paraId="522C59DE" w14:textId="77777777" w:rsidR="00395569" w:rsidRPr="00395569" w:rsidRDefault="00395569" w:rsidP="003955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9556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АЛАХВЕРДІЄВА </w:t>
            </w:r>
          </w:p>
          <w:p w14:paraId="0A806A20" w14:textId="77777777" w:rsidR="00395569" w:rsidRPr="00395569" w:rsidRDefault="00395569" w:rsidP="003955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9556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Маргарита Олегівна</w:t>
            </w:r>
          </w:p>
        </w:tc>
        <w:tc>
          <w:tcPr>
            <w:tcW w:w="5522" w:type="dxa"/>
          </w:tcPr>
          <w:p w14:paraId="7B74043F" w14:textId="77777777" w:rsidR="00395569" w:rsidRPr="00395569" w:rsidRDefault="00395569" w:rsidP="00395569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9556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начальник служби у справах дітей та сім’ї Вишгородської міської ради</w:t>
            </w:r>
          </w:p>
        </w:tc>
      </w:tr>
      <w:tr w:rsidR="00395569" w:rsidRPr="00B8578F" w14:paraId="13030C26" w14:textId="77777777" w:rsidTr="00943D97">
        <w:tc>
          <w:tcPr>
            <w:tcW w:w="4106" w:type="dxa"/>
          </w:tcPr>
          <w:p w14:paraId="54ACFBB2" w14:textId="77777777" w:rsidR="00395569" w:rsidRPr="00395569" w:rsidRDefault="00395569" w:rsidP="003955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9556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СТЕЦЕНКО </w:t>
            </w:r>
          </w:p>
          <w:p w14:paraId="0B40B9A1" w14:textId="77777777" w:rsidR="00395569" w:rsidRPr="00395569" w:rsidRDefault="00395569" w:rsidP="003955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9556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Аліна Іванівна</w:t>
            </w:r>
          </w:p>
        </w:tc>
        <w:tc>
          <w:tcPr>
            <w:tcW w:w="5522" w:type="dxa"/>
          </w:tcPr>
          <w:p w14:paraId="4D1E006C" w14:textId="3C1D9E91" w:rsidR="00395569" w:rsidRPr="00395569" w:rsidRDefault="00395569" w:rsidP="003955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9556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спеціаліст І категорії служби у справах дітей та сім’ї Вишгородської міської ради</w:t>
            </w:r>
          </w:p>
        </w:tc>
      </w:tr>
    </w:tbl>
    <w:p w14:paraId="4B8D38E1" w14:textId="77777777" w:rsidR="00395569" w:rsidRDefault="00395569" w:rsidP="00395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0C05367F" w14:textId="77777777" w:rsidR="007E366C" w:rsidRDefault="007E366C" w:rsidP="00395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3D03FD7C" w14:textId="77777777" w:rsidR="007E366C" w:rsidRDefault="007E366C" w:rsidP="00395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1EE054C5" w14:textId="77777777" w:rsidR="007E366C" w:rsidRDefault="007E366C" w:rsidP="00395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5826DC56" w14:textId="77777777" w:rsidR="007E366C" w:rsidRPr="00395569" w:rsidRDefault="007E366C" w:rsidP="00395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6784D637" w14:textId="7EC2DD31" w:rsidR="00395569" w:rsidRPr="00395569" w:rsidRDefault="00395569" w:rsidP="00395569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Hlk176794413"/>
      <w:r w:rsidRPr="0039556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Керуючий справами </w:t>
      </w:r>
    </w:p>
    <w:p w14:paraId="6E1AF4E8" w14:textId="6351DB0F" w:rsidR="00395569" w:rsidRPr="00395569" w:rsidRDefault="00395569" w:rsidP="00395569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9556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виконавчого комітету                                                                                      Наталія ВАСИЛЕНКО </w:t>
      </w:r>
    </w:p>
    <w:bookmarkEnd w:id="0"/>
    <w:p w14:paraId="621D9A14" w14:textId="1B32674A" w:rsidR="00395569" w:rsidRPr="00395569" w:rsidRDefault="00395569" w:rsidP="003955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24ACDAB1" w14:textId="77777777" w:rsidR="00395569" w:rsidRPr="00395569" w:rsidRDefault="00395569" w:rsidP="00395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64E8195" w14:textId="77777777" w:rsidR="00395569" w:rsidRPr="00395569" w:rsidRDefault="00395569" w:rsidP="003955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CCDFD54" w14:textId="77777777" w:rsidR="00395569" w:rsidRPr="00395569" w:rsidRDefault="00395569" w:rsidP="00395569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57C754D" w14:textId="77777777" w:rsidR="00395569" w:rsidRPr="00395569" w:rsidRDefault="00395569" w:rsidP="00395569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2ACF97D" w14:textId="77777777" w:rsidR="00395569" w:rsidRPr="00395569" w:rsidRDefault="00395569" w:rsidP="00395569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0EC2D8A" w14:textId="77777777" w:rsidR="00395569" w:rsidRPr="00395569" w:rsidRDefault="00395569" w:rsidP="00395569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F9BEE29" w14:textId="77777777" w:rsidR="00395569" w:rsidRPr="00395569" w:rsidRDefault="00395569" w:rsidP="00395569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C0C6B72" w14:textId="77777777" w:rsidR="00395569" w:rsidRPr="00395569" w:rsidRDefault="00395569" w:rsidP="00395569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382B201" w14:textId="77777777" w:rsidR="00395569" w:rsidRPr="00395569" w:rsidRDefault="00395569" w:rsidP="00395569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7F3B60A" w14:textId="77777777" w:rsidR="00395569" w:rsidRPr="00395569" w:rsidRDefault="00395569" w:rsidP="00395569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B9B8A21" w14:textId="77777777" w:rsidR="00395569" w:rsidRPr="00395569" w:rsidRDefault="00395569" w:rsidP="00395569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90EEE6D" w14:textId="77777777" w:rsidR="00395569" w:rsidRPr="00395569" w:rsidRDefault="00395569" w:rsidP="00395569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CDDAEA8" w14:textId="77777777" w:rsidR="00395569" w:rsidRPr="00395569" w:rsidRDefault="00395569" w:rsidP="00395569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F821B74" w14:textId="77777777" w:rsidR="00395569" w:rsidRPr="00395569" w:rsidRDefault="00395569" w:rsidP="00395569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D64025D" w14:textId="77777777" w:rsidR="00395569" w:rsidRPr="00395569" w:rsidRDefault="00395569" w:rsidP="00395569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1CC3DD3" w14:textId="4109F1CA" w:rsidR="00395569" w:rsidRDefault="00395569" w:rsidP="00395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689A078" w14:textId="77777777" w:rsidR="001A4DF5" w:rsidRDefault="001A4DF5" w:rsidP="00395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59EFAAF" w14:textId="77777777" w:rsidR="001A4DF5" w:rsidRDefault="001A4DF5" w:rsidP="00395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7B5D124" w14:textId="77777777" w:rsidR="00B8578F" w:rsidRDefault="00B8578F" w:rsidP="00395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C0EA8CE" w14:textId="77777777" w:rsidR="008670F7" w:rsidRDefault="008670F7" w:rsidP="00395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D906F63" w14:textId="77777777" w:rsidR="007E366C" w:rsidRPr="00395569" w:rsidRDefault="007E366C" w:rsidP="00395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E1AEE81" w14:textId="77777777" w:rsidR="00395569" w:rsidRPr="00395569" w:rsidRDefault="00395569" w:rsidP="008670F7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9556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Додаток 2</w:t>
      </w:r>
    </w:p>
    <w:p w14:paraId="4A3CBC3B" w14:textId="77777777" w:rsidR="00395569" w:rsidRPr="00395569" w:rsidRDefault="00395569" w:rsidP="008670F7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1" w:name="_Hlk176785205"/>
      <w:r w:rsidRPr="0039556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 розпорядження </w:t>
      </w:r>
    </w:p>
    <w:p w14:paraId="170DF675" w14:textId="77777777" w:rsidR="00395569" w:rsidRPr="00395569" w:rsidRDefault="00395569" w:rsidP="008670F7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9556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міського голови</w:t>
      </w:r>
    </w:p>
    <w:p w14:paraId="0DB4A3E0" w14:textId="0421B72C" w:rsidR="00395569" w:rsidRPr="00395569" w:rsidRDefault="00395569" w:rsidP="008670F7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9556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 «</w:t>
      </w:r>
      <w:r w:rsidR="00A333A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10</w:t>
      </w:r>
      <w:r w:rsidRPr="0039556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 вересня 2024 р. №</w:t>
      </w:r>
      <w:r w:rsidR="00A333A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129</w:t>
      </w:r>
      <w:r w:rsidRPr="0039556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bookmarkEnd w:id="1"/>
    <w:p w14:paraId="65FF72C8" w14:textId="77777777" w:rsidR="00395569" w:rsidRPr="00395569" w:rsidRDefault="00395569" w:rsidP="00395569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3E35B85" w14:textId="77777777" w:rsidR="00395569" w:rsidRDefault="00395569" w:rsidP="00395569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386061E" w14:textId="77777777" w:rsidR="00395569" w:rsidRPr="00395569" w:rsidRDefault="00395569" w:rsidP="00395569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43AB045" w14:textId="77777777" w:rsidR="00395569" w:rsidRPr="00395569" w:rsidRDefault="00395569" w:rsidP="003955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uk-UA"/>
        </w:rPr>
      </w:pPr>
      <w:r w:rsidRPr="0039556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uk-UA"/>
        </w:rPr>
        <w:t>СПИСОК</w:t>
      </w:r>
    </w:p>
    <w:p w14:paraId="2A890E53" w14:textId="77777777" w:rsidR="00395569" w:rsidRDefault="00395569" w:rsidP="00395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9556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психологів, що працюють у комунальних закладах та установах Вишгородської міської ради і мають відповідну фахову кваліфікацію, які можуть бути залучені до кримінального провадження за участю  неповнолітньої особи</w:t>
      </w:r>
    </w:p>
    <w:p w14:paraId="5206EB29" w14:textId="77777777" w:rsidR="00395569" w:rsidRPr="00395569" w:rsidRDefault="00395569" w:rsidP="00395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66F75606" w14:textId="77777777" w:rsidR="00395569" w:rsidRPr="00395569" w:rsidRDefault="00395569" w:rsidP="00395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Style w:val="1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102"/>
      </w:tblGrid>
      <w:tr w:rsidR="00395569" w:rsidRPr="00395569" w14:paraId="0D2DB341" w14:textId="77777777" w:rsidTr="00943D97">
        <w:trPr>
          <w:trHeight w:val="960"/>
        </w:trPr>
        <w:tc>
          <w:tcPr>
            <w:tcW w:w="4106" w:type="dxa"/>
          </w:tcPr>
          <w:p w14:paraId="39AC1625" w14:textId="77777777" w:rsidR="00395569" w:rsidRPr="00395569" w:rsidRDefault="00395569" w:rsidP="0039556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9556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ІВАНИШИН </w:t>
            </w:r>
          </w:p>
          <w:p w14:paraId="19DA6DD9" w14:textId="77777777" w:rsidR="00395569" w:rsidRPr="00395569" w:rsidRDefault="00395569" w:rsidP="0039556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9556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Мирослава Петрівна </w:t>
            </w:r>
          </w:p>
          <w:p w14:paraId="6BB4E097" w14:textId="77777777" w:rsidR="00395569" w:rsidRPr="00395569" w:rsidRDefault="00395569" w:rsidP="0039556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22" w:type="dxa"/>
          </w:tcPr>
          <w:p w14:paraId="1518FAFE" w14:textId="77777777" w:rsidR="00395569" w:rsidRPr="00395569" w:rsidRDefault="00395569" w:rsidP="00395569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9556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практичний психолог Академічного ліцею «Інтелект» Вишгородської міської ради</w:t>
            </w:r>
          </w:p>
          <w:p w14:paraId="7A6198BE" w14:textId="77777777" w:rsidR="00395569" w:rsidRPr="00395569" w:rsidRDefault="00395569" w:rsidP="00395569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95569" w:rsidRPr="00395569" w14:paraId="7E465CE9" w14:textId="77777777" w:rsidTr="00943D97">
        <w:tc>
          <w:tcPr>
            <w:tcW w:w="4106" w:type="dxa"/>
          </w:tcPr>
          <w:p w14:paraId="2D426C67" w14:textId="77777777" w:rsidR="00395569" w:rsidRPr="00395569" w:rsidRDefault="00395569" w:rsidP="0039556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9556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ЛИТВИН </w:t>
            </w:r>
          </w:p>
          <w:p w14:paraId="68457033" w14:textId="77777777" w:rsidR="00395569" w:rsidRPr="00395569" w:rsidRDefault="00395569" w:rsidP="0039556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9556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Лариса Володимирівна</w:t>
            </w:r>
          </w:p>
        </w:tc>
        <w:tc>
          <w:tcPr>
            <w:tcW w:w="5522" w:type="dxa"/>
          </w:tcPr>
          <w:p w14:paraId="4AEE4AFD" w14:textId="77777777" w:rsidR="00395569" w:rsidRPr="00395569" w:rsidRDefault="00395569" w:rsidP="003955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955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практичний психолог Вишгородського ліцею «Сузір’я» </w:t>
            </w:r>
            <w:r w:rsidRPr="0039556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Вишгородської міської ради</w:t>
            </w:r>
          </w:p>
          <w:p w14:paraId="32BFAC6B" w14:textId="77777777" w:rsidR="00395569" w:rsidRPr="00395569" w:rsidRDefault="00395569" w:rsidP="003955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95569" w:rsidRPr="00395569" w14:paraId="330C100A" w14:textId="77777777" w:rsidTr="00943D97">
        <w:tc>
          <w:tcPr>
            <w:tcW w:w="4106" w:type="dxa"/>
          </w:tcPr>
          <w:p w14:paraId="6C6740E4" w14:textId="77777777" w:rsidR="00395569" w:rsidRPr="00395569" w:rsidRDefault="00395569" w:rsidP="00395569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9556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НЕЧИПОРЕНКО </w:t>
            </w:r>
          </w:p>
          <w:p w14:paraId="50315A8C" w14:textId="77777777" w:rsidR="00395569" w:rsidRPr="00395569" w:rsidRDefault="00395569" w:rsidP="00395569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9556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Яна Романівна</w:t>
            </w:r>
          </w:p>
          <w:p w14:paraId="106B801C" w14:textId="77777777" w:rsidR="00395569" w:rsidRPr="00395569" w:rsidRDefault="00395569" w:rsidP="00395569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22" w:type="dxa"/>
          </w:tcPr>
          <w:p w14:paraId="071E5E15" w14:textId="296E9179" w:rsidR="00395569" w:rsidRPr="00395569" w:rsidRDefault="00395569" w:rsidP="003955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955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практичний психолог Вишгородського ліцею №</w:t>
            </w:r>
            <w:r w:rsidR="008670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955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 </w:t>
            </w:r>
            <w:r w:rsidRPr="0039556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Вишгородської міської ради</w:t>
            </w:r>
          </w:p>
        </w:tc>
      </w:tr>
      <w:tr w:rsidR="00395569" w:rsidRPr="00395569" w14:paraId="0E303F09" w14:textId="77777777" w:rsidTr="00943D97">
        <w:tc>
          <w:tcPr>
            <w:tcW w:w="4106" w:type="dxa"/>
          </w:tcPr>
          <w:p w14:paraId="70D02340" w14:textId="77777777" w:rsidR="00395569" w:rsidRPr="00395569" w:rsidRDefault="00395569" w:rsidP="0039556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9556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ТИНЬЧУК </w:t>
            </w:r>
          </w:p>
          <w:p w14:paraId="7BE5435C" w14:textId="77777777" w:rsidR="00395569" w:rsidRPr="00395569" w:rsidRDefault="00395569" w:rsidP="00395569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x-none"/>
              </w:rPr>
            </w:pPr>
            <w:r w:rsidRPr="0039556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Наталія Анатоліївна</w:t>
            </w:r>
          </w:p>
        </w:tc>
        <w:tc>
          <w:tcPr>
            <w:tcW w:w="5522" w:type="dxa"/>
          </w:tcPr>
          <w:p w14:paraId="25561D08" w14:textId="77777777" w:rsidR="00395569" w:rsidRPr="00395569" w:rsidRDefault="00395569" w:rsidP="003955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9556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практичний психолог Навчально- реабілітаційного центру «Надія» Вишгородської міської ради</w:t>
            </w:r>
          </w:p>
          <w:p w14:paraId="134E9A10" w14:textId="77777777" w:rsidR="00395569" w:rsidRDefault="00395569" w:rsidP="00395569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x-none"/>
              </w:rPr>
            </w:pPr>
          </w:p>
          <w:p w14:paraId="46C6841F" w14:textId="77777777" w:rsidR="007E366C" w:rsidRDefault="007E366C" w:rsidP="00395569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x-none"/>
              </w:rPr>
            </w:pPr>
          </w:p>
          <w:p w14:paraId="24081B9B" w14:textId="77777777" w:rsidR="007E366C" w:rsidRDefault="007E366C" w:rsidP="00395569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x-none"/>
              </w:rPr>
            </w:pPr>
          </w:p>
          <w:p w14:paraId="3A755CE1" w14:textId="77777777" w:rsidR="007E366C" w:rsidRDefault="007E366C" w:rsidP="00395569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x-none"/>
              </w:rPr>
            </w:pPr>
          </w:p>
          <w:p w14:paraId="06B94F9F" w14:textId="77777777" w:rsidR="007E366C" w:rsidRPr="00395569" w:rsidRDefault="007E366C" w:rsidP="00395569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x-none"/>
              </w:rPr>
            </w:pPr>
          </w:p>
        </w:tc>
      </w:tr>
    </w:tbl>
    <w:p w14:paraId="7B6F2970" w14:textId="77777777" w:rsidR="00395569" w:rsidRPr="00395569" w:rsidRDefault="00395569" w:rsidP="00395569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9556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Керуючий справами </w:t>
      </w:r>
    </w:p>
    <w:p w14:paraId="7295AAE4" w14:textId="77777777" w:rsidR="00395569" w:rsidRPr="00395569" w:rsidRDefault="00395569" w:rsidP="00395569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9556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виконавчого комітету                                                                                      Наталія ВАСИЛЕНКО </w:t>
      </w:r>
    </w:p>
    <w:p w14:paraId="79F913D7" w14:textId="77777777" w:rsidR="00395569" w:rsidRPr="00395569" w:rsidRDefault="00395569" w:rsidP="00395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37B1CFC" w14:textId="77777777" w:rsidR="00395569" w:rsidRPr="00395569" w:rsidRDefault="00395569" w:rsidP="00395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513CF62" w14:textId="77777777" w:rsidR="00395569" w:rsidRPr="00395569" w:rsidRDefault="00395569" w:rsidP="00395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407A24A" w14:textId="77777777" w:rsidR="00395569" w:rsidRPr="00395569" w:rsidRDefault="00395569" w:rsidP="00395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3E9D9DC" w14:textId="77777777" w:rsidR="00395569" w:rsidRPr="00395569" w:rsidRDefault="00395569" w:rsidP="00395569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3C3956C" w14:textId="77777777" w:rsidR="00395569" w:rsidRPr="00395569" w:rsidRDefault="00395569" w:rsidP="006C0B77">
      <w:pPr>
        <w:spacing w:after="0"/>
        <w:ind w:firstLine="709"/>
        <w:jc w:val="both"/>
        <w:rPr>
          <w:lang w:val="uk-UA"/>
        </w:rPr>
      </w:pPr>
    </w:p>
    <w:sectPr w:rsidR="00395569" w:rsidRPr="00395569" w:rsidSect="00463E38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567" w:bottom="1134" w:left="1701" w:header="567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2BD0C" w14:textId="77777777" w:rsidR="00560876" w:rsidRDefault="00560876">
      <w:pPr>
        <w:spacing w:after="0" w:line="240" w:lineRule="auto"/>
      </w:pPr>
      <w:r>
        <w:separator/>
      </w:r>
    </w:p>
  </w:endnote>
  <w:endnote w:type="continuationSeparator" w:id="0">
    <w:p w14:paraId="4E49A891" w14:textId="77777777" w:rsidR="00560876" w:rsidRDefault="00560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0DFCD" w14:textId="77777777" w:rsidR="00F5696D" w:rsidRPr="00A54D16" w:rsidRDefault="00000000">
    <w:pPr>
      <w:pStyle w:val="a6"/>
      <w:rPr>
        <w:lang w:val="uk-UA"/>
      </w:rPr>
    </w:pPr>
    <w:r>
      <w:rPr>
        <w:lang w:val="uk-UA"/>
      </w:rPr>
      <w:t>1</w:t>
    </w:r>
  </w:p>
  <w:p w14:paraId="09C68D73" w14:textId="77777777" w:rsidR="00F5696D" w:rsidRDefault="00F569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A6A2A" w14:textId="77777777" w:rsidR="00F5696D" w:rsidRDefault="00F5696D">
    <w:pPr>
      <w:pStyle w:val="a6"/>
      <w:jc w:val="center"/>
    </w:pPr>
  </w:p>
  <w:p w14:paraId="2257C0E0" w14:textId="77777777" w:rsidR="00F5696D" w:rsidRPr="00D34941" w:rsidRDefault="00F5696D" w:rsidP="00D34941">
    <w:pPr>
      <w:pStyle w:val="a6"/>
      <w:jc w:val="center"/>
      <w:rPr>
        <w:lang w:val="uk-UA"/>
      </w:rPr>
    </w:pPr>
  </w:p>
  <w:p w14:paraId="1B8F0F45" w14:textId="77777777" w:rsidR="00F5696D" w:rsidRDefault="00F569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DCE2B" w14:textId="77777777" w:rsidR="00560876" w:rsidRDefault="00560876">
      <w:pPr>
        <w:spacing w:after="0" w:line="240" w:lineRule="auto"/>
      </w:pPr>
      <w:r>
        <w:separator/>
      </w:r>
    </w:p>
  </w:footnote>
  <w:footnote w:type="continuationSeparator" w:id="0">
    <w:p w14:paraId="627F3712" w14:textId="77777777" w:rsidR="00560876" w:rsidRDefault="00560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784AA" w14:textId="77777777" w:rsidR="00F5696D" w:rsidRDefault="00F5696D" w:rsidP="008B3408">
    <w:pPr>
      <w:pStyle w:val="a4"/>
    </w:pPr>
  </w:p>
  <w:p w14:paraId="5789323E" w14:textId="77777777" w:rsidR="00F5696D" w:rsidRDefault="00F5696D">
    <w:pPr>
      <w:pStyle w:val="a4"/>
    </w:pPr>
  </w:p>
  <w:p w14:paraId="45594F1D" w14:textId="77777777" w:rsidR="00F5696D" w:rsidRDefault="00F569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5CCD7" w14:textId="77777777" w:rsidR="00F5696D" w:rsidRDefault="00F5696D">
    <w:pPr>
      <w:pStyle w:val="a4"/>
      <w:jc w:val="center"/>
    </w:pPr>
  </w:p>
  <w:p w14:paraId="1DE0300B" w14:textId="77777777" w:rsidR="00F5696D" w:rsidRDefault="00F5696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6518E"/>
    <w:multiLevelType w:val="hybridMultilevel"/>
    <w:tmpl w:val="8586F902"/>
    <w:lvl w:ilvl="0" w:tplc="20F489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963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38"/>
    <w:rsid w:val="000A0206"/>
    <w:rsid w:val="00180BC8"/>
    <w:rsid w:val="001A4DF5"/>
    <w:rsid w:val="00395569"/>
    <w:rsid w:val="00463E38"/>
    <w:rsid w:val="004B7F93"/>
    <w:rsid w:val="00560876"/>
    <w:rsid w:val="0067096C"/>
    <w:rsid w:val="00670F6B"/>
    <w:rsid w:val="006C0B77"/>
    <w:rsid w:val="00745029"/>
    <w:rsid w:val="00783935"/>
    <w:rsid w:val="007E366C"/>
    <w:rsid w:val="008242FF"/>
    <w:rsid w:val="008670F7"/>
    <w:rsid w:val="00870751"/>
    <w:rsid w:val="00922C48"/>
    <w:rsid w:val="00A333AF"/>
    <w:rsid w:val="00A876EB"/>
    <w:rsid w:val="00B645DF"/>
    <w:rsid w:val="00B8578F"/>
    <w:rsid w:val="00B915B7"/>
    <w:rsid w:val="00DC19F6"/>
    <w:rsid w:val="00EA59DF"/>
    <w:rsid w:val="00EE4070"/>
    <w:rsid w:val="00F12C76"/>
    <w:rsid w:val="00F5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E3BC"/>
  <w15:chartTrackingRefBased/>
  <w15:docId w15:val="{7DF2197A-F63F-4EB0-86E7-03485655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E3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63E38"/>
    <w:pPr>
      <w:spacing w:after="200" w:line="276" w:lineRule="auto"/>
      <w:ind w:left="720"/>
      <w:jc w:val="center"/>
    </w:pPr>
    <w:rPr>
      <w:rFonts w:ascii="Calibri" w:eastAsia="Times New Roman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463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3E38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463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3E38"/>
    <w:rPr>
      <w:kern w:val="0"/>
      <w14:ligatures w14:val="none"/>
    </w:rPr>
  </w:style>
  <w:style w:type="paragraph" w:customStyle="1" w:styleId="Iauiue">
    <w:name w:val="Iau?iue"/>
    <w:rsid w:val="00463E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customStyle="1" w:styleId="caaieiaie3">
    <w:name w:val="caaieiaie 3"/>
    <w:basedOn w:val="Iauiue"/>
    <w:next w:val="Iauiue"/>
    <w:rsid w:val="00463E38"/>
    <w:pPr>
      <w:keepNext/>
      <w:spacing w:before="120" w:after="120"/>
    </w:pPr>
    <w:rPr>
      <w:b/>
      <w:i/>
      <w:sz w:val="24"/>
      <w:lang w:val="uk-UA"/>
    </w:rPr>
  </w:style>
  <w:style w:type="table" w:customStyle="1" w:styleId="1">
    <w:name w:val="Сетка таблицы1"/>
    <w:basedOn w:val="a1"/>
    <w:next w:val="a8"/>
    <w:uiPriority w:val="59"/>
    <w:rsid w:val="00395569"/>
    <w:pPr>
      <w:spacing w:after="0" w:line="240" w:lineRule="auto"/>
    </w:pPr>
    <w:rPr>
      <w:kern w:val="0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39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5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2024-09-09T11:34:00Z</cp:lastPrinted>
  <dcterms:created xsi:type="dcterms:W3CDTF">2024-09-06T08:45:00Z</dcterms:created>
  <dcterms:modified xsi:type="dcterms:W3CDTF">2024-09-13T11:10:00Z</dcterms:modified>
</cp:coreProperties>
</file>