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2F708DA0" w:rsidR="00F37E6A" w:rsidRPr="00DA07C9" w:rsidRDefault="0008153B" w:rsidP="004863A3">
      <w:pPr>
        <w:rPr>
          <w:rFonts w:ascii="Times New Roman CYR" w:hAnsi="Times New Roman CYR"/>
          <w:sz w:val="24"/>
          <w:szCs w:val="24"/>
          <w:u w:val="single"/>
          <w:lang w:val="en-US"/>
        </w:rPr>
      </w:pPr>
      <w:r w:rsidRPr="00153229">
        <w:rPr>
          <w:rFonts w:ascii="Times New Roman CYR" w:hAnsi="Times New Roman CYR"/>
          <w:sz w:val="24"/>
          <w:szCs w:val="24"/>
          <w:u w:val="single"/>
        </w:rPr>
        <w:t>«</w:t>
      </w:r>
      <w:r w:rsidR="00BF2C80">
        <w:rPr>
          <w:rFonts w:ascii="Times New Roman CYR" w:hAnsi="Times New Roman CYR"/>
          <w:sz w:val="24"/>
          <w:szCs w:val="24"/>
          <w:u w:val="single"/>
          <w:lang w:val="ru-RU"/>
        </w:rPr>
        <w:t>1</w:t>
      </w:r>
      <w:r w:rsidRPr="00153229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153229">
        <w:rPr>
          <w:rFonts w:ascii="Times New Roman CYR" w:hAnsi="Times New Roman CYR"/>
          <w:sz w:val="24"/>
          <w:szCs w:val="24"/>
          <w:u w:val="single"/>
        </w:rPr>
        <w:t xml:space="preserve"> </w:t>
      </w:r>
      <w:proofErr w:type="spellStart"/>
      <w:r w:rsidR="00BF2C80">
        <w:rPr>
          <w:rFonts w:ascii="Times New Roman CYR" w:hAnsi="Times New Roman CYR"/>
          <w:sz w:val="24"/>
          <w:szCs w:val="24"/>
          <w:u w:val="single"/>
          <w:lang w:val="ru-RU"/>
        </w:rPr>
        <w:t>жовтня</w:t>
      </w:r>
      <w:proofErr w:type="spellEnd"/>
      <w:r w:rsidR="00B94C39" w:rsidRPr="00153229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15322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15322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15322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</w:t>
      </w:r>
      <w:bookmarkStart w:id="0" w:name="_GoBack"/>
      <w:bookmarkEnd w:id="0"/>
      <w:r w:rsidR="004863A3">
        <w:rPr>
          <w:rFonts w:ascii="Times New Roman CYR" w:hAnsi="Times New Roman CYR"/>
          <w:sz w:val="24"/>
          <w:szCs w:val="24"/>
        </w:rPr>
        <w:t xml:space="preserve">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 w:rsidR="00E2622D">
        <w:rPr>
          <w:rFonts w:ascii="Times New Roman CYR" w:hAnsi="Times New Roman CYR"/>
          <w:sz w:val="24"/>
          <w:szCs w:val="24"/>
        </w:rPr>
        <w:t xml:space="preserve">                   </w:t>
      </w:r>
      <w:r>
        <w:rPr>
          <w:rFonts w:ascii="Times New Roman CYR" w:hAnsi="Times New Roman CYR"/>
          <w:sz w:val="24"/>
          <w:szCs w:val="24"/>
        </w:rPr>
        <w:t>№</w:t>
      </w:r>
      <w:r w:rsidR="00DA07C9" w:rsidRPr="00DA07C9">
        <w:rPr>
          <w:rFonts w:ascii="Times New Roman CYR" w:hAnsi="Times New Roman CYR"/>
          <w:sz w:val="24"/>
          <w:szCs w:val="24"/>
          <w:u w:val="single"/>
          <w:lang w:val="ru-RU"/>
        </w:rPr>
        <w:t>1</w:t>
      </w:r>
      <w:r w:rsidR="00DA07C9">
        <w:rPr>
          <w:rFonts w:ascii="Times New Roman CYR" w:hAnsi="Times New Roman CYR"/>
          <w:sz w:val="24"/>
          <w:szCs w:val="24"/>
          <w:u w:val="single"/>
          <w:lang w:val="en-US"/>
        </w:rPr>
        <w:t>48</w:t>
      </w:r>
    </w:p>
    <w:p w14:paraId="1C8754F7" w14:textId="77777777" w:rsidR="00F831AD" w:rsidRPr="00A71E19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7DD4174D" w14:textId="77777777" w:rsidR="00E11481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E11481">
        <w:rPr>
          <w:rFonts w:ascii="Times New Roman" w:hAnsi="Times New Roman" w:cs="Times New Roman"/>
          <w:b/>
          <w:sz w:val="24"/>
          <w:szCs w:val="24"/>
        </w:rPr>
        <w:t>до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паспортів </w:t>
      </w:r>
    </w:p>
    <w:p w14:paraId="7EC9FB0F" w14:textId="4C8ED511" w:rsidR="00A71E19" w:rsidRPr="0019293A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2024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9FEF8" w14:textId="6FAB986C" w:rsidR="003E65A7" w:rsidRDefault="00550F9F" w:rsidP="00A71E1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 w:rsidR="00F831AD">
        <w:rPr>
          <w:rFonts w:ascii="Times New Roman" w:hAnsi="Times New Roman" w:cs="Times New Roman"/>
          <w:sz w:val="24"/>
          <w:szCs w:val="24"/>
        </w:rPr>
        <w:t>;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 w:rsidR="00F831AD">
        <w:rPr>
          <w:rFonts w:ascii="Times New Roman" w:hAnsi="Times New Roman" w:cs="Times New Roman"/>
          <w:sz w:val="24"/>
          <w:szCs w:val="24"/>
        </w:rPr>
        <w:t xml:space="preserve">; 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 w:rsidR="00F831AD">
        <w:rPr>
          <w:rFonts w:ascii="Times New Roman" w:hAnsi="Times New Roman" w:cs="Times New Roman"/>
          <w:sz w:val="24"/>
          <w:szCs w:val="24"/>
        </w:rPr>
        <w:t xml:space="preserve"> </w:t>
      </w:r>
      <w:r w:rsidR="00B96B48"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0B292A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0B292A">
        <w:rPr>
          <w:rFonts w:ascii="Times New Roman" w:hAnsi="Times New Roman" w:cs="Times New Roman"/>
          <w:sz w:val="24"/>
          <w:szCs w:val="24"/>
        </w:rPr>
        <w:t>3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0B292A">
        <w:rPr>
          <w:rFonts w:ascii="Times New Roman" w:hAnsi="Times New Roman" w:cs="Times New Roman"/>
          <w:sz w:val="24"/>
          <w:szCs w:val="24"/>
        </w:rPr>
        <w:t>39/</w:t>
      </w:r>
      <w:r w:rsidR="00E9038D">
        <w:rPr>
          <w:rFonts w:ascii="Times New Roman" w:hAnsi="Times New Roman" w:cs="Times New Roman"/>
          <w:sz w:val="24"/>
          <w:szCs w:val="24"/>
        </w:rPr>
        <w:t>5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0E1655">
        <w:rPr>
          <w:rFonts w:ascii="Times New Roman" w:hAnsi="Times New Roman" w:cs="Times New Roman"/>
          <w:sz w:val="24"/>
          <w:szCs w:val="24"/>
        </w:rPr>
        <w:t>2</w:t>
      </w:r>
      <w:r w:rsidR="00E9038D">
        <w:rPr>
          <w:rFonts w:ascii="Times New Roman" w:hAnsi="Times New Roman" w:cs="Times New Roman"/>
          <w:sz w:val="24"/>
          <w:szCs w:val="24"/>
        </w:rPr>
        <w:t>1</w:t>
      </w:r>
      <w:r w:rsidR="000E1655">
        <w:rPr>
          <w:rFonts w:ascii="Times New Roman" w:hAnsi="Times New Roman" w:cs="Times New Roman"/>
          <w:sz w:val="24"/>
          <w:szCs w:val="24"/>
        </w:rPr>
        <w:t>.12.202</w:t>
      </w:r>
      <w:r w:rsidR="00E9038D">
        <w:rPr>
          <w:rFonts w:ascii="Times New Roman" w:hAnsi="Times New Roman" w:cs="Times New Roman"/>
          <w:sz w:val="24"/>
          <w:szCs w:val="24"/>
        </w:rPr>
        <w:t>3</w:t>
      </w:r>
      <w:r w:rsidR="00D3668B">
        <w:rPr>
          <w:rFonts w:ascii="Times New Roman" w:hAnsi="Times New Roman" w:cs="Times New Roman"/>
          <w:sz w:val="24"/>
          <w:szCs w:val="24"/>
        </w:rPr>
        <w:t xml:space="preserve"> р. №</w:t>
      </w:r>
      <w:r w:rsidR="00E9038D">
        <w:rPr>
          <w:rFonts w:ascii="Times New Roman" w:hAnsi="Times New Roman" w:cs="Times New Roman"/>
          <w:sz w:val="24"/>
          <w:szCs w:val="24"/>
        </w:rPr>
        <w:t>39/7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</w:t>
      </w:r>
      <w:r w:rsidR="00D64AB6">
        <w:rPr>
          <w:rFonts w:ascii="Times New Roman" w:hAnsi="Times New Roman" w:cs="Times New Roman"/>
          <w:sz w:val="24"/>
          <w:szCs w:val="24"/>
        </w:rPr>
        <w:t>4</w:t>
      </w:r>
      <w:r w:rsidR="00D3668B">
        <w:rPr>
          <w:rFonts w:ascii="Times New Roman" w:hAnsi="Times New Roman" w:cs="Times New Roman"/>
          <w:sz w:val="24"/>
          <w:szCs w:val="24"/>
        </w:rPr>
        <w:t xml:space="preserve"> рік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</w:t>
      </w:r>
      <w:r w:rsidR="00D36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до нього,</w:t>
      </w:r>
      <w:r w:rsidR="00973036" w:rsidRPr="00973036"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3036"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 w:rsidR="00012C84"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</w:t>
      </w:r>
      <w:r w:rsidR="00012C84"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Вишгородської міської ради від 21.12.2023№39/5 "Про затвердження міських Програм";  Рішення міської ради від 28.03.2024 №41/12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97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6D2BFB"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="006D2BFB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CA32E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30.05.2024 №43/4 " Про внесення змін до рішення Вишгородської міської ради від 21.12.2023 № 39/5 «Про затвердження міських Програм»; Рішення міської ради від 30.05.2024 №43/12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27.06.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>2024 №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44/1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 Про внесення змін до рішення Вишгородської міської ради від 21.12.2023 № 39/5 «Про затвердження міських Програм»;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27.06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>44/8</w:t>
      </w:r>
      <w:r w:rsidR="00A71E19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A71E19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Вишгородської міської ради від 27.06.2024 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</w:t>
      </w:r>
      <w:r w:rsidR="0052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949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524949"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="00524949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524949">
        <w:rPr>
          <w:rFonts w:ascii="Times New Roman" w:hAnsi="Times New Roman" w:cs="Times New Roman"/>
          <w:color w:val="000000"/>
          <w:sz w:val="24"/>
          <w:szCs w:val="24"/>
        </w:rPr>
        <w:t>46/9</w:t>
      </w:r>
      <w:r w:rsidR="00524949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="00524949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29.08.2024 «№46/10 «Про внесення змін до рішення Вишгородської міської ради від 03.11.2022№25/10 «Цільову програму захисту населення і територій Вишгородської міської територіальної громади від надзвичайних ситуацій техногенного та природного характеру на 2022-2025 роки»; Рішення міської ради від 29.08.2024№46/14 Про</w:t>
      </w:r>
      <w:r w:rsidR="00606F36">
        <w:rPr>
          <w:rFonts w:ascii="Times New Roman" w:hAnsi="Times New Roman" w:cs="Times New Roman"/>
          <w:color w:val="000000"/>
          <w:sz w:val="24"/>
          <w:szCs w:val="24"/>
        </w:rPr>
        <w:t xml:space="preserve">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</w:t>
      </w:r>
      <w:r w:rsidR="00E26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DD8" w:rsidRPr="00DD2DD8">
        <w:rPr>
          <w:rFonts w:ascii="Times New Roman" w:hAnsi="Times New Roman" w:cs="Times New Roman"/>
          <w:color w:val="000000"/>
          <w:sz w:val="24"/>
          <w:szCs w:val="24"/>
        </w:rPr>
        <w:t>Наказ Київської обласної військової адміністрації від</w:t>
      </w:r>
      <w:r w:rsidR="00DD2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2DD8" w:rsidRPr="00DD2DD8">
        <w:rPr>
          <w:rFonts w:ascii="Times New Roman" w:hAnsi="Times New Roman" w:cs="Times New Roman"/>
          <w:color w:val="000000"/>
          <w:sz w:val="24"/>
          <w:szCs w:val="24"/>
        </w:rPr>
        <w:t>22 серпня 2024 №503 "Про надання міжбюджетних трансфертів";</w:t>
      </w:r>
      <w:r w:rsidR="00DD2D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622D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E2622D"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="00E2622D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E2622D">
        <w:rPr>
          <w:rFonts w:ascii="Times New Roman" w:hAnsi="Times New Roman" w:cs="Times New Roman"/>
          <w:color w:val="000000"/>
          <w:sz w:val="24"/>
          <w:szCs w:val="24"/>
        </w:rPr>
        <w:t>46/15</w:t>
      </w:r>
      <w:r w:rsidR="00E2622D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="00E26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9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C80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BF2C80"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="00BF2C80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BF2C80">
        <w:rPr>
          <w:rFonts w:ascii="Times New Roman" w:hAnsi="Times New Roman" w:cs="Times New Roman"/>
          <w:color w:val="000000"/>
          <w:sz w:val="24"/>
          <w:szCs w:val="24"/>
        </w:rPr>
        <w:t>47/2</w:t>
      </w:r>
      <w:r w:rsidR="00BF2C80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="00BF2C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2C80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BF2C80"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="00BF2C80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BF2C80">
        <w:rPr>
          <w:rFonts w:ascii="Times New Roman" w:hAnsi="Times New Roman" w:cs="Times New Roman"/>
          <w:color w:val="000000"/>
          <w:sz w:val="24"/>
          <w:szCs w:val="24"/>
        </w:rPr>
        <w:t xml:space="preserve">47/6 «Про затвердження Програми інформатизації Вишгородської міської територіальної громади на 2024-2026 роки»; </w:t>
      </w:r>
      <w:r w:rsidR="00BF2C80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DD2DD8"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="00BF2C80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DD2DD8">
        <w:rPr>
          <w:rFonts w:ascii="Times New Roman" w:hAnsi="Times New Roman" w:cs="Times New Roman"/>
          <w:color w:val="000000"/>
          <w:sz w:val="24"/>
          <w:szCs w:val="24"/>
        </w:rPr>
        <w:t>47/7</w:t>
      </w:r>
      <w:r w:rsidR="00BF2C80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 w:rsidR="00BF2C80"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="00BF2C80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32E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37E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DBE262E" w14:textId="683BCA5D" w:rsidR="003E65A7" w:rsidRDefault="00B73F2F" w:rsidP="00B73F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2F"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58CF4134" w14:textId="77777777" w:rsidR="00B73F2F" w:rsidRPr="00B73F2F" w:rsidRDefault="00B73F2F" w:rsidP="00B73F2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FA03A8" w14:textId="31A8C7B7" w:rsidR="00E2622D" w:rsidRPr="0019293A" w:rsidRDefault="003E65A7" w:rsidP="00E262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2622D">
        <w:rPr>
          <w:rFonts w:ascii="Times New Roman" w:hAnsi="Times New Roman" w:cs="Times New Roman"/>
          <w:sz w:val="24"/>
          <w:szCs w:val="24"/>
        </w:rPr>
        <w:t xml:space="preserve">Внести зміни та </w:t>
      </w:r>
      <w:r w:rsidR="00E11481">
        <w:rPr>
          <w:rFonts w:ascii="Times New Roman" w:hAnsi="Times New Roman" w:cs="Times New Roman"/>
          <w:sz w:val="24"/>
          <w:szCs w:val="24"/>
        </w:rPr>
        <w:t>викласти в новій редакції</w:t>
      </w:r>
      <w:r w:rsidR="00E2622D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E2622D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E2622D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E2622D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E2622D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22D" w:rsidRPr="0019293A">
        <w:rPr>
          <w:rFonts w:ascii="Times New Roman" w:eastAsia="Times New Roman" w:hAnsi="Times New Roman" w:cs="Times New Roman"/>
          <w:sz w:val="24"/>
          <w:szCs w:val="24"/>
        </w:rPr>
        <w:t>за кодом програмної класифікації видатків та кредитування К</w:t>
      </w:r>
      <w:r w:rsidR="00E2622D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2622D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E2622D" w:rsidRPr="00063A60">
        <w:rPr>
          <w:rFonts w:ascii="Times New Roman" w:hAnsi="Times New Roman" w:cs="Times New Roman"/>
          <w:b/>
          <w:sz w:val="24"/>
          <w:szCs w:val="24"/>
        </w:rPr>
        <w:t xml:space="preserve">0110150 </w:t>
      </w:r>
      <w:r w:rsidR="00E2622D" w:rsidRPr="0019293A">
        <w:rPr>
          <w:rFonts w:ascii="Times New Roman" w:hAnsi="Times New Roman" w:cs="Times New Roman"/>
          <w:sz w:val="24"/>
          <w:szCs w:val="24"/>
        </w:rPr>
        <w:t>«</w:t>
      </w:r>
      <w:r w:rsidR="00E2622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рад», що додається (Додаток 1);</w:t>
      </w:r>
    </w:p>
    <w:p w14:paraId="332035EC" w14:textId="7E8C071E" w:rsidR="00293D73" w:rsidRPr="00A71E19" w:rsidRDefault="00390319" w:rsidP="003E65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09155C65" w14:textId="367EC43F" w:rsidR="00B31962" w:rsidRDefault="003E65A7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93D7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A32E8">
        <w:rPr>
          <w:rFonts w:ascii="Times New Roman" w:hAnsi="Times New Roman" w:cs="Times New Roman"/>
          <w:sz w:val="24"/>
          <w:szCs w:val="24"/>
        </w:rPr>
        <w:t xml:space="preserve">Внести зміни та </w:t>
      </w:r>
      <w:r w:rsidR="00E11481">
        <w:rPr>
          <w:rFonts w:ascii="Times New Roman" w:hAnsi="Times New Roman" w:cs="Times New Roman"/>
          <w:sz w:val="24"/>
          <w:szCs w:val="24"/>
        </w:rPr>
        <w:t>викласти в новій редакції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CA32E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A32E8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CA32E8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CA32E8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CA32E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Інша діяльність у сфері державного управління», що додається  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319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31962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2C0AFA78" w14:textId="77777777" w:rsidR="00E2622D" w:rsidRDefault="00E2622D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66075" w14:textId="7AA34BB3" w:rsidR="00E2622D" w:rsidRDefault="00E2622D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3.Внести зміни та </w:t>
      </w:r>
      <w:r w:rsidR="00E11481">
        <w:rPr>
          <w:rFonts w:ascii="Times New Roman" w:hAnsi="Times New Roman" w:cs="Times New Roman"/>
          <w:sz w:val="24"/>
          <w:szCs w:val="24"/>
        </w:rPr>
        <w:t>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11481"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4E5A3D3" w14:textId="77777777" w:rsidR="00E2622D" w:rsidRDefault="00E2622D" w:rsidP="00B3196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8D9CEF" w14:textId="19EE0FA4" w:rsidR="003E65A7" w:rsidRDefault="00BF2C80" w:rsidP="003E65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3E65A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B73F2F">
        <w:rPr>
          <w:rFonts w:ascii="Times New Roman" w:hAnsi="Times New Roman" w:cs="Times New Roman"/>
          <w:sz w:val="24"/>
          <w:szCs w:val="24"/>
        </w:rPr>
        <w:t xml:space="preserve">Внести зміни та </w:t>
      </w:r>
      <w:r w:rsidR="00E11481">
        <w:rPr>
          <w:rFonts w:ascii="Times New Roman" w:hAnsi="Times New Roman" w:cs="Times New Roman"/>
          <w:sz w:val="24"/>
          <w:szCs w:val="24"/>
        </w:rPr>
        <w:t>викласти в новій редакції</w:t>
      </w:r>
      <w:r w:rsidR="00B73F2F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B73F2F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B73F2F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E65A7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3E65A7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3E65A7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3E65A7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E65A7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3E65A7">
        <w:rPr>
          <w:rFonts w:ascii="Times New Roman" w:hAnsi="Times New Roman" w:cs="Times New Roman"/>
          <w:b/>
          <w:sz w:val="24"/>
          <w:szCs w:val="24"/>
        </w:rPr>
        <w:t>30</w:t>
      </w:r>
      <w:r w:rsidR="00E11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5A7" w:rsidRPr="0019293A">
        <w:rPr>
          <w:rFonts w:ascii="Times New Roman" w:hAnsi="Times New Roman" w:cs="Times New Roman"/>
          <w:sz w:val="24"/>
          <w:szCs w:val="24"/>
        </w:rPr>
        <w:t>«</w:t>
      </w:r>
      <w:r w:rsidR="003E65A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3E65A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3E65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3E65A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6B3C04D1" w14:textId="77777777" w:rsidR="00CA32E8" w:rsidRDefault="00CA32E8" w:rsidP="00B816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852149" w14:textId="647023BC" w:rsidR="00E2622D" w:rsidRDefault="00BF2C80" w:rsidP="00E262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26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2622D" w:rsidRPr="00E2622D">
        <w:rPr>
          <w:rFonts w:ascii="Times New Roman" w:hAnsi="Times New Roman" w:cs="Times New Roman"/>
          <w:sz w:val="24"/>
          <w:szCs w:val="24"/>
        </w:rPr>
        <w:t xml:space="preserve"> </w:t>
      </w:r>
      <w:r w:rsidR="00E2622D">
        <w:rPr>
          <w:rFonts w:ascii="Times New Roman" w:hAnsi="Times New Roman" w:cs="Times New Roman"/>
          <w:sz w:val="24"/>
          <w:szCs w:val="24"/>
        </w:rPr>
        <w:t xml:space="preserve">.Внести зміни та </w:t>
      </w:r>
      <w:r w:rsidR="00E11481">
        <w:rPr>
          <w:rFonts w:ascii="Times New Roman" w:hAnsi="Times New Roman" w:cs="Times New Roman"/>
          <w:sz w:val="24"/>
          <w:szCs w:val="24"/>
        </w:rPr>
        <w:t>викласти в новій редакції</w:t>
      </w:r>
      <w:r w:rsidR="00E2622D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E2622D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E2622D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E2622D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E2622D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</w:t>
      </w:r>
      <w:r w:rsidR="00351A5C" w:rsidRPr="0019293A">
        <w:rPr>
          <w:rFonts w:ascii="Times New Roman" w:eastAsia="Times New Roman" w:hAnsi="Times New Roman" w:cs="Times New Roman"/>
          <w:sz w:val="24"/>
          <w:szCs w:val="24"/>
        </w:rPr>
        <w:t>кодом програмної класифікації видатків та кредитування К</w:t>
      </w:r>
      <w:r w:rsidR="00351A5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51A5C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351A5C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351A5C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351A5C">
        <w:rPr>
          <w:rFonts w:ascii="Times New Roman" w:hAnsi="Times New Roman" w:cs="Times New Roman"/>
          <w:b/>
          <w:sz w:val="24"/>
          <w:szCs w:val="24"/>
        </w:rPr>
        <w:t>8240</w:t>
      </w:r>
      <w:r w:rsidR="00351A5C" w:rsidRPr="0019293A">
        <w:rPr>
          <w:rFonts w:ascii="Times New Roman" w:hAnsi="Times New Roman" w:cs="Times New Roman"/>
          <w:sz w:val="24"/>
          <w:szCs w:val="24"/>
        </w:rPr>
        <w:t>«</w:t>
      </w:r>
      <w:r w:rsidR="00351A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351A5C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E2622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E26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2622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0C2833D" w14:textId="77777777" w:rsidR="00E2622D" w:rsidRDefault="00E2622D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54076AA5" w:rsidR="00664D9E" w:rsidRDefault="00BF2C80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133BFC67" w:rsidR="0007009C" w:rsidRDefault="00BF2C80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2C4210A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4738C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17F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44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02A3" w14:textId="77777777" w:rsidR="00E42458" w:rsidRPr="0019293A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1300A" w14:textId="0282F487" w:rsidR="0089312E" w:rsidRPr="00351A5C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</w:t>
      </w:r>
      <w:r w:rsidR="00E1148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1148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A5C">
        <w:rPr>
          <w:rFonts w:ascii="Times New Roman" w:hAnsi="Times New Roman" w:cs="Times New Roman"/>
          <w:b/>
          <w:sz w:val="24"/>
          <w:szCs w:val="24"/>
        </w:rPr>
        <w:t>МОМ</w:t>
      </w:r>
      <w:r w:rsidR="00E11481">
        <w:rPr>
          <w:rFonts w:ascii="Times New Roman" w:hAnsi="Times New Roman" w:cs="Times New Roman"/>
          <w:b/>
          <w:sz w:val="24"/>
          <w:szCs w:val="24"/>
        </w:rPr>
        <w:t>ОТ</w:t>
      </w:r>
    </w:p>
    <w:sectPr w:rsidR="0089312E" w:rsidRPr="00351A5C" w:rsidSect="0089312E">
      <w:footerReference w:type="default" r:id="rId8"/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903FF" w14:textId="77777777" w:rsidR="00F7357B" w:rsidRDefault="00F7357B" w:rsidP="00BC37C1">
      <w:pPr>
        <w:spacing w:after="0" w:line="240" w:lineRule="auto"/>
      </w:pPr>
      <w:r>
        <w:separator/>
      </w:r>
    </w:p>
  </w:endnote>
  <w:endnote w:type="continuationSeparator" w:id="0">
    <w:p w14:paraId="6CDD4A1B" w14:textId="77777777" w:rsidR="00F7357B" w:rsidRDefault="00F7357B" w:rsidP="00B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FF85" w14:textId="77777777" w:rsidR="00BC37C1" w:rsidRDefault="00BC37C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03480" w14:textId="77777777" w:rsidR="00F7357B" w:rsidRDefault="00F7357B" w:rsidP="00BC37C1">
      <w:pPr>
        <w:spacing w:after="0" w:line="240" w:lineRule="auto"/>
      </w:pPr>
      <w:r>
        <w:separator/>
      </w:r>
    </w:p>
  </w:footnote>
  <w:footnote w:type="continuationSeparator" w:id="0">
    <w:p w14:paraId="572DF0AF" w14:textId="77777777" w:rsidR="00F7357B" w:rsidRDefault="00F7357B" w:rsidP="00BC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12C84"/>
    <w:rsid w:val="00014107"/>
    <w:rsid w:val="0001570F"/>
    <w:rsid w:val="00063A60"/>
    <w:rsid w:val="0007009C"/>
    <w:rsid w:val="00072493"/>
    <w:rsid w:val="0008153B"/>
    <w:rsid w:val="00092BD7"/>
    <w:rsid w:val="0009378E"/>
    <w:rsid w:val="000B1A43"/>
    <w:rsid w:val="000B292A"/>
    <w:rsid w:val="000D112F"/>
    <w:rsid w:val="000E1655"/>
    <w:rsid w:val="00153229"/>
    <w:rsid w:val="001543F7"/>
    <w:rsid w:val="001758A3"/>
    <w:rsid w:val="0019293A"/>
    <w:rsid w:val="00224D91"/>
    <w:rsid w:val="00254204"/>
    <w:rsid w:val="00276C48"/>
    <w:rsid w:val="00293D73"/>
    <w:rsid w:val="00293E7D"/>
    <w:rsid w:val="002C0FFC"/>
    <w:rsid w:val="002F4469"/>
    <w:rsid w:val="00350B15"/>
    <w:rsid w:val="003510ED"/>
    <w:rsid w:val="00351A5C"/>
    <w:rsid w:val="00390319"/>
    <w:rsid w:val="003A1ED4"/>
    <w:rsid w:val="003B6A16"/>
    <w:rsid w:val="003E65A7"/>
    <w:rsid w:val="00427F04"/>
    <w:rsid w:val="00431B7F"/>
    <w:rsid w:val="004423B9"/>
    <w:rsid w:val="00470528"/>
    <w:rsid w:val="004863A3"/>
    <w:rsid w:val="004A49EF"/>
    <w:rsid w:val="0050240A"/>
    <w:rsid w:val="00524949"/>
    <w:rsid w:val="00531161"/>
    <w:rsid w:val="005471CD"/>
    <w:rsid w:val="00550F9F"/>
    <w:rsid w:val="00562C8B"/>
    <w:rsid w:val="0057438C"/>
    <w:rsid w:val="005A714B"/>
    <w:rsid w:val="005C3152"/>
    <w:rsid w:val="005D4244"/>
    <w:rsid w:val="00606F36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9312E"/>
    <w:rsid w:val="008A6C55"/>
    <w:rsid w:val="008D54AC"/>
    <w:rsid w:val="009018E6"/>
    <w:rsid w:val="00957853"/>
    <w:rsid w:val="00961A50"/>
    <w:rsid w:val="00973036"/>
    <w:rsid w:val="00993631"/>
    <w:rsid w:val="009A2061"/>
    <w:rsid w:val="009A53BE"/>
    <w:rsid w:val="009F0FD9"/>
    <w:rsid w:val="00A00E6C"/>
    <w:rsid w:val="00A0387F"/>
    <w:rsid w:val="00A43D3F"/>
    <w:rsid w:val="00A71E19"/>
    <w:rsid w:val="00A81EC5"/>
    <w:rsid w:val="00A8770A"/>
    <w:rsid w:val="00A87E9B"/>
    <w:rsid w:val="00AB5D30"/>
    <w:rsid w:val="00B31962"/>
    <w:rsid w:val="00B52FA9"/>
    <w:rsid w:val="00B73F2F"/>
    <w:rsid w:val="00B81664"/>
    <w:rsid w:val="00B94C39"/>
    <w:rsid w:val="00B96B48"/>
    <w:rsid w:val="00BC37C1"/>
    <w:rsid w:val="00BE6383"/>
    <w:rsid w:val="00BF2C80"/>
    <w:rsid w:val="00C1732A"/>
    <w:rsid w:val="00C22A5B"/>
    <w:rsid w:val="00C26332"/>
    <w:rsid w:val="00C36E22"/>
    <w:rsid w:val="00C40506"/>
    <w:rsid w:val="00C54F21"/>
    <w:rsid w:val="00C77670"/>
    <w:rsid w:val="00CA32E8"/>
    <w:rsid w:val="00CF0A67"/>
    <w:rsid w:val="00D3668B"/>
    <w:rsid w:val="00D64AB6"/>
    <w:rsid w:val="00D75718"/>
    <w:rsid w:val="00D930E8"/>
    <w:rsid w:val="00DA07C9"/>
    <w:rsid w:val="00DD2DD8"/>
    <w:rsid w:val="00DF24A5"/>
    <w:rsid w:val="00DF3144"/>
    <w:rsid w:val="00DF51B4"/>
    <w:rsid w:val="00E11216"/>
    <w:rsid w:val="00E11481"/>
    <w:rsid w:val="00E2622D"/>
    <w:rsid w:val="00E42458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7357B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7C1"/>
  </w:style>
  <w:style w:type="paragraph" w:styleId="a9">
    <w:name w:val="footer"/>
    <w:basedOn w:val="a"/>
    <w:link w:val="aa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7C1"/>
  </w:style>
  <w:style w:type="character" w:styleId="ab">
    <w:name w:val="annotation reference"/>
    <w:basedOn w:val="a0"/>
    <w:uiPriority w:val="99"/>
    <w:semiHidden/>
    <w:unhideWhenUsed/>
    <w:rsid w:val="00BC37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7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7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1222-8A91-4F74-A56E-CD266ABB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5196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2024-10-01T06:08:00Z</cp:lastPrinted>
  <dcterms:created xsi:type="dcterms:W3CDTF">2024-07-04T06:44:00Z</dcterms:created>
  <dcterms:modified xsi:type="dcterms:W3CDTF">2024-10-01T08:03:00Z</dcterms:modified>
</cp:coreProperties>
</file>