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290B0" w14:textId="77777777" w:rsidR="00192B5F" w:rsidRPr="00E42EB8" w:rsidRDefault="00192B5F" w:rsidP="00192B5F">
      <w:pPr>
        <w:rPr>
          <w:sz w:val="16"/>
          <w:szCs w:val="16"/>
        </w:rPr>
      </w:pPr>
    </w:p>
    <w:p w14:paraId="55F2C3A7" w14:textId="77777777" w:rsidR="00422017" w:rsidRDefault="00422017" w:rsidP="00422017">
      <w:pPr>
        <w:pStyle w:val="Iauiue"/>
        <w:ind w:left="142"/>
        <w:jc w:val="center"/>
      </w:pPr>
      <w:r w:rsidRPr="00E42EB8">
        <w:rPr>
          <w:noProof/>
        </w:rPr>
        <w:drawing>
          <wp:inline distT="0" distB="0" distL="0" distR="0" wp14:anchorId="4666A9BF" wp14:editId="6B8AD708">
            <wp:extent cx="874395" cy="803910"/>
            <wp:effectExtent l="19050" t="0" r="1905" b="0"/>
            <wp:docPr id="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48B27C" w14:textId="77777777" w:rsidR="00422017" w:rsidRDefault="00422017" w:rsidP="00422017">
      <w:pPr>
        <w:pStyle w:val="caaieiaie3"/>
        <w:spacing w:before="0" w:after="0"/>
        <w:ind w:left="142"/>
        <w:jc w:val="center"/>
        <w:rPr>
          <w:i w:val="0"/>
          <w:sz w:val="28"/>
          <w:szCs w:val="28"/>
        </w:rPr>
      </w:pPr>
      <w:r w:rsidRPr="008F4FA5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 xml:space="preserve">ИШГОРОДСЬКА МІСЬКА РАДА </w:t>
      </w:r>
    </w:p>
    <w:p w14:paraId="48F43090" w14:textId="77777777" w:rsidR="00422017" w:rsidRPr="00154E13" w:rsidRDefault="00422017" w:rsidP="00422017">
      <w:pPr>
        <w:pStyle w:val="Iauiue"/>
        <w:jc w:val="center"/>
      </w:pPr>
    </w:p>
    <w:p w14:paraId="5AF7E545" w14:textId="77777777" w:rsidR="00422017" w:rsidRPr="00B32513" w:rsidRDefault="00422017" w:rsidP="00422017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</w:rPr>
      </w:pPr>
    </w:p>
    <w:p w14:paraId="7323638D" w14:textId="77777777" w:rsidR="00422017" w:rsidRPr="006E0AF4" w:rsidRDefault="00422017" w:rsidP="00422017">
      <w:pPr>
        <w:pStyle w:val="Iauiue"/>
      </w:pPr>
    </w:p>
    <w:p w14:paraId="2FAF101C" w14:textId="77777777" w:rsidR="00422017" w:rsidRPr="001543F7" w:rsidRDefault="00422017" w:rsidP="00422017">
      <w:pPr>
        <w:pStyle w:val="Iauiue"/>
      </w:pPr>
    </w:p>
    <w:p w14:paraId="6A09CD9F" w14:textId="77777777" w:rsidR="00422017" w:rsidRPr="00E42EB8" w:rsidRDefault="00422017" w:rsidP="00422017">
      <w:pPr>
        <w:pStyle w:val="Iauiue"/>
        <w:jc w:val="center"/>
        <w:rPr>
          <w:szCs w:val="24"/>
        </w:rPr>
      </w:pPr>
      <w:r>
        <w:rPr>
          <w:b/>
          <w:bCs/>
          <w:szCs w:val="24"/>
        </w:rPr>
        <w:t xml:space="preserve">Р О З П О Р Я Д Ж Е Н </w:t>
      </w:r>
      <w:proofErr w:type="spellStart"/>
      <w:r>
        <w:rPr>
          <w:b/>
          <w:bCs/>
          <w:szCs w:val="24"/>
        </w:rPr>
        <w:t>Н</w:t>
      </w:r>
      <w:proofErr w:type="spellEnd"/>
      <w:r>
        <w:rPr>
          <w:b/>
          <w:bCs/>
          <w:szCs w:val="24"/>
        </w:rPr>
        <w:t xml:space="preserve"> Я</w:t>
      </w:r>
    </w:p>
    <w:p w14:paraId="15224998" w14:textId="77777777" w:rsidR="00422017" w:rsidRPr="00E42EB8" w:rsidRDefault="00422017" w:rsidP="00422017">
      <w:pPr>
        <w:pStyle w:val="Iauiue"/>
        <w:jc w:val="center"/>
        <w:rPr>
          <w:b/>
          <w:bCs/>
          <w:szCs w:val="24"/>
        </w:rPr>
      </w:pPr>
    </w:p>
    <w:p w14:paraId="5F6E1738" w14:textId="77777777" w:rsidR="00422017" w:rsidRPr="00E42EB8" w:rsidRDefault="00422017" w:rsidP="00422017">
      <w:pPr>
        <w:pStyle w:val="Iauiue"/>
        <w:rPr>
          <w:b/>
          <w:bCs/>
          <w:szCs w:val="24"/>
        </w:rPr>
      </w:pPr>
    </w:p>
    <w:p w14:paraId="1D7DB8BB" w14:textId="5837CD1E" w:rsidR="00422017" w:rsidRPr="00DF6A90" w:rsidRDefault="00422017" w:rsidP="00422017">
      <w:pPr>
        <w:pStyle w:val="Iauiue"/>
        <w:tabs>
          <w:tab w:val="left" w:pos="7655"/>
        </w:tabs>
        <w:rPr>
          <w:szCs w:val="24"/>
        </w:rPr>
      </w:pPr>
      <w:r>
        <w:rPr>
          <w:szCs w:val="24"/>
        </w:rPr>
        <w:t>0</w:t>
      </w:r>
      <w:r w:rsidR="007111F9">
        <w:rPr>
          <w:szCs w:val="24"/>
        </w:rPr>
        <w:t>9</w:t>
      </w:r>
      <w:r>
        <w:rPr>
          <w:szCs w:val="24"/>
        </w:rPr>
        <w:t xml:space="preserve"> жовтня</w:t>
      </w:r>
      <w:r w:rsidRPr="00F5388F">
        <w:rPr>
          <w:szCs w:val="24"/>
        </w:rPr>
        <w:t xml:space="preserve"> 202</w:t>
      </w:r>
      <w:r>
        <w:rPr>
          <w:szCs w:val="24"/>
        </w:rPr>
        <w:t>4</w:t>
      </w:r>
      <w:r w:rsidRPr="00F5388F">
        <w:rPr>
          <w:szCs w:val="24"/>
        </w:rPr>
        <w:t xml:space="preserve"> р. </w:t>
      </w:r>
      <w:r>
        <w:rPr>
          <w:szCs w:val="24"/>
        </w:rPr>
        <w:t xml:space="preserve">                                      м. Вишгород</w:t>
      </w:r>
      <w:r w:rsidRPr="00F5388F">
        <w:rPr>
          <w:szCs w:val="24"/>
        </w:rPr>
        <w:t xml:space="preserve">           </w:t>
      </w:r>
      <w:r>
        <w:rPr>
          <w:szCs w:val="24"/>
        </w:rPr>
        <w:t xml:space="preserve">    </w:t>
      </w:r>
      <w:r w:rsidRPr="00F5388F">
        <w:rPr>
          <w:szCs w:val="24"/>
        </w:rPr>
        <w:t xml:space="preserve">       </w:t>
      </w:r>
      <w:r>
        <w:rPr>
          <w:szCs w:val="24"/>
        </w:rPr>
        <w:t xml:space="preserve"> </w:t>
      </w:r>
      <w:r w:rsidRPr="00F5388F">
        <w:rPr>
          <w:szCs w:val="24"/>
        </w:rPr>
        <w:t xml:space="preserve">         </w:t>
      </w:r>
      <w:r>
        <w:rPr>
          <w:szCs w:val="24"/>
        </w:rPr>
        <w:t xml:space="preserve">     </w:t>
      </w:r>
      <w:r w:rsidRPr="00F5388F">
        <w:rPr>
          <w:szCs w:val="24"/>
        </w:rPr>
        <w:t xml:space="preserve">          </w:t>
      </w:r>
      <w:r>
        <w:rPr>
          <w:szCs w:val="24"/>
        </w:rPr>
        <w:t xml:space="preserve"> </w:t>
      </w:r>
      <w:r w:rsidRPr="00F5388F">
        <w:rPr>
          <w:szCs w:val="24"/>
        </w:rPr>
        <w:t xml:space="preserve">     </w:t>
      </w:r>
      <w:r w:rsidRPr="00F5388F">
        <w:rPr>
          <w:bCs/>
          <w:szCs w:val="24"/>
        </w:rPr>
        <w:t xml:space="preserve">№ </w:t>
      </w:r>
      <w:r w:rsidR="00357996">
        <w:rPr>
          <w:bCs/>
          <w:szCs w:val="24"/>
        </w:rPr>
        <w:t>155</w:t>
      </w:r>
    </w:p>
    <w:p w14:paraId="1E9910FC" w14:textId="712D64D7" w:rsidR="00427734" w:rsidRDefault="00427734" w:rsidP="00427734">
      <w:pPr>
        <w:jc w:val="both"/>
        <w:rPr>
          <w:lang w:val="uk-UA"/>
        </w:rPr>
      </w:pPr>
    </w:p>
    <w:p w14:paraId="75828F60" w14:textId="2CC35F12" w:rsidR="00427734" w:rsidRDefault="00427734" w:rsidP="00427734">
      <w:pPr>
        <w:jc w:val="both"/>
        <w:rPr>
          <w:lang w:val="uk-UA"/>
        </w:rPr>
      </w:pPr>
    </w:p>
    <w:p w14:paraId="4F6F7018" w14:textId="77777777" w:rsidR="00B65C4B" w:rsidRDefault="00B65C4B" w:rsidP="00427734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Про внесення змін до розпорядження </w:t>
      </w:r>
    </w:p>
    <w:p w14:paraId="0EBFE357" w14:textId="0D5413A4" w:rsidR="00F56CF4" w:rsidRDefault="00B65C4B" w:rsidP="00427734">
      <w:pPr>
        <w:jc w:val="both"/>
        <w:rPr>
          <w:b/>
          <w:bCs/>
          <w:lang w:val="uk-UA"/>
        </w:rPr>
      </w:pPr>
      <w:r w:rsidRPr="00B65C4B">
        <w:rPr>
          <w:b/>
          <w:bCs/>
          <w:lang w:val="uk-UA"/>
        </w:rPr>
        <w:t>№ 106 від 01.11.2022</w:t>
      </w:r>
      <w:r w:rsidRPr="00F56CF4">
        <w:rPr>
          <w:lang w:val="uk-UA"/>
        </w:rPr>
        <w:t xml:space="preserve"> </w:t>
      </w:r>
      <w:r>
        <w:rPr>
          <w:b/>
          <w:bCs/>
          <w:lang w:val="uk-UA"/>
        </w:rPr>
        <w:t>«</w:t>
      </w:r>
      <w:r w:rsidR="00427734">
        <w:rPr>
          <w:b/>
          <w:bCs/>
          <w:lang w:val="uk-UA"/>
        </w:rPr>
        <w:t xml:space="preserve">Про створення комісії </w:t>
      </w:r>
    </w:p>
    <w:p w14:paraId="3AF75324" w14:textId="72813594" w:rsidR="00427734" w:rsidRDefault="00427734" w:rsidP="00427734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з обстеження пошкоджених об’єктів, будівель і споруд </w:t>
      </w:r>
    </w:p>
    <w:p w14:paraId="0A82DEF6" w14:textId="77777777" w:rsidR="00427734" w:rsidRDefault="00427734" w:rsidP="00427734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внаслідок проведення бойових дій та у з в’язку </w:t>
      </w:r>
    </w:p>
    <w:p w14:paraId="5E22FF7E" w14:textId="641FBCD1" w:rsidR="00427734" w:rsidRDefault="00427734" w:rsidP="00427734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з надзвичайною ситуацією військового характеру</w:t>
      </w:r>
      <w:r w:rsidR="00B65C4B">
        <w:rPr>
          <w:b/>
          <w:bCs/>
          <w:lang w:val="uk-UA"/>
        </w:rPr>
        <w:t>»</w:t>
      </w:r>
      <w:r w:rsidR="001D2565">
        <w:rPr>
          <w:b/>
          <w:bCs/>
          <w:lang w:val="uk-UA"/>
        </w:rPr>
        <w:t xml:space="preserve"> (зі змінами)</w:t>
      </w:r>
    </w:p>
    <w:p w14:paraId="58740B4B" w14:textId="76E22E0F" w:rsidR="00427734" w:rsidRDefault="00427734" w:rsidP="00427734">
      <w:pPr>
        <w:jc w:val="both"/>
        <w:rPr>
          <w:b/>
          <w:bCs/>
          <w:lang w:val="uk-UA"/>
        </w:rPr>
      </w:pPr>
    </w:p>
    <w:p w14:paraId="5021DA7A" w14:textId="13C403EB" w:rsidR="00CB280D" w:rsidRDefault="006214F2" w:rsidP="00CB280D">
      <w:pPr>
        <w:ind w:firstLine="567"/>
        <w:jc w:val="both"/>
        <w:rPr>
          <w:lang w:val="uk-UA"/>
        </w:rPr>
      </w:pPr>
      <w:r>
        <w:rPr>
          <w:lang w:val="uk-UA"/>
        </w:rPr>
        <w:t>Відповідно до п. 20 ч. 4 ст. 42 Закону України «Про місцеве самоврядування в Україні»,</w:t>
      </w:r>
      <w:r w:rsidR="00F56CF4">
        <w:rPr>
          <w:lang w:val="uk-UA"/>
        </w:rPr>
        <w:t xml:space="preserve"> постанови Кабінету Міністрів України від 19.04.2022 № 473 «</w:t>
      </w:r>
      <w:r w:rsidR="00F56CF4" w:rsidRPr="00F56CF4">
        <w:rPr>
          <w:shd w:val="clear" w:color="auto" w:fill="FFFFFF"/>
          <w:lang w:val="uk-UA"/>
        </w:rPr>
        <w:t>Про затвердження Порядку виконання невідкладних робіт щодо ліквідації наслідків збройної агресії Російської Федерації, пов’язаних із пошкодженням будівель та споруд</w:t>
      </w:r>
      <w:r w:rsidR="00F56CF4">
        <w:rPr>
          <w:lang w:val="uk-UA"/>
        </w:rPr>
        <w:t>»</w:t>
      </w:r>
      <w:r w:rsidR="00422017">
        <w:rPr>
          <w:lang w:val="uk-UA"/>
        </w:rPr>
        <w:t xml:space="preserve">, у зв’язку із зміною </w:t>
      </w:r>
      <w:bookmarkStart w:id="0" w:name="_Hlk106026782"/>
      <w:r w:rsidR="00422017" w:rsidRPr="00FC6D8B">
        <w:rPr>
          <w:bCs/>
          <w:color w:val="000000"/>
          <w:lang w:val="uk-UA"/>
        </w:rPr>
        <w:t>структури Вишгородської міської ради VІІІ скликання та її виконавчих органів</w:t>
      </w:r>
      <w:bookmarkEnd w:id="0"/>
      <w:r w:rsidR="00490DBD">
        <w:rPr>
          <w:lang w:val="uk-UA"/>
        </w:rPr>
        <w:t>:</w:t>
      </w:r>
    </w:p>
    <w:p w14:paraId="225381D0" w14:textId="77777777" w:rsidR="00CB280D" w:rsidRDefault="00CB280D" w:rsidP="00CB280D">
      <w:pPr>
        <w:ind w:firstLine="567"/>
        <w:jc w:val="both"/>
        <w:rPr>
          <w:lang w:val="uk-UA"/>
        </w:rPr>
      </w:pPr>
    </w:p>
    <w:p w14:paraId="38133514" w14:textId="246C87D1" w:rsidR="00B65C4B" w:rsidRPr="00B65C4B" w:rsidRDefault="00490DBD" w:rsidP="000C50B4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B65C4B">
        <w:rPr>
          <w:lang w:val="uk-UA"/>
        </w:rPr>
        <w:t xml:space="preserve">Внести зміни до пункту 1 розпорядження </w:t>
      </w:r>
      <w:r w:rsidR="00B65C4B" w:rsidRPr="00B65C4B">
        <w:rPr>
          <w:lang w:val="uk-UA"/>
        </w:rPr>
        <w:t>№ 106 від 01.11.2022 «Про створення комісії з обстеження пошкоджених об’єктів, будівель і споруд внаслідок проведення бойових дій та у з в’язку з надзвичайною ситуацією військового характеру»</w:t>
      </w:r>
      <w:r w:rsidR="001D2565">
        <w:rPr>
          <w:lang w:val="uk-UA"/>
        </w:rPr>
        <w:t xml:space="preserve"> (зі змінами)</w:t>
      </w:r>
      <w:r w:rsidR="00B65C4B">
        <w:rPr>
          <w:lang w:val="uk-UA"/>
        </w:rPr>
        <w:t>, виклавши в наступній редакції:</w:t>
      </w:r>
    </w:p>
    <w:p w14:paraId="0577BD60" w14:textId="1D152D84" w:rsidR="00F56CF4" w:rsidRDefault="00B65C4B" w:rsidP="00422017">
      <w:pPr>
        <w:ind w:firstLine="567"/>
        <w:jc w:val="both"/>
        <w:rPr>
          <w:lang w:val="uk-UA"/>
        </w:rPr>
      </w:pPr>
      <w:r>
        <w:rPr>
          <w:lang w:val="uk-UA"/>
        </w:rPr>
        <w:t>«</w:t>
      </w:r>
      <w:r w:rsidR="000C50B4">
        <w:rPr>
          <w:lang w:val="uk-UA"/>
        </w:rPr>
        <w:t xml:space="preserve">Створити комісію </w:t>
      </w:r>
      <w:r w:rsidR="000C50B4" w:rsidRPr="00490DBD">
        <w:rPr>
          <w:lang w:val="uk-UA"/>
        </w:rPr>
        <w:t>з обстеження пошкоджених об’єктів, будівель і споруд внаслідок проведення бойових дій та у зв’язку з надзвичайною ситуацією військового характеру</w:t>
      </w:r>
      <w:r w:rsidR="000C50B4">
        <w:rPr>
          <w:lang w:val="uk-UA"/>
        </w:rPr>
        <w:t xml:space="preserve"> на території Вишгородської міської територіальної громади (далі - Комісія) у складі:</w:t>
      </w:r>
    </w:p>
    <w:p w14:paraId="5DA8C186" w14:textId="77777777" w:rsidR="00F56CF4" w:rsidRDefault="00F56CF4" w:rsidP="00F56CF4">
      <w:pPr>
        <w:ind w:firstLine="567"/>
        <w:jc w:val="both"/>
        <w:rPr>
          <w:lang w:val="uk-UA"/>
        </w:rPr>
      </w:pPr>
      <w:r>
        <w:rPr>
          <w:lang w:val="uk-UA"/>
        </w:rPr>
        <w:t>Ростислав КИРИЧЕНКО – перший заступник міського голови з питань діяльності виконавчих органів ради, голова Комісії;</w:t>
      </w:r>
    </w:p>
    <w:p w14:paraId="31319DC2" w14:textId="54C3132D" w:rsidR="00F56CF4" w:rsidRDefault="009D2A72" w:rsidP="00422017">
      <w:pPr>
        <w:ind w:firstLine="567"/>
        <w:jc w:val="both"/>
        <w:rPr>
          <w:lang w:val="uk-UA"/>
        </w:rPr>
      </w:pPr>
      <w:r>
        <w:rPr>
          <w:lang w:val="uk-UA"/>
        </w:rPr>
        <w:t>Юлія СИДОРОВА</w:t>
      </w:r>
      <w:r w:rsidR="00283C75">
        <w:rPr>
          <w:lang w:val="uk-UA"/>
        </w:rPr>
        <w:t xml:space="preserve"> – </w:t>
      </w:r>
      <w:r>
        <w:rPr>
          <w:lang w:val="uk-UA"/>
        </w:rPr>
        <w:t xml:space="preserve">головний </w:t>
      </w:r>
      <w:r w:rsidR="00283C75">
        <w:rPr>
          <w:lang w:val="uk-UA"/>
        </w:rPr>
        <w:t xml:space="preserve">спеціаліст </w:t>
      </w:r>
      <w:r w:rsidR="00422017">
        <w:rPr>
          <w:lang w:val="uk-UA"/>
        </w:rPr>
        <w:t>відділу</w:t>
      </w:r>
      <w:r w:rsidR="00283C75">
        <w:rPr>
          <w:lang w:val="uk-UA"/>
        </w:rPr>
        <w:t xml:space="preserve"> з питань цивільного захисту, надзвичайних ситуацій</w:t>
      </w:r>
      <w:r w:rsidR="00422017">
        <w:rPr>
          <w:lang w:val="uk-UA"/>
        </w:rPr>
        <w:t xml:space="preserve">, </w:t>
      </w:r>
      <w:r w:rsidR="00283C75">
        <w:rPr>
          <w:lang w:val="uk-UA"/>
        </w:rPr>
        <w:t>цифрового розвитку</w:t>
      </w:r>
      <w:r w:rsidR="00422017">
        <w:rPr>
          <w:lang w:val="uk-UA"/>
        </w:rPr>
        <w:t xml:space="preserve"> та екологічної безпеки</w:t>
      </w:r>
      <w:r w:rsidR="00283C75">
        <w:rPr>
          <w:lang w:val="uk-UA"/>
        </w:rPr>
        <w:t xml:space="preserve"> Вишгородської міської ради, секретар Комісії</w:t>
      </w:r>
      <w:r w:rsidR="00F56CF4">
        <w:rPr>
          <w:lang w:val="uk-UA"/>
        </w:rPr>
        <w:t>;</w:t>
      </w:r>
    </w:p>
    <w:p w14:paraId="693F0FED" w14:textId="77777777" w:rsidR="00F56CF4" w:rsidRDefault="00F56CF4" w:rsidP="00F56CF4">
      <w:pPr>
        <w:ind w:firstLine="567"/>
        <w:jc w:val="both"/>
        <w:rPr>
          <w:lang w:val="uk-UA"/>
        </w:rPr>
      </w:pPr>
      <w:r>
        <w:rPr>
          <w:lang w:val="uk-UA"/>
        </w:rPr>
        <w:t>Члени Комісії:</w:t>
      </w:r>
    </w:p>
    <w:p w14:paraId="1102D55B" w14:textId="50242319" w:rsidR="00F56CF4" w:rsidRDefault="00F56CF4" w:rsidP="00F56CF4">
      <w:pPr>
        <w:ind w:firstLine="567"/>
        <w:jc w:val="both"/>
        <w:rPr>
          <w:lang w:val="uk-UA"/>
        </w:rPr>
      </w:pPr>
      <w:r>
        <w:rPr>
          <w:lang w:val="uk-UA"/>
        </w:rPr>
        <w:t xml:space="preserve">Антоніна ЧЕРНЯКІНА – </w:t>
      </w:r>
      <w:r w:rsidR="00422017">
        <w:rPr>
          <w:lang w:val="uk-UA"/>
        </w:rPr>
        <w:t>начальник відділ</w:t>
      </w:r>
      <w:r>
        <w:rPr>
          <w:lang w:val="uk-UA"/>
        </w:rPr>
        <w:t>у з питань цивільного захисту, надзвичайних ситуацій</w:t>
      </w:r>
      <w:r w:rsidR="00422017">
        <w:rPr>
          <w:lang w:val="uk-UA"/>
        </w:rPr>
        <w:t xml:space="preserve">, </w:t>
      </w:r>
      <w:r>
        <w:rPr>
          <w:lang w:val="uk-UA"/>
        </w:rPr>
        <w:t>цифрового розвитку</w:t>
      </w:r>
      <w:r w:rsidR="00422017">
        <w:rPr>
          <w:lang w:val="uk-UA"/>
        </w:rPr>
        <w:t xml:space="preserve"> та екологічної безпеки</w:t>
      </w:r>
      <w:r>
        <w:rPr>
          <w:lang w:val="uk-UA"/>
        </w:rPr>
        <w:t xml:space="preserve"> Вишгородської міської ради;</w:t>
      </w:r>
    </w:p>
    <w:p w14:paraId="259025A7" w14:textId="77777777" w:rsidR="00F56CF4" w:rsidRDefault="00F56CF4" w:rsidP="00F56CF4">
      <w:pPr>
        <w:ind w:firstLine="567"/>
        <w:jc w:val="both"/>
        <w:rPr>
          <w:lang w:val="uk-UA"/>
        </w:rPr>
      </w:pPr>
      <w:r>
        <w:rPr>
          <w:lang w:val="uk-UA"/>
        </w:rPr>
        <w:t>Алла ЛЄБЄДЄВА – начальник відділу ЖКГ, транспорту та благоустрою Вишгородської міської ради;</w:t>
      </w:r>
    </w:p>
    <w:p w14:paraId="0FEBE80B" w14:textId="0CD55C3E" w:rsidR="009D2A72" w:rsidRDefault="00283C75" w:rsidP="00B37766">
      <w:pPr>
        <w:ind w:firstLine="567"/>
        <w:jc w:val="both"/>
        <w:rPr>
          <w:lang w:val="uk-UA"/>
        </w:rPr>
      </w:pPr>
      <w:r>
        <w:rPr>
          <w:lang w:val="uk-UA"/>
        </w:rPr>
        <w:t>Андрій МАРЦЕВОЙ – начальник відділу державного архітектурно-будівельного контролю Вишгородської міської ради;</w:t>
      </w:r>
    </w:p>
    <w:p w14:paraId="7A67ED34" w14:textId="77777777" w:rsidR="00B37766" w:rsidRDefault="00B042DE" w:rsidP="00B042DE">
      <w:pPr>
        <w:ind w:firstLine="567"/>
        <w:jc w:val="both"/>
        <w:rPr>
          <w:lang w:val="uk-UA"/>
        </w:rPr>
      </w:pPr>
      <w:r>
        <w:rPr>
          <w:lang w:val="uk-UA"/>
        </w:rPr>
        <w:t>Євгеній ПОДШИВАЛКІН - спеціаліст І категорії відділу державного архітектурно-будівельного контролю Вишгородської міської ради</w:t>
      </w:r>
      <w:r w:rsidR="00B37766">
        <w:rPr>
          <w:lang w:val="uk-UA"/>
        </w:rPr>
        <w:t>;</w:t>
      </w:r>
    </w:p>
    <w:p w14:paraId="0003EDEA" w14:textId="77777777" w:rsidR="00B37766" w:rsidRDefault="00B37766" w:rsidP="00B37766">
      <w:pPr>
        <w:ind w:firstLine="567"/>
        <w:jc w:val="both"/>
        <w:rPr>
          <w:lang w:val="uk-UA"/>
        </w:rPr>
      </w:pPr>
      <w:r>
        <w:rPr>
          <w:lang w:val="uk-UA"/>
        </w:rPr>
        <w:t>Олександр ПАХОМЕНКО - начальник відділу організації заходів цивільного захисту Вишгородського РУ ГУ ДСНС України у Київській області, підполковник служби цивільного захисту (за згодою);</w:t>
      </w:r>
    </w:p>
    <w:p w14:paraId="128959C7" w14:textId="31CACD9A" w:rsidR="00F56CF4" w:rsidRDefault="00B37766" w:rsidP="00B37766">
      <w:pPr>
        <w:ind w:firstLine="567"/>
        <w:jc w:val="both"/>
        <w:rPr>
          <w:lang w:val="uk-UA"/>
        </w:rPr>
      </w:pPr>
      <w:r>
        <w:rPr>
          <w:lang w:val="uk-UA"/>
        </w:rPr>
        <w:lastRenderedPageBreak/>
        <w:t xml:space="preserve">Анна </w:t>
      </w:r>
      <w:r w:rsidRPr="007A0A02">
        <w:rPr>
          <w:lang w:val="uk-UA"/>
        </w:rPr>
        <w:t>ЮРЧЕНКО -</w:t>
      </w:r>
      <w:r w:rsidRPr="00861867">
        <w:rPr>
          <w:lang w:val="uk-UA"/>
        </w:rPr>
        <w:t xml:space="preserve"> головний фахівець відділу організації заходів цивільного захисту Вишгородського РУ ГУ ДСНС України у Київській області, </w:t>
      </w:r>
      <w:r>
        <w:rPr>
          <w:lang w:val="uk-UA"/>
        </w:rPr>
        <w:t>майор</w:t>
      </w:r>
      <w:r w:rsidRPr="00861867">
        <w:rPr>
          <w:lang w:val="uk-UA"/>
        </w:rPr>
        <w:t xml:space="preserve"> служби цивільного захисту (за згодою)</w:t>
      </w:r>
      <w:r w:rsidR="00B042DE">
        <w:rPr>
          <w:lang w:val="uk-UA"/>
        </w:rPr>
        <w:t>.</w:t>
      </w:r>
      <w:bookmarkStart w:id="1" w:name="_GoBack"/>
      <w:bookmarkEnd w:id="1"/>
    </w:p>
    <w:p w14:paraId="31324E54" w14:textId="15634536" w:rsidR="00F56CF4" w:rsidRDefault="00CD15E7" w:rsidP="00422017">
      <w:pPr>
        <w:ind w:firstLine="567"/>
        <w:jc w:val="both"/>
        <w:rPr>
          <w:lang w:val="uk-UA"/>
        </w:rPr>
      </w:pPr>
      <w:r>
        <w:rPr>
          <w:lang w:val="uk-UA"/>
        </w:rPr>
        <w:t xml:space="preserve">До роботи Комісії залучається депутат Вишгородської міської ради </w:t>
      </w:r>
      <w:r>
        <w:rPr>
          <w:lang w:val="en-US"/>
        </w:rPr>
        <w:t>VIII</w:t>
      </w:r>
      <w:r w:rsidRPr="000C50B4">
        <w:rPr>
          <w:lang w:val="uk-UA"/>
        </w:rPr>
        <w:t xml:space="preserve"> </w:t>
      </w:r>
      <w:r>
        <w:rPr>
          <w:lang w:val="uk-UA"/>
        </w:rPr>
        <w:t>скликання відповідно до меж територіальних округів.</w:t>
      </w:r>
      <w:r w:rsidR="00B65C4B">
        <w:rPr>
          <w:lang w:val="uk-UA"/>
        </w:rPr>
        <w:t>».</w:t>
      </w:r>
    </w:p>
    <w:p w14:paraId="6A1BD4E0" w14:textId="1C62D4E7" w:rsidR="00CE7A4B" w:rsidRDefault="00F56CF4" w:rsidP="00422017">
      <w:pPr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7076E4">
        <w:rPr>
          <w:lang w:val="uk-UA"/>
        </w:rPr>
        <w:t>Р</w:t>
      </w:r>
      <w:r w:rsidR="00CD15E7">
        <w:rPr>
          <w:lang w:val="uk-UA"/>
        </w:rPr>
        <w:t xml:space="preserve">озпорядження </w:t>
      </w:r>
      <w:r w:rsidR="00CD15E7" w:rsidRPr="00F56CF4">
        <w:rPr>
          <w:lang w:val="uk-UA"/>
        </w:rPr>
        <w:t>№ 106 від 01.11.2022 «Про створення комісії з обстеження пошкоджених об’єктів, будівель і споруд внаслідок проведення бойових дій та у з в’язку з надзвичайною ситуацією військового характеру</w:t>
      </w:r>
      <w:r w:rsidR="00CD15E7">
        <w:rPr>
          <w:lang w:val="uk-UA"/>
        </w:rPr>
        <w:t>»</w:t>
      </w:r>
      <w:r w:rsidR="001D2565">
        <w:rPr>
          <w:lang w:val="uk-UA"/>
        </w:rPr>
        <w:t xml:space="preserve"> (зі змінами)</w:t>
      </w:r>
      <w:r w:rsidR="00CD15E7">
        <w:rPr>
          <w:lang w:val="uk-UA"/>
        </w:rPr>
        <w:t xml:space="preserve"> </w:t>
      </w:r>
      <w:r w:rsidR="00FA7447">
        <w:rPr>
          <w:lang w:val="uk-UA"/>
        </w:rPr>
        <w:t>в іншій частині залишити без змін</w:t>
      </w:r>
      <w:r w:rsidR="00CD15E7">
        <w:rPr>
          <w:lang w:val="uk-UA"/>
        </w:rPr>
        <w:t>.</w:t>
      </w:r>
    </w:p>
    <w:p w14:paraId="39FB5A17" w14:textId="4FAD2980" w:rsidR="000F182B" w:rsidRDefault="001D2565" w:rsidP="00CE7A4B">
      <w:pPr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0F182B">
        <w:rPr>
          <w:lang w:val="uk-UA"/>
        </w:rPr>
        <w:t>. Контроль за виконанням даного розпорядження покласти на першого заступника міського голови з питань діяльності виконавчих органів ради Ростислава КИРИЧЕНКА.</w:t>
      </w:r>
    </w:p>
    <w:p w14:paraId="1ABD5327" w14:textId="6C2BBDCE" w:rsidR="000F182B" w:rsidRDefault="000F182B" w:rsidP="000F182B">
      <w:pPr>
        <w:ind w:firstLine="708"/>
        <w:jc w:val="both"/>
        <w:rPr>
          <w:lang w:val="uk-UA"/>
        </w:rPr>
      </w:pPr>
    </w:p>
    <w:p w14:paraId="651D8257" w14:textId="381E4336" w:rsidR="000F182B" w:rsidRDefault="000F182B" w:rsidP="000F182B">
      <w:pPr>
        <w:ind w:firstLine="708"/>
        <w:jc w:val="both"/>
        <w:rPr>
          <w:lang w:val="uk-UA"/>
        </w:rPr>
      </w:pPr>
    </w:p>
    <w:p w14:paraId="7C052EE7" w14:textId="7C638521" w:rsidR="000F182B" w:rsidRDefault="000F182B" w:rsidP="000F182B">
      <w:pPr>
        <w:ind w:firstLine="708"/>
        <w:jc w:val="both"/>
        <w:rPr>
          <w:lang w:val="uk-UA"/>
        </w:rPr>
      </w:pPr>
    </w:p>
    <w:p w14:paraId="10F72EAA" w14:textId="75C5E3FB" w:rsidR="00CE7A4B" w:rsidRDefault="00CE7A4B" w:rsidP="000F182B">
      <w:pPr>
        <w:ind w:firstLine="708"/>
        <w:jc w:val="both"/>
        <w:rPr>
          <w:lang w:val="uk-UA"/>
        </w:rPr>
      </w:pPr>
    </w:p>
    <w:p w14:paraId="43C8052D" w14:textId="77777777" w:rsidR="00CE7A4B" w:rsidRDefault="00CE7A4B" w:rsidP="000F182B">
      <w:pPr>
        <w:ind w:firstLine="708"/>
        <w:jc w:val="both"/>
        <w:rPr>
          <w:lang w:val="uk-UA"/>
        </w:rPr>
      </w:pPr>
    </w:p>
    <w:p w14:paraId="10F8C519" w14:textId="4B535C5C" w:rsidR="000F182B" w:rsidRPr="00E36BC3" w:rsidRDefault="00CE7A4B" w:rsidP="00E36BC3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lang w:eastAsia="uk-UA"/>
        </w:rPr>
      </w:pPr>
      <w:r w:rsidRPr="00E42EB8">
        <w:rPr>
          <w:b/>
          <w:bCs/>
          <w:lang w:eastAsia="uk-UA"/>
        </w:rPr>
        <w:t xml:space="preserve">Міський голова                                                                    </w:t>
      </w:r>
      <w:r>
        <w:rPr>
          <w:b/>
          <w:bCs/>
          <w:lang w:eastAsia="uk-UA"/>
        </w:rPr>
        <w:t>Олексій МОМОТ</w:t>
      </w:r>
    </w:p>
    <w:sectPr w:rsidR="000F182B" w:rsidRPr="00E36BC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34"/>
    <w:rsid w:val="000132AE"/>
    <w:rsid w:val="00093140"/>
    <w:rsid w:val="0009475F"/>
    <w:rsid w:val="000C50B4"/>
    <w:rsid w:val="000F182B"/>
    <w:rsid w:val="000F22DD"/>
    <w:rsid w:val="0014708E"/>
    <w:rsid w:val="001519AF"/>
    <w:rsid w:val="00170077"/>
    <w:rsid w:val="00173B3B"/>
    <w:rsid w:val="0018728A"/>
    <w:rsid w:val="00192B5F"/>
    <w:rsid w:val="001D2565"/>
    <w:rsid w:val="001D460B"/>
    <w:rsid w:val="00206727"/>
    <w:rsid w:val="00247C09"/>
    <w:rsid w:val="00283C75"/>
    <w:rsid w:val="0030431C"/>
    <w:rsid w:val="00357996"/>
    <w:rsid w:val="0038334F"/>
    <w:rsid w:val="003A2B4D"/>
    <w:rsid w:val="00403DDB"/>
    <w:rsid w:val="00422017"/>
    <w:rsid w:val="00422458"/>
    <w:rsid w:val="00427734"/>
    <w:rsid w:val="00490D8E"/>
    <w:rsid w:val="00490DBD"/>
    <w:rsid w:val="004C01B2"/>
    <w:rsid w:val="005241C0"/>
    <w:rsid w:val="005B07EA"/>
    <w:rsid w:val="006214F2"/>
    <w:rsid w:val="00640057"/>
    <w:rsid w:val="006C0B77"/>
    <w:rsid w:val="007076E4"/>
    <w:rsid w:val="007111F9"/>
    <w:rsid w:val="00795C53"/>
    <w:rsid w:val="007A0A02"/>
    <w:rsid w:val="007F5B7F"/>
    <w:rsid w:val="00813E70"/>
    <w:rsid w:val="008242FF"/>
    <w:rsid w:val="0083199C"/>
    <w:rsid w:val="00870751"/>
    <w:rsid w:val="008C54BE"/>
    <w:rsid w:val="008E2316"/>
    <w:rsid w:val="00922C48"/>
    <w:rsid w:val="009D2A72"/>
    <w:rsid w:val="00B042DE"/>
    <w:rsid w:val="00B37766"/>
    <w:rsid w:val="00B65C4B"/>
    <w:rsid w:val="00B915B7"/>
    <w:rsid w:val="00B96E7B"/>
    <w:rsid w:val="00C5265A"/>
    <w:rsid w:val="00C85A00"/>
    <w:rsid w:val="00CB280D"/>
    <w:rsid w:val="00CD15E7"/>
    <w:rsid w:val="00CE3038"/>
    <w:rsid w:val="00CE6ED4"/>
    <w:rsid w:val="00CE7A4B"/>
    <w:rsid w:val="00D13ED3"/>
    <w:rsid w:val="00DA02A5"/>
    <w:rsid w:val="00DA6D71"/>
    <w:rsid w:val="00DC1698"/>
    <w:rsid w:val="00E15872"/>
    <w:rsid w:val="00E24E6B"/>
    <w:rsid w:val="00E30324"/>
    <w:rsid w:val="00E36BC3"/>
    <w:rsid w:val="00E62467"/>
    <w:rsid w:val="00E64394"/>
    <w:rsid w:val="00E85F38"/>
    <w:rsid w:val="00EA59DF"/>
    <w:rsid w:val="00EE4070"/>
    <w:rsid w:val="00F12C76"/>
    <w:rsid w:val="00F56CF4"/>
    <w:rsid w:val="00FA2FEE"/>
    <w:rsid w:val="00FA7447"/>
    <w:rsid w:val="00FC11F3"/>
    <w:rsid w:val="00FD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4BD6"/>
  <w15:chartTrackingRefBased/>
  <w15:docId w15:val="{D2E1E95C-9A77-4D3D-8A8C-EE9B911B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2B5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DBD"/>
    <w:pPr>
      <w:ind w:left="720"/>
      <w:contextualSpacing/>
    </w:pPr>
  </w:style>
  <w:style w:type="paragraph" w:customStyle="1" w:styleId="Iauiue">
    <w:name w:val="Iau?iue"/>
    <w:rsid w:val="00524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caaieiaie3">
    <w:name w:val="caaieiaie 3"/>
    <w:basedOn w:val="Iauiue"/>
    <w:next w:val="Iauiue"/>
    <w:rsid w:val="005241C0"/>
    <w:pPr>
      <w:keepNext/>
      <w:spacing w:before="120" w:after="120"/>
    </w:pPr>
    <w:rPr>
      <w:b/>
      <w:i/>
    </w:rPr>
  </w:style>
  <w:style w:type="paragraph" w:customStyle="1" w:styleId="caaieiaie6">
    <w:name w:val="caaieiaie 6"/>
    <w:basedOn w:val="Iauiue"/>
    <w:next w:val="Iauiue"/>
    <w:rsid w:val="005241C0"/>
    <w:pPr>
      <w:keepNext/>
      <w:ind w:left="142"/>
      <w:jc w:val="center"/>
    </w:pPr>
    <w:rPr>
      <w:b/>
      <w:spacing w:val="60"/>
      <w:lang w:val="ru-RU"/>
    </w:rPr>
  </w:style>
  <w:style w:type="character" w:customStyle="1" w:styleId="10">
    <w:name w:val="Заголовок 1 Знак"/>
    <w:basedOn w:val="a0"/>
    <w:link w:val="1"/>
    <w:rsid w:val="00192B5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ShapkaDocumentu">
    <w:name w:val="Shapka Documentu"/>
    <w:basedOn w:val="a"/>
    <w:rsid w:val="00422017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Юлия Сидорова</cp:lastModifiedBy>
  <cp:revision>26</cp:revision>
  <cp:lastPrinted>2024-10-09T08:07:00Z</cp:lastPrinted>
  <dcterms:created xsi:type="dcterms:W3CDTF">2022-12-07T12:18:00Z</dcterms:created>
  <dcterms:modified xsi:type="dcterms:W3CDTF">2024-10-09T09:52:00Z</dcterms:modified>
</cp:coreProperties>
</file>