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7E5B6" w14:textId="77777777" w:rsidR="001F7190" w:rsidRPr="001B128E" w:rsidRDefault="009D544F" w:rsidP="001F7190">
      <w:pPr>
        <w:pStyle w:val="Iauiue"/>
        <w:ind w:left="142"/>
        <w:jc w:val="center"/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 wp14:anchorId="7EB0A0C8" wp14:editId="59150FA4">
            <wp:extent cx="882650" cy="793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46C01" w14:textId="77777777" w:rsidR="001F7190" w:rsidRPr="001B128E" w:rsidRDefault="001F7190" w:rsidP="001F7190">
      <w:pPr>
        <w:pStyle w:val="caaieiaie6"/>
        <w:rPr>
          <w:rFonts w:ascii="Times New Roman CYR" w:hAnsi="Times New Roman CYR"/>
          <w:sz w:val="28"/>
          <w:lang w:val="uk-UA"/>
        </w:rPr>
      </w:pPr>
      <w:r w:rsidRPr="001B128E">
        <w:rPr>
          <w:rFonts w:ascii="Times New Roman CYR" w:hAnsi="Times New Roman CYR"/>
          <w:sz w:val="28"/>
          <w:lang w:val="uk-UA"/>
        </w:rPr>
        <w:t>УКРАЇНА</w:t>
      </w:r>
    </w:p>
    <w:p w14:paraId="538049FD" w14:textId="77777777" w:rsidR="001F7190" w:rsidRPr="001B128E" w:rsidRDefault="001F7190" w:rsidP="001F7190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1B128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7BA350C3" w14:textId="77777777" w:rsidR="001F7190" w:rsidRPr="001B128E" w:rsidRDefault="001F7190" w:rsidP="001F719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</w:rPr>
      </w:pPr>
    </w:p>
    <w:p w14:paraId="435E5196" w14:textId="77777777" w:rsidR="001F7190" w:rsidRPr="001B128E" w:rsidRDefault="001F7190" w:rsidP="00A525EA">
      <w:pPr>
        <w:pStyle w:val="Iauiue"/>
        <w:pBdr>
          <w:top w:val="single" w:sz="6" w:space="1" w:color="auto"/>
        </w:pBdr>
        <w:spacing w:line="360" w:lineRule="auto"/>
        <w:rPr>
          <w:spacing w:val="132"/>
          <w:sz w:val="8"/>
        </w:rPr>
      </w:pPr>
    </w:p>
    <w:p w14:paraId="6C973AAA" w14:textId="77777777" w:rsidR="001E35B1" w:rsidRDefault="001E35B1" w:rsidP="001F7190">
      <w:pPr>
        <w:pStyle w:val="Iauiue"/>
        <w:jc w:val="center"/>
        <w:rPr>
          <w:rFonts w:ascii="Times New Roman CYR" w:hAnsi="Times New Roman CYR"/>
          <w:b/>
        </w:rPr>
      </w:pPr>
    </w:p>
    <w:p w14:paraId="285C0CEB" w14:textId="38DBBF2D" w:rsidR="001F7190" w:rsidRPr="001B128E" w:rsidRDefault="001F7190" w:rsidP="001F7190">
      <w:pPr>
        <w:pStyle w:val="Iauiue"/>
        <w:jc w:val="center"/>
        <w:rPr>
          <w:rFonts w:ascii="Times New Roman CYR" w:hAnsi="Times New Roman CYR"/>
          <w:b/>
        </w:rPr>
      </w:pPr>
      <w:r w:rsidRPr="001B128E">
        <w:rPr>
          <w:rFonts w:ascii="Times New Roman CYR" w:hAnsi="Times New Roman CYR"/>
          <w:b/>
        </w:rPr>
        <w:t>РОЗПОРЯДЖЕННЯ</w:t>
      </w:r>
      <w:r w:rsidRPr="001B128E">
        <w:t xml:space="preserve"> </w:t>
      </w:r>
      <w:r w:rsidR="004C4DDA" w:rsidRPr="001B128E">
        <w:rPr>
          <w:rFonts w:ascii="Times New Roman CYR" w:hAnsi="Times New Roman CYR"/>
          <w:b/>
        </w:rPr>
        <w:t>№</w:t>
      </w:r>
      <w:r w:rsidR="00C262E1" w:rsidRPr="001B128E">
        <w:rPr>
          <w:rFonts w:ascii="Times New Roman CYR" w:hAnsi="Times New Roman CYR"/>
          <w:b/>
        </w:rPr>
        <w:t xml:space="preserve"> </w:t>
      </w:r>
      <w:r w:rsidR="00221CF6">
        <w:rPr>
          <w:rFonts w:ascii="Times New Roman CYR" w:hAnsi="Times New Roman CYR"/>
          <w:b/>
        </w:rPr>
        <w:t>120</w:t>
      </w:r>
    </w:p>
    <w:p w14:paraId="6E6861D2" w14:textId="77777777" w:rsidR="005B6302" w:rsidRPr="001B128E" w:rsidRDefault="005B6302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14:paraId="357D95F3" w14:textId="77777777" w:rsidR="00F825A8" w:rsidRPr="001B128E" w:rsidRDefault="00F825A8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14:paraId="2DEE4B0B" w14:textId="3E14B912" w:rsidR="001F7190" w:rsidRPr="001B128E" w:rsidRDefault="004C4DDA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  <w:r w:rsidRPr="001B128E">
        <w:rPr>
          <w:rFonts w:ascii="Times New Roman CYR" w:hAnsi="Times New Roman CYR"/>
        </w:rPr>
        <w:t xml:space="preserve">від </w:t>
      </w:r>
      <w:r w:rsidR="00221CF6">
        <w:rPr>
          <w:rFonts w:ascii="Times New Roman CYR" w:hAnsi="Times New Roman CYR"/>
        </w:rPr>
        <w:t>12 червня</w:t>
      </w:r>
      <w:r w:rsidR="002401D4" w:rsidRPr="001B128E">
        <w:rPr>
          <w:rFonts w:ascii="Times New Roman CYR" w:hAnsi="Times New Roman CYR"/>
        </w:rPr>
        <w:t xml:space="preserve"> </w:t>
      </w:r>
      <w:r w:rsidR="000B7E1D" w:rsidRPr="001B128E">
        <w:rPr>
          <w:rFonts w:ascii="Times New Roman CYR" w:hAnsi="Times New Roman CYR"/>
        </w:rPr>
        <w:t>20</w:t>
      </w:r>
      <w:r w:rsidR="009D544F">
        <w:rPr>
          <w:rFonts w:ascii="Times New Roman CYR" w:hAnsi="Times New Roman CYR"/>
        </w:rPr>
        <w:t>2</w:t>
      </w:r>
      <w:r w:rsidR="00A525EA">
        <w:rPr>
          <w:rFonts w:ascii="Times New Roman CYR" w:hAnsi="Times New Roman CYR"/>
        </w:rPr>
        <w:t>6</w:t>
      </w:r>
      <w:r w:rsidR="001F7190" w:rsidRPr="001B128E">
        <w:rPr>
          <w:rFonts w:ascii="Times New Roman CYR" w:hAnsi="Times New Roman CYR"/>
        </w:rPr>
        <w:t xml:space="preserve"> року                                                 </w:t>
      </w:r>
      <w:r w:rsidR="001E35B1">
        <w:rPr>
          <w:rFonts w:ascii="Times New Roman CYR" w:hAnsi="Times New Roman CYR"/>
        </w:rPr>
        <w:t xml:space="preserve"> </w:t>
      </w:r>
      <w:r w:rsidR="001F7190" w:rsidRPr="001B128E">
        <w:rPr>
          <w:rFonts w:ascii="Times New Roman CYR" w:hAnsi="Times New Roman CYR"/>
        </w:rPr>
        <w:t xml:space="preserve">          </w:t>
      </w:r>
      <w:r w:rsidR="00A525EA">
        <w:rPr>
          <w:rFonts w:ascii="Times New Roman CYR" w:hAnsi="Times New Roman CYR"/>
        </w:rPr>
        <w:t xml:space="preserve">        </w:t>
      </w:r>
      <w:r w:rsidR="001F7190" w:rsidRPr="001B128E">
        <w:rPr>
          <w:rFonts w:ascii="Times New Roman CYR" w:hAnsi="Times New Roman CYR"/>
        </w:rPr>
        <w:t xml:space="preserve">              </w:t>
      </w:r>
      <w:r w:rsidR="000B642D">
        <w:rPr>
          <w:rFonts w:ascii="Times New Roman CYR" w:hAnsi="Times New Roman CYR"/>
        </w:rPr>
        <w:t xml:space="preserve">  </w:t>
      </w:r>
      <w:r w:rsidR="001F7190" w:rsidRPr="001B128E">
        <w:rPr>
          <w:rFonts w:ascii="Times New Roman CYR" w:hAnsi="Times New Roman CYR"/>
        </w:rPr>
        <w:t xml:space="preserve">         м. Вишгород</w:t>
      </w:r>
    </w:p>
    <w:p w14:paraId="29C1AE94" w14:textId="77777777" w:rsidR="00420E03" w:rsidRPr="001B128E" w:rsidRDefault="00420E03" w:rsidP="001F7190">
      <w:pPr>
        <w:pStyle w:val="Iauiue"/>
      </w:pPr>
    </w:p>
    <w:p w14:paraId="62B2A656" w14:textId="6B63D3F2" w:rsidR="002F504A" w:rsidRDefault="001F7190" w:rsidP="00221CF6">
      <w:pPr>
        <w:pStyle w:val="Iauiue"/>
        <w:rPr>
          <w:rFonts w:ascii="Times New Roman CYR" w:hAnsi="Times New Roman CYR"/>
          <w:b/>
        </w:rPr>
      </w:pPr>
      <w:r w:rsidRPr="001B128E">
        <w:rPr>
          <w:rFonts w:ascii="Times New Roman CYR" w:hAnsi="Times New Roman CYR"/>
          <w:b/>
        </w:rPr>
        <w:t xml:space="preserve">Про </w:t>
      </w:r>
      <w:r w:rsidR="00221CF6">
        <w:rPr>
          <w:rFonts w:ascii="Times New Roman CYR" w:hAnsi="Times New Roman CYR"/>
          <w:b/>
        </w:rPr>
        <w:t>визнання таким, що втратило чинність</w:t>
      </w:r>
      <w:r w:rsidR="00EC1E2E">
        <w:rPr>
          <w:rFonts w:ascii="Times New Roman CYR" w:hAnsi="Times New Roman CYR"/>
          <w:b/>
        </w:rPr>
        <w:t>,</w:t>
      </w:r>
    </w:p>
    <w:p w14:paraId="19D3CF22" w14:textId="77777777" w:rsidR="00EC1E2E" w:rsidRDefault="00EC1E2E" w:rsidP="00221CF6">
      <w:pPr>
        <w:pStyle w:val="Iauiue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р</w:t>
      </w:r>
      <w:r w:rsidR="00221CF6">
        <w:rPr>
          <w:rFonts w:ascii="Times New Roman CYR" w:hAnsi="Times New Roman CYR"/>
          <w:b/>
        </w:rPr>
        <w:t>озпорядження</w:t>
      </w:r>
      <w:r>
        <w:rPr>
          <w:rFonts w:ascii="Times New Roman CYR" w:hAnsi="Times New Roman CYR"/>
          <w:b/>
        </w:rPr>
        <w:t xml:space="preserve"> Вишгородської міської ради</w:t>
      </w:r>
    </w:p>
    <w:p w14:paraId="0B417139" w14:textId="6DBE0AD0" w:rsidR="00221CF6" w:rsidRPr="001B128E" w:rsidRDefault="00221CF6" w:rsidP="00221CF6">
      <w:pPr>
        <w:pStyle w:val="Iauiue"/>
        <w:rPr>
          <w:b/>
          <w:szCs w:val="24"/>
        </w:rPr>
      </w:pPr>
      <w:r>
        <w:rPr>
          <w:rFonts w:ascii="Times New Roman CYR" w:hAnsi="Times New Roman CYR"/>
          <w:b/>
        </w:rPr>
        <w:t>від 18 травня 2026 року № 95</w:t>
      </w:r>
    </w:p>
    <w:p w14:paraId="0363A9A1" w14:textId="77777777" w:rsidR="00F825A8" w:rsidRPr="001B128E" w:rsidRDefault="00F825A8" w:rsidP="001F7190">
      <w:pPr>
        <w:pStyle w:val="Iauiue"/>
        <w:ind w:firstLine="567"/>
      </w:pPr>
    </w:p>
    <w:p w14:paraId="216F4AA6" w14:textId="4F8C14BF" w:rsidR="002F504A" w:rsidRPr="001B128E" w:rsidRDefault="00221CF6" w:rsidP="002F504A">
      <w:pPr>
        <w:pStyle w:val="Iauiue"/>
        <w:ind w:firstLine="567"/>
        <w:jc w:val="both"/>
        <w:rPr>
          <w:szCs w:val="24"/>
        </w:rPr>
      </w:pPr>
      <w:r>
        <w:rPr>
          <w:color w:val="000000"/>
          <w:szCs w:val="24"/>
          <w:shd w:val="clear" w:color="auto" w:fill="FFFFFF"/>
        </w:rPr>
        <w:t>Керуючись статтями 42,</w:t>
      </w:r>
      <w:r w:rsidRPr="00911EDC">
        <w:rPr>
          <w:color w:val="000000"/>
          <w:szCs w:val="24"/>
          <w:shd w:val="clear" w:color="auto" w:fill="FFFFFF"/>
        </w:rPr>
        <w:t xml:space="preserve"> </w:t>
      </w:r>
      <w:r w:rsidR="00EC1E2E">
        <w:rPr>
          <w:color w:val="000000"/>
          <w:szCs w:val="24"/>
          <w:shd w:val="clear" w:color="auto" w:fill="FFFFFF"/>
        </w:rPr>
        <w:t xml:space="preserve">52, </w:t>
      </w:r>
      <w:r w:rsidRPr="00911EDC">
        <w:rPr>
          <w:color w:val="000000"/>
          <w:szCs w:val="24"/>
          <w:shd w:val="clear" w:color="auto" w:fill="FFFFFF"/>
        </w:rPr>
        <w:t>59 Закону України «Про місцеве самоврядування в Україні</w:t>
      </w:r>
      <w:r>
        <w:rPr>
          <w:rStyle w:val="1"/>
          <w:color w:val="000000"/>
          <w:szCs w:val="24"/>
        </w:rPr>
        <w:t>, зважаючи на колективні звернення від мешканців вулиці Дніпровська та Вишгородської територіальної громади в цілому</w:t>
      </w:r>
      <w:r w:rsidR="00E55BE4" w:rsidRPr="001B128E">
        <w:rPr>
          <w:szCs w:val="24"/>
        </w:rPr>
        <w:t>:</w:t>
      </w:r>
    </w:p>
    <w:p w14:paraId="458F8EE2" w14:textId="77777777" w:rsidR="00D52746" w:rsidRPr="001B128E" w:rsidRDefault="00D52746" w:rsidP="002F504A">
      <w:pPr>
        <w:pStyle w:val="Iauiue"/>
        <w:ind w:firstLine="567"/>
        <w:jc w:val="both"/>
        <w:rPr>
          <w:szCs w:val="24"/>
        </w:rPr>
      </w:pPr>
    </w:p>
    <w:p w14:paraId="5496983F" w14:textId="055EFD2D" w:rsidR="009D544F" w:rsidRDefault="00BE242D" w:rsidP="00221CF6">
      <w:pPr>
        <w:pStyle w:val="Iauiue"/>
        <w:ind w:firstLine="567"/>
        <w:jc w:val="both"/>
      </w:pPr>
      <w:r w:rsidRPr="001B128E">
        <w:rPr>
          <w:rFonts w:ascii="Times New Roman CYR" w:hAnsi="Times New Roman CYR"/>
        </w:rPr>
        <w:t xml:space="preserve">1. </w:t>
      </w:r>
      <w:r w:rsidR="00221CF6">
        <w:rPr>
          <w:rFonts w:ascii="Times New Roman CYR" w:hAnsi="Times New Roman CYR"/>
        </w:rPr>
        <w:t xml:space="preserve">Визнати таким, що втратило чинність, розпорядження </w:t>
      </w:r>
      <w:r w:rsidR="00EC1E2E">
        <w:rPr>
          <w:rFonts w:ascii="Times New Roman CYR" w:hAnsi="Times New Roman CYR"/>
        </w:rPr>
        <w:t xml:space="preserve">Вишгородської міської ради </w:t>
      </w:r>
      <w:r w:rsidR="00221CF6">
        <w:rPr>
          <w:rFonts w:ascii="Times New Roman CYR" w:hAnsi="Times New Roman CYR"/>
        </w:rPr>
        <w:t>від 18 травня 2026 року № 95 «</w:t>
      </w:r>
      <w:r w:rsidR="00221CF6" w:rsidRPr="00221CF6">
        <w:rPr>
          <w:rFonts w:ascii="Times New Roman CYR" w:hAnsi="Times New Roman CYR"/>
        </w:rPr>
        <w:t>Про проведення громадського обговорення та</w:t>
      </w:r>
      <w:r w:rsidR="00221CF6">
        <w:rPr>
          <w:rFonts w:ascii="Times New Roman CYR" w:hAnsi="Times New Roman CYR"/>
        </w:rPr>
        <w:t xml:space="preserve"> </w:t>
      </w:r>
      <w:r w:rsidR="00221CF6" w:rsidRPr="00221CF6">
        <w:rPr>
          <w:rFonts w:ascii="Times New Roman CYR" w:hAnsi="Times New Roman CYR"/>
        </w:rPr>
        <w:t>організацію проведення громадських слухань щодо врахування громадської думки</w:t>
      </w:r>
      <w:r w:rsidR="00221CF6">
        <w:rPr>
          <w:rFonts w:ascii="Times New Roman CYR" w:hAnsi="Times New Roman CYR"/>
        </w:rPr>
        <w:t xml:space="preserve"> </w:t>
      </w:r>
      <w:r w:rsidR="00221CF6" w:rsidRPr="00221CF6">
        <w:rPr>
          <w:rFonts w:ascii="Times New Roman CYR" w:hAnsi="Times New Roman CYR"/>
        </w:rPr>
        <w:t>з питання перейменування вулиці м. Вишгорода</w:t>
      </w:r>
      <w:r w:rsidR="00221CF6">
        <w:rPr>
          <w:rFonts w:ascii="Times New Roman CYR" w:hAnsi="Times New Roman CYR"/>
        </w:rPr>
        <w:t>».</w:t>
      </w:r>
    </w:p>
    <w:p w14:paraId="305B8D84" w14:textId="77777777" w:rsidR="009D544F" w:rsidRDefault="009D544F" w:rsidP="00F9396E">
      <w:pPr>
        <w:pStyle w:val="Iauiue"/>
        <w:ind w:firstLine="567"/>
        <w:jc w:val="both"/>
      </w:pPr>
    </w:p>
    <w:p w14:paraId="4350D89F" w14:textId="25BE5B12" w:rsidR="007C424C" w:rsidRPr="001B128E" w:rsidRDefault="00221CF6" w:rsidP="004D1B5F">
      <w:pPr>
        <w:pStyle w:val="Iauiue"/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</w:t>
      </w:r>
      <w:r w:rsidR="0043268E" w:rsidRPr="0082007E">
        <w:rPr>
          <w:rFonts w:ascii="Times New Roman CYR" w:hAnsi="Times New Roman CYR"/>
        </w:rPr>
        <w:t xml:space="preserve">. </w:t>
      </w:r>
      <w:r w:rsidR="007C424C" w:rsidRPr="0082007E">
        <w:rPr>
          <w:rFonts w:ascii="Times New Roman CYR" w:hAnsi="Times New Roman CYR"/>
        </w:rPr>
        <w:t xml:space="preserve">Контроль за виконанням цього розпорядження </w:t>
      </w:r>
      <w:r w:rsidR="009D0D99" w:rsidRPr="0082007E">
        <w:rPr>
          <w:rFonts w:ascii="Times New Roman CYR" w:hAnsi="Times New Roman CYR"/>
        </w:rPr>
        <w:t>залишаю за собою.</w:t>
      </w:r>
    </w:p>
    <w:p w14:paraId="0F93132C" w14:textId="77777777" w:rsidR="004E0221" w:rsidRDefault="004E0221" w:rsidP="009D0D99">
      <w:pPr>
        <w:pStyle w:val="Iauiue"/>
        <w:ind w:firstLine="567"/>
        <w:jc w:val="both"/>
        <w:rPr>
          <w:rFonts w:ascii="Times New Roman CYR" w:hAnsi="Times New Roman CYR"/>
        </w:rPr>
      </w:pPr>
    </w:p>
    <w:p w14:paraId="1853366F" w14:textId="77777777" w:rsidR="009D544F" w:rsidRPr="001B128E" w:rsidRDefault="009D544F" w:rsidP="009D0D99">
      <w:pPr>
        <w:pStyle w:val="Iauiue"/>
        <w:ind w:firstLine="567"/>
        <w:jc w:val="both"/>
        <w:rPr>
          <w:rFonts w:ascii="Times New Roman CYR" w:hAnsi="Times New Roman CYR"/>
        </w:rPr>
      </w:pPr>
    </w:p>
    <w:p w14:paraId="4B5C03AF" w14:textId="77777777" w:rsidR="00F825A8" w:rsidRPr="001B128E" w:rsidRDefault="00F825A8" w:rsidP="009D0D99">
      <w:pPr>
        <w:pStyle w:val="Iauiue"/>
        <w:ind w:firstLine="567"/>
        <w:jc w:val="both"/>
        <w:rPr>
          <w:rFonts w:ascii="Times New Roman CYR" w:hAnsi="Times New Roman CYR"/>
        </w:rPr>
      </w:pPr>
    </w:p>
    <w:p w14:paraId="240635BB" w14:textId="77777777" w:rsidR="00F825A8" w:rsidRPr="001B128E" w:rsidRDefault="00F825A8" w:rsidP="009D0D99">
      <w:pPr>
        <w:pStyle w:val="Iauiue"/>
        <w:ind w:firstLine="567"/>
        <w:jc w:val="both"/>
        <w:rPr>
          <w:rFonts w:ascii="Times New Roman CYR" w:hAnsi="Times New Roman CYR"/>
        </w:rPr>
      </w:pPr>
    </w:p>
    <w:p w14:paraId="1D4802A7" w14:textId="79C8EC92" w:rsidR="00B26508" w:rsidRPr="001B128E" w:rsidRDefault="00D91C4C" w:rsidP="004904C3">
      <w:pPr>
        <w:ind w:firstLine="567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Олексій МОМОТ</w:t>
      </w:r>
    </w:p>
    <w:p w14:paraId="6E9A9197" w14:textId="77777777" w:rsidR="00442BC2" w:rsidRPr="001B128E" w:rsidRDefault="00442BC2" w:rsidP="004904C3">
      <w:pPr>
        <w:ind w:firstLine="709"/>
        <w:rPr>
          <w:b/>
          <w:lang w:val="uk-UA"/>
        </w:rPr>
      </w:pPr>
    </w:p>
    <w:p w14:paraId="33895B3C" w14:textId="3D3AD2AD" w:rsidR="004D1B5F" w:rsidRDefault="004D1B5F">
      <w:pPr>
        <w:rPr>
          <w:b/>
          <w:lang w:val="uk-UA"/>
        </w:rPr>
      </w:pPr>
    </w:p>
    <w:sectPr w:rsidR="004D1B5F" w:rsidSect="00A408F0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82F30"/>
    <w:multiLevelType w:val="hybridMultilevel"/>
    <w:tmpl w:val="DD326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90"/>
    <w:rsid w:val="000209BC"/>
    <w:rsid w:val="00042D5F"/>
    <w:rsid w:val="0007692A"/>
    <w:rsid w:val="000A495C"/>
    <w:rsid w:val="000B642D"/>
    <w:rsid w:val="000B7E1D"/>
    <w:rsid w:val="000C323D"/>
    <w:rsid w:val="000C51CA"/>
    <w:rsid w:val="001018A9"/>
    <w:rsid w:val="00151E0A"/>
    <w:rsid w:val="00192D8E"/>
    <w:rsid w:val="00197271"/>
    <w:rsid w:val="001A199E"/>
    <w:rsid w:val="001B128E"/>
    <w:rsid w:val="001B5C06"/>
    <w:rsid w:val="001E35B1"/>
    <w:rsid w:val="001F2C81"/>
    <w:rsid w:val="001F7190"/>
    <w:rsid w:val="00217B53"/>
    <w:rsid w:val="00221CF6"/>
    <w:rsid w:val="002401D4"/>
    <w:rsid w:val="00294C42"/>
    <w:rsid w:val="002F504A"/>
    <w:rsid w:val="00340185"/>
    <w:rsid w:val="00344428"/>
    <w:rsid w:val="003734D2"/>
    <w:rsid w:val="003863E6"/>
    <w:rsid w:val="003955F0"/>
    <w:rsid w:val="003B4AB7"/>
    <w:rsid w:val="003C0610"/>
    <w:rsid w:val="003C11EE"/>
    <w:rsid w:val="003D3E50"/>
    <w:rsid w:val="003F3C9D"/>
    <w:rsid w:val="00414354"/>
    <w:rsid w:val="00415437"/>
    <w:rsid w:val="00420E03"/>
    <w:rsid w:val="0043268E"/>
    <w:rsid w:val="004405B1"/>
    <w:rsid w:val="00442BC2"/>
    <w:rsid w:val="00450C3D"/>
    <w:rsid w:val="00462372"/>
    <w:rsid w:val="00474224"/>
    <w:rsid w:val="004904C3"/>
    <w:rsid w:val="004C4DDA"/>
    <w:rsid w:val="004D1B5F"/>
    <w:rsid w:val="004D2F49"/>
    <w:rsid w:val="004D6D58"/>
    <w:rsid w:val="004E0221"/>
    <w:rsid w:val="004E3FBD"/>
    <w:rsid w:val="004F1775"/>
    <w:rsid w:val="00502BE4"/>
    <w:rsid w:val="0053555E"/>
    <w:rsid w:val="00541250"/>
    <w:rsid w:val="00543A0E"/>
    <w:rsid w:val="00570609"/>
    <w:rsid w:val="00580F62"/>
    <w:rsid w:val="005A648B"/>
    <w:rsid w:val="005B507F"/>
    <w:rsid w:val="005B6302"/>
    <w:rsid w:val="005C305C"/>
    <w:rsid w:val="005D4E09"/>
    <w:rsid w:val="005E4952"/>
    <w:rsid w:val="005E7AC8"/>
    <w:rsid w:val="00611E28"/>
    <w:rsid w:val="006140A7"/>
    <w:rsid w:val="006177BC"/>
    <w:rsid w:val="006D6F00"/>
    <w:rsid w:val="006F19F4"/>
    <w:rsid w:val="00731D14"/>
    <w:rsid w:val="0075119A"/>
    <w:rsid w:val="00763511"/>
    <w:rsid w:val="00766EAC"/>
    <w:rsid w:val="0078455C"/>
    <w:rsid w:val="007C424C"/>
    <w:rsid w:val="00807585"/>
    <w:rsid w:val="0082007E"/>
    <w:rsid w:val="008760A5"/>
    <w:rsid w:val="008B0696"/>
    <w:rsid w:val="008B2F35"/>
    <w:rsid w:val="009420C3"/>
    <w:rsid w:val="00965819"/>
    <w:rsid w:val="009D0D99"/>
    <w:rsid w:val="009D544F"/>
    <w:rsid w:val="00A23CF5"/>
    <w:rsid w:val="00A33AEB"/>
    <w:rsid w:val="00A408F0"/>
    <w:rsid w:val="00A41D0E"/>
    <w:rsid w:val="00A525EA"/>
    <w:rsid w:val="00A568D7"/>
    <w:rsid w:val="00AB5695"/>
    <w:rsid w:val="00AD7C7F"/>
    <w:rsid w:val="00AF41B0"/>
    <w:rsid w:val="00B26508"/>
    <w:rsid w:val="00B34F32"/>
    <w:rsid w:val="00BA05A7"/>
    <w:rsid w:val="00BB1E0F"/>
    <w:rsid w:val="00BC01E9"/>
    <w:rsid w:val="00BD1923"/>
    <w:rsid w:val="00BD1D31"/>
    <w:rsid w:val="00BE0DFF"/>
    <w:rsid w:val="00BE242D"/>
    <w:rsid w:val="00C262E1"/>
    <w:rsid w:val="00C76E5D"/>
    <w:rsid w:val="00CB7B4B"/>
    <w:rsid w:val="00CD23A3"/>
    <w:rsid w:val="00CD4001"/>
    <w:rsid w:val="00CE24F4"/>
    <w:rsid w:val="00CF463F"/>
    <w:rsid w:val="00D50F66"/>
    <w:rsid w:val="00D5142C"/>
    <w:rsid w:val="00D52746"/>
    <w:rsid w:val="00D91C4C"/>
    <w:rsid w:val="00D9366A"/>
    <w:rsid w:val="00DE4443"/>
    <w:rsid w:val="00E11178"/>
    <w:rsid w:val="00E5099B"/>
    <w:rsid w:val="00E55BE4"/>
    <w:rsid w:val="00E86F6A"/>
    <w:rsid w:val="00EA43C5"/>
    <w:rsid w:val="00EC1E2E"/>
    <w:rsid w:val="00F03E5A"/>
    <w:rsid w:val="00F21C25"/>
    <w:rsid w:val="00F260EB"/>
    <w:rsid w:val="00F46D00"/>
    <w:rsid w:val="00F825A8"/>
    <w:rsid w:val="00F85332"/>
    <w:rsid w:val="00F9396E"/>
    <w:rsid w:val="00F94152"/>
    <w:rsid w:val="00F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6A3EC"/>
  <w15:docId w15:val="{830C259D-B50D-493E-86FC-D85C6DE1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19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F7190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customStyle="1" w:styleId="caaieiaie3">
    <w:name w:val="caaieiaie 3"/>
    <w:basedOn w:val="Iauiue"/>
    <w:next w:val="Iauiue"/>
    <w:rsid w:val="001F7190"/>
    <w:pPr>
      <w:keepNext/>
      <w:widowControl w:val="0"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1F7190"/>
    <w:pPr>
      <w:keepNext/>
      <w:ind w:left="142"/>
      <w:jc w:val="center"/>
    </w:pPr>
    <w:rPr>
      <w:b/>
      <w:spacing w:val="60"/>
      <w:lang w:val="ru-RU"/>
    </w:rPr>
  </w:style>
  <w:style w:type="paragraph" w:styleId="a3">
    <w:name w:val="Balloon Text"/>
    <w:basedOn w:val="a"/>
    <w:semiHidden/>
    <w:rsid w:val="0078455C"/>
    <w:rPr>
      <w:rFonts w:ascii="Tahoma" w:hAnsi="Tahoma" w:cs="Tahoma"/>
      <w:sz w:val="16"/>
      <w:szCs w:val="16"/>
    </w:rPr>
  </w:style>
  <w:style w:type="paragraph" w:customStyle="1" w:styleId="a4">
    <w:name w:val="a"/>
    <w:basedOn w:val="a"/>
    <w:rsid w:val="00807585"/>
    <w:pPr>
      <w:spacing w:before="100" w:beforeAutospacing="1" w:after="100" w:afterAutospacing="1"/>
    </w:pPr>
  </w:style>
  <w:style w:type="paragraph" w:customStyle="1" w:styleId="a5">
    <w:name w:val="Знак Знак Знак Знак"/>
    <w:basedOn w:val="a"/>
    <w:rsid w:val="00F825A8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F825A8"/>
    <w:rPr>
      <w:color w:val="0000FF"/>
      <w:u w:val="single"/>
    </w:rPr>
  </w:style>
  <w:style w:type="paragraph" w:customStyle="1" w:styleId="a7">
    <w:name w:val="проект текст Т"/>
    <w:basedOn w:val="a"/>
    <w:link w:val="a8"/>
    <w:rsid w:val="00611E28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  <w:lang w:val="uk-UA"/>
    </w:rPr>
  </w:style>
  <w:style w:type="character" w:customStyle="1" w:styleId="a8">
    <w:name w:val="проект текст Т Знак"/>
    <w:basedOn w:val="a0"/>
    <w:link w:val="a7"/>
    <w:locked/>
    <w:rsid w:val="00611E28"/>
    <w:rPr>
      <w:color w:val="000000"/>
      <w:sz w:val="24"/>
      <w:lang w:val="uk-UA" w:eastAsia="ru-RU" w:bidi="ar-SA"/>
    </w:rPr>
  </w:style>
  <w:style w:type="character" w:styleId="HTML">
    <w:name w:val="HTML Cite"/>
    <w:basedOn w:val="a0"/>
    <w:uiPriority w:val="99"/>
    <w:unhideWhenUsed/>
    <w:rsid w:val="00570609"/>
    <w:rPr>
      <w:i/>
      <w:iCs/>
    </w:rPr>
  </w:style>
  <w:style w:type="paragraph" w:styleId="a9">
    <w:name w:val="Normal (Web)"/>
    <w:basedOn w:val="a"/>
    <w:uiPriority w:val="99"/>
    <w:unhideWhenUsed/>
    <w:rsid w:val="00442BC2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5C305C"/>
  </w:style>
  <w:style w:type="character" w:styleId="aa">
    <w:name w:val="Emphasis"/>
    <w:basedOn w:val="a0"/>
    <w:uiPriority w:val="20"/>
    <w:qFormat/>
    <w:rsid w:val="005C305C"/>
    <w:rPr>
      <w:i/>
      <w:iCs/>
    </w:rPr>
  </w:style>
  <w:style w:type="character" w:customStyle="1" w:styleId="1">
    <w:name w:val="Основной текст Знак1"/>
    <w:link w:val="ab"/>
    <w:uiPriority w:val="99"/>
    <w:locked/>
    <w:rsid w:val="00221CF6"/>
    <w:rPr>
      <w:shd w:val="clear" w:color="auto" w:fill="FFFFFF"/>
    </w:rPr>
  </w:style>
  <w:style w:type="paragraph" w:styleId="ab">
    <w:name w:val="Body Text"/>
    <w:basedOn w:val="a"/>
    <w:link w:val="1"/>
    <w:uiPriority w:val="99"/>
    <w:rsid w:val="00221CF6"/>
    <w:pPr>
      <w:widowControl w:val="0"/>
      <w:shd w:val="clear" w:color="auto" w:fill="FFFFFF"/>
      <w:spacing w:before="240" w:line="240" w:lineRule="atLeast"/>
      <w:jc w:val="both"/>
    </w:pPr>
    <w:rPr>
      <w:sz w:val="20"/>
      <w:szCs w:val="20"/>
      <w:lang w:val="uk-UA" w:eastAsia="uk-UA"/>
    </w:rPr>
  </w:style>
  <w:style w:type="character" w:customStyle="1" w:styleId="ac">
    <w:name w:val="Основной текст Знак"/>
    <w:basedOn w:val="a0"/>
    <w:semiHidden/>
    <w:rsid w:val="00221CF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2026-06-19T07:56:00Z</cp:lastPrinted>
  <dcterms:created xsi:type="dcterms:W3CDTF">2026-06-22T07:09:00Z</dcterms:created>
  <dcterms:modified xsi:type="dcterms:W3CDTF">2026-06-22T07:09:00Z</dcterms:modified>
</cp:coreProperties>
</file>