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F171" w14:textId="77777777" w:rsidR="000E7302" w:rsidRPr="00E42EB8" w:rsidRDefault="000E7302" w:rsidP="000E7302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76E7856D" wp14:editId="2AF6945F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33EA9" w14:textId="77777777" w:rsidR="000E7302" w:rsidRPr="00E42EB8" w:rsidRDefault="000E7302" w:rsidP="000E7302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737C598" w14:textId="77777777" w:rsidR="000E7302" w:rsidRPr="00E42EB8" w:rsidRDefault="000E7302" w:rsidP="000E7302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1A416CA" w14:textId="77777777" w:rsidR="000E7302" w:rsidRPr="00E42EB8" w:rsidRDefault="000E7302" w:rsidP="000E730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0F0AEA33" w14:textId="77777777" w:rsidR="000E7302" w:rsidRPr="00E42EB8" w:rsidRDefault="000E7302" w:rsidP="000E730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0C75D74" w14:textId="59E6D87F" w:rsidR="000E7302" w:rsidRPr="00E42EB8" w:rsidRDefault="000E7302" w:rsidP="000E7302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  <w:r w:rsidR="00B47E1C" w:rsidRPr="00B47E1C">
        <w:rPr>
          <w:b/>
          <w:bCs/>
          <w:sz w:val="24"/>
          <w:szCs w:val="24"/>
          <w:lang w:val="uk-UA"/>
        </w:rPr>
        <w:t>№</w:t>
      </w:r>
      <w:r w:rsidR="00075159">
        <w:rPr>
          <w:b/>
          <w:bCs/>
          <w:sz w:val="24"/>
          <w:szCs w:val="24"/>
          <w:lang w:val="uk-UA"/>
        </w:rPr>
        <w:t>129</w:t>
      </w:r>
    </w:p>
    <w:p w14:paraId="6B58EF96" w14:textId="77777777" w:rsidR="000E7302" w:rsidRPr="0033749E" w:rsidRDefault="000E7302" w:rsidP="000E7302">
      <w:pPr>
        <w:pStyle w:val="Iauiue"/>
        <w:jc w:val="center"/>
        <w:rPr>
          <w:b/>
          <w:bCs/>
          <w:sz w:val="28"/>
          <w:szCs w:val="28"/>
          <w:lang w:val="uk-UA"/>
        </w:rPr>
      </w:pPr>
    </w:p>
    <w:p w14:paraId="4DEC37C7" w14:textId="77777777" w:rsidR="000E7302" w:rsidRPr="0033749E" w:rsidRDefault="000E7302" w:rsidP="000E7302">
      <w:pPr>
        <w:pStyle w:val="Iauiue"/>
        <w:rPr>
          <w:b/>
          <w:bCs/>
          <w:sz w:val="28"/>
          <w:szCs w:val="28"/>
          <w:lang w:val="uk-UA"/>
        </w:rPr>
      </w:pPr>
    </w:p>
    <w:p w14:paraId="7A24AD46" w14:textId="5D185B2A" w:rsidR="000E7302" w:rsidRPr="00EF765F" w:rsidRDefault="000E7302" w:rsidP="0092029A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EF765F">
        <w:rPr>
          <w:sz w:val="24"/>
          <w:szCs w:val="24"/>
          <w:lang w:val="uk-UA"/>
        </w:rPr>
        <w:t>«</w:t>
      </w:r>
      <w:r w:rsidR="00075159">
        <w:rPr>
          <w:sz w:val="24"/>
          <w:szCs w:val="24"/>
          <w:lang w:val="uk-UA"/>
        </w:rPr>
        <w:t>29</w:t>
      </w:r>
      <w:r w:rsidRPr="00EF765F">
        <w:rPr>
          <w:sz w:val="24"/>
          <w:szCs w:val="24"/>
          <w:lang w:val="uk-UA"/>
        </w:rPr>
        <w:t xml:space="preserve">» </w:t>
      </w:r>
      <w:r w:rsidR="008434EE">
        <w:rPr>
          <w:sz w:val="24"/>
          <w:szCs w:val="24"/>
          <w:lang w:val="uk-UA"/>
        </w:rPr>
        <w:t>червня</w:t>
      </w:r>
      <w:r w:rsidR="00672DBC">
        <w:rPr>
          <w:sz w:val="24"/>
          <w:szCs w:val="24"/>
          <w:lang w:val="uk-UA"/>
        </w:rPr>
        <w:t xml:space="preserve"> </w:t>
      </w:r>
      <w:r w:rsidRPr="00EF765F">
        <w:rPr>
          <w:sz w:val="24"/>
          <w:szCs w:val="24"/>
          <w:lang w:val="uk-UA"/>
        </w:rPr>
        <w:t>202</w:t>
      </w:r>
      <w:r w:rsidR="00672DBC">
        <w:rPr>
          <w:sz w:val="24"/>
          <w:szCs w:val="24"/>
          <w:lang w:val="uk-UA"/>
        </w:rPr>
        <w:t>6</w:t>
      </w:r>
      <w:r w:rsidRPr="00EF765F">
        <w:rPr>
          <w:sz w:val="24"/>
          <w:szCs w:val="24"/>
          <w:lang w:val="uk-UA"/>
        </w:rPr>
        <w:t xml:space="preserve"> р.                           </w:t>
      </w:r>
      <w:r w:rsidR="0033749E" w:rsidRPr="00EF765F">
        <w:rPr>
          <w:sz w:val="24"/>
          <w:szCs w:val="24"/>
          <w:lang w:val="uk-UA"/>
        </w:rPr>
        <w:t xml:space="preserve">      </w:t>
      </w:r>
      <w:r w:rsidRPr="00EF765F">
        <w:rPr>
          <w:sz w:val="24"/>
          <w:szCs w:val="24"/>
          <w:lang w:val="uk-UA"/>
        </w:rPr>
        <w:t xml:space="preserve">                </w:t>
      </w:r>
      <w:r w:rsidR="0034121F" w:rsidRPr="00EF765F">
        <w:rPr>
          <w:sz w:val="24"/>
          <w:szCs w:val="24"/>
          <w:lang w:val="uk-UA"/>
        </w:rPr>
        <w:t xml:space="preserve">  </w:t>
      </w:r>
      <w:r w:rsidR="0092029A" w:rsidRPr="00EF765F">
        <w:rPr>
          <w:sz w:val="24"/>
          <w:szCs w:val="24"/>
          <w:lang w:val="uk-UA"/>
        </w:rPr>
        <w:t xml:space="preserve">             </w:t>
      </w:r>
      <w:r w:rsidR="0034121F" w:rsidRPr="00EF765F">
        <w:rPr>
          <w:sz w:val="24"/>
          <w:szCs w:val="24"/>
          <w:lang w:val="uk-UA"/>
        </w:rPr>
        <w:t xml:space="preserve">   </w:t>
      </w:r>
      <w:r w:rsidRPr="00EF765F">
        <w:rPr>
          <w:sz w:val="24"/>
          <w:szCs w:val="24"/>
          <w:lang w:val="uk-UA"/>
        </w:rPr>
        <w:t xml:space="preserve">  </w:t>
      </w:r>
      <w:r w:rsidR="0092029A" w:rsidRPr="00EF765F">
        <w:rPr>
          <w:sz w:val="24"/>
          <w:szCs w:val="24"/>
          <w:lang w:val="uk-UA"/>
        </w:rPr>
        <w:t>м.</w:t>
      </w:r>
      <w:r w:rsidR="0099587A" w:rsidRPr="00EF765F">
        <w:rPr>
          <w:sz w:val="24"/>
          <w:szCs w:val="24"/>
          <w:lang w:val="uk-UA"/>
        </w:rPr>
        <w:t xml:space="preserve"> </w:t>
      </w:r>
      <w:r w:rsidR="0092029A" w:rsidRPr="00EF765F">
        <w:rPr>
          <w:sz w:val="24"/>
          <w:szCs w:val="24"/>
          <w:lang w:val="uk-UA"/>
        </w:rPr>
        <w:t xml:space="preserve">Вишгород </w:t>
      </w:r>
    </w:p>
    <w:p w14:paraId="6C184A6B" w14:textId="5006F537" w:rsidR="000E7302" w:rsidRPr="00E42EB8" w:rsidRDefault="0092029A" w:rsidP="000E7302">
      <w:r>
        <w:t xml:space="preserve">   </w:t>
      </w:r>
    </w:p>
    <w:p w14:paraId="4677EC76" w14:textId="77777777" w:rsidR="005E69F6" w:rsidRPr="00BA34B7" w:rsidRDefault="005E69F6" w:rsidP="008434EE">
      <w:pPr>
        <w:shd w:val="clear" w:color="auto" w:fill="FFFFFF"/>
        <w:spacing w:line="312" w:lineRule="atLeast"/>
        <w:textAlignment w:val="baseline"/>
        <w:rPr>
          <w:color w:val="212529"/>
        </w:rPr>
      </w:pPr>
    </w:p>
    <w:p w14:paraId="241D992A" w14:textId="77777777" w:rsidR="008434EE" w:rsidRDefault="008434EE" w:rsidP="008434EE">
      <w:pPr>
        <w:pStyle w:val="isselectedend"/>
        <w:spacing w:before="0" w:beforeAutospacing="0" w:after="0" w:afterAutospacing="0"/>
        <w:jc w:val="center"/>
        <w:rPr>
          <w:rStyle w:val="a9"/>
        </w:rPr>
      </w:pPr>
      <w:r>
        <w:rPr>
          <w:rStyle w:val="a9"/>
        </w:rPr>
        <w:t>Про реалізацію Меморандуму про співпрацю між Вишгородською міською радою та Благодійною організацією «Благодійний фонд «Пацієнти України» щодо формування екосистеми реабілітації у Вишгородській міській територіальній громаді</w:t>
      </w:r>
    </w:p>
    <w:p w14:paraId="07B42757" w14:textId="77777777" w:rsidR="008434EE" w:rsidRDefault="008434EE" w:rsidP="008434EE">
      <w:pPr>
        <w:pStyle w:val="isselectedend"/>
        <w:spacing w:before="0" w:beforeAutospacing="0" w:after="0" w:afterAutospacing="0"/>
        <w:jc w:val="center"/>
      </w:pPr>
    </w:p>
    <w:p w14:paraId="1E89B527" w14:textId="11E8F4BE" w:rsidR="008434EE" w:rsidRDefault="007E4E48" w:rsidP="008434EE">
      <w:pPr>
        <w:pStyle w:val="isselectedend"/>
        <w:spacing w:before="0" w:beforeAutospacing="0" w:after="0" w:afterAutospacing="0"/>
        <w:ind w:firstLine="708"/>
        <w:jc w:val="both"/>
      </w:pPr>
      <w:r>
        <w:t>Керуючись статтею 42 Закону України «Про місцеве самоврядування в Україні», з</w:t>
      </w:r>
      <w:r w:rsidR="008434EE">
        <w:t xml:space="preserve"> метою реалізації Меморандуму про співпрацю між Вишгородською міською радою та Благодійною організацією «Благодійний фонд «Пацієнти України», розвитку та посилення спроможності громади у сфері надання реабілітаційної допомоги, забезпечення міжсекторальної взаємодії та координації діяльності структурних підрозділів, комунальних підприємств, установ та закладів громади,</w:t>
      </w:r>
      <w:r w:rsidR="00C471BB">
        <w:t xml:space="preserve"> </w:t>
      </w:r>
      <w:r w:rsidR="00C471BB" w:rsidRPr="00811E38">
        <w:rPr>
          <w:b/>
          <w:color w:val="000000"/>
        </w:rPr>
        <w:t>зобов’язую</w:t>
      </w:r>
      <w:r w:rsidR="00C471BB" w:rsidRPr="00BA34B7">
        <w:rPr>
          <w:color w:val="000000"/>
        </w:rPr>
        <w:t>:</w:t>
      </w:r>
    </w:p>
    <w:p w14:paraId="2555EA08" w14:textId="77777777" w:rsidR="008434EE" w:rsidRDefault="008434EE" w:rsidP="008434EE">
      <w:pPr>
        <w:pStyle w:val="isselectedend"/>
        <w:spacing w:before="0" w:beforeAutospacing="0" w:after="0" w:afterAutospacing="0"/>
        <w:ind w:firstLine="708"/>
        <w:jc w:val="both"/>
      </w:pPr>
    </w:p>
    <w:p w14:paraId="23F76B4B" w14:textId="77777777" w:rsidR="008434EE" w:rsidRPr="008434EE" w:rsidRDefault="008434EE" w:rsidP="008434EE">
      <w:pPr>
        <w:numPr>
          <w:ilvl w:val="0"/>
          <w:numId w:val="3"/>
        </w:numPr>
        <w:ind w:left="0" w:firstLine="426"/>
        <w:jc w:val="both"/>
      </w:pPr>
      <w:r w:rsidRPr="008434EE">
        <w:rPr>
          <w:rStyle w:val="a9"/>
          <w:b w:val="0"/>
        </w:rPr>
        <w:t>Затвердити План активностей з формування екосистеми реабілітації у Вишгородській міській територіальній громаді</w:t>
      </w:r>
      <w:r w:rsidRPr="008434EE">
        <w:t xml:space="preserve"> (додається).</w:t>
      </w:r>
    </w:p>
    <w:p w14:paraId="65DBD2B8" w14:textId="77777777" w:rsidR="008434EE" w:rsidRPr="008434EE" w:rsidRDefault="008434EE" w:rsidP="008434EE">
      <w:pPr>
        <w:numPr>
          <w:ilvl w:val="0"/>
          <w:numId w:val="3"/>
        </w:numPr>
        <w:ind w:left="0" w:firstLine="426"/>
        <w:jc w:val="both"/>
      </w:pPr>
      <w:r w:rsidRPr="008434EE">
        <w:rPr>
          <w:rStyle w:val="a9"/>
          <w:b w:val="0"/>
        </w:rPr>
        <w:t>Працівникам структурних підрозділів Вишгородської міської ради</w:t>
      </w:r>
      <w:r w:rsidRPr="008434EE">
        <w:t xml:space="preserve"> забезпечити участь у реалізації заходів, передбачених Планом активностей, та в межах повноважень сприяти їх належному виконанню.</w:t>
      </w:r>
    </w:p>
    <w:p w14:paraId="3D2FB8B5" w14:textId="77777777" w:rsidR="008434EE" w:rsidRPr="008434EE" w:rsidRDefault="008434EE" w:rsidP="008434EE">
      <w:pPr>
        <w:numPr>
          <w:ilvl w:val="0"/>
          <w:numId w:val="3"/>
        </w:numPr>
        <w:ind w:left="0" w:firstLine="426"/>
        <w:jc w:val="both"/>
      </w:pPr>
      <w:r w:rsidRPr="008434EE">
        <w:rPr>
          <w:rStyle w:val="a9"/>
          <w:b w:val="0"/>
        </w:rPr>
        <w:t>Комунальним некомерційним підприємствам охорони здоров’я, комунальним установам та закладам Вишгородської міської територіальної громади</w:t>
      </w:r>
      <w:r w:rsidRPr="008434EE">
        <w:t xml:space="preserve"> забезпечити участь у реалізації заходів, передбачених Планом активностей, та надавати необхідне організаційне, інформаційне та консультативне сприяння для досягнення цілей проєкту.</w:t>
      </w:r>
    </w:p>
    <w:p w14:paraId="6ACDC5C1" w14:textId="56C30022" w:rsidR="008434EE" w:rsidRPr="008434EE" w:rsidRDefault="008434EE" w:rsidP="008434EE">
      <w:pPr>
        <w:numPr>
          <w:ilvl w:val="0"/>
          <w:numId w:val="3"/>
        </w:numPr>
        <w:ind w:left="0" w:firstLine="284"/>
        <w:jc w:val="both"/>
      </w:pPr>
      <w:r w:rsidRPr="008434EE">
        <w:rPr>
          <w:rStyle w:val="a9"/>
          <w:b w:val="0"/>
        </w:rPr>
        <w:t xml:space="preserve">Визначити координатором з питань реалізації Плану активностей з формування екосистеми реабілітації у Вишгородській міській територіальній громаді </w:t>
      </w:r>
      <w:r w:rsidR="00075159">
        <w:rPr>
          <w:rStyle w:val="a9"/>
          <w:b w:val="0"/>
        </w:rPr>
        <w:t>– заступника начальника соціально-гуманітарного управління Вишгородської міської ради Буренка Артема Олександровича</w:t>
      </w:r>
      <w:r w:rsidR="00A65EE1">
        <w:rPr>
          <w:rStyle w:val="a9"/>
          <w:b w:val="0"/>
        </w:rPr>
        <w:t xml:space="preserve"> </w:t>
      </w:r>
      <w:r w:rsidRPr="008434EE">
        <w:rPr>
          <w:rStyle w:val="a9"/>
          <w:b w:val="0"/>
        </w:rPr>
        <w:t>.</w:t>
      </w:r>
    </w:p>
    <w:p w14:paraId="73285A52" w14:textId="77777777" w:rsidR="008434EE" w:rsidRPr="008434EE" w:rsidRDefault="008434EE" w:rsidP="008434EE">
      <w:pPr>
        <w:numPr>
          <w:ilvl w:val="0"/>
          <w:numId w:val="3"/>
        </w:numPr>
        <w:ind w:left="0" w:firstLine="284"/>
        <w:jc w:val="both"/>
      </w:pPr>
      <w:r w:rsidRPr="008434EE">
        <w:t>Координатору забезпечити взаємодію з Благодійною організацією «Благодійний фонд «Пацієнти України», координацію виконання Плану активностей, моніторинг стану реалізації заходів та інформування міського голови про результати виконання.</w:t>
      </w:r>
    </w:p>
    <w:p w14:paraId="3A88BEE9" w14:textId="76499020" w:rsidR="000E7302" w:rsidRPr="008434EE" w:rsidRDefault="008434EE" w:rsidP="008434EE">
      <w:pPr>
        <w:pStyle w:val="a3"/>
        <w:numPr>
          <w:ilvl w:val="0"/>
          <w:numId w:val="3"/>
        </w:numPr>
        <w:tabs>
          <w:tab w:val="clear" w:pos="720"/>
          <w:tab w:val="num" w:pos="36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434EE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</w:t>
      </w:r>
      <w:r w:rsidR="005E69F6" w:rsidRPr="008434EE">
        <w:rPr>
          <w:rFonts w:ascii="Times New Roman" w:hAnsi="Times New Roman" w:cs="Times New Roman"/>
          <w:color w:val="000000"/>
          <w:sz w:val="24"/>
          <w:szCs w:val="24"/>
        </w:rPr>
        <w:t xml:space="preserve">виконанням даного розпорядження покласти на </w:t>
      </w:r>
      <w:r w:rsidRPr="008434EE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секретаря </w:t>
      </w:r>
      <w:r w:rsidR="005E69F6" w:rsidRPr="008434EE">
        <w:rPr>
          <w:rFonts w:ascii="Times New Roman" w:hAnsi="Times New Roman" w:cs="Times New Roman"/>
          <w:color w:val="000000"/>
          <w:sz w:val="24"/>
          <w:szCs w:val="24"/>
        </w:rPr>
        <w:t xml:space="preserve">Вишгородської міської ради </w:t>
      </w:r>
      <w:r w:rsidR="0053311A" w:rsidRPr="008434EE">
        <w:rPr>
          <w:rFonts w:ascii="Times New Roman" w:hAnsi="Times New Roman" w:cs="Times New Roman"/>
          <w:color w:val="000000"/>
          <w:sz w:val="24"/>
          <w:szCs w:val="24"/>
        </w:rPr>
        <w:t>Спірідонову</w:t>
      </w:r>
      <w:r w:rsidR="005E69F6" w:rsidRPr="008434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49E" w:rsidRPr="008434E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E69F6" w:rsidRPr="008434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749E" w:rsidRPr="008434EE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5E69F6" w:rsidRPr="008434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FE81F6" w14:textId="77777777" w:rsidR="0033749E" w:rsidRPr="0099587A" w:rsidRDefault="0033749E" w:rsidP="008434EE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2B10BF9F" w14:textId="77777777" w:rsidR="000E7302" w:rsidRPr="0099587A" w:rsidRDefault="000E7302" w:rsidP="000E7302">
      <w:pPr>
        <w:tabs>
          <w:tab w:val="left" w:pos="284"/>
        </w:tabs>
        <w:jc w:val="both"/>
        <w:rPr>
          <w:color w:val="000000"/>
          <w:lang w:eastAsia="uk-UA"/>
        </w:rPr>
      </w:pPr>
    </w:p>
    <w:p w14:paraId="3C93FB79" w14:textId="77777777" w:rsidR="000E7302" w:rsidRPr="0099587A" w:rsidRDefault="000E7302" w:rsidP="000E7302">
      <w:pPr>
        <w:tabs>
          <w:tab w:val="left" w:pos="284"/>
        </w:tabs>
        <w:jc w:val="center"/>
        <w:rPr>
          <w:sz w:val="28"/>
          <w:szCs w:val="28"/>
          <w:shd w:val="clear" w:color="auto" w:fill="FFFFFF"/>
        </w:rPr>
      </w:pPr>
    </w:p>
    <w:p w14:paraId="14231A17" w14:textId="77777777" w:rsidR="003C0770" w:rsidRDefault="000E7302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  <w:r w:rsidRPr="0099587A">
        <w:rPr>
          <w:b/>
          <w:bCs/>
          <w:sz w:val="28"/>
          <w:szCs w:val="28"/>
          <w:lang w:eastAsia="uk-UA"/>
        </w:rPr>
        <w:t xml:space="preserve"> Міський голова                                   </w:t>
      </w:r>
      <w:r w:rsidR="00A81763" w:rsidRPr="0099587A">
        <w:rPr>
          <w:b/>
          <w:bCs/>
          <w:sz w:val="28"/>
          <w:szCs w:val="28"/>
          <w:lang w:eastAsia="uk-UA"/>
        </w:rPr>
        <w:t xml:space="preserve">                      </w:t>
      </w:r>
      <w:r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>Олексій</w:t>
      </w:r>
      <w:r w:rsidR="00A81763"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 xml:space="preserve"> МОМОТ</w:t>
      </w:r>
    </w:p>
    <w:p w14:paraId="747286FF" w14:textId="297D8B80" w:rsidR="0053311A" w:rsidRPr="0053311A" w:rsidRDefault="0053311A" w:rsidP="00112501">
      <w:pPr>
        <w:spacing w:before="300" w:after="450"/>
        <w:ind w:right="450"/>
        <w:rPr>
          <w:sz w:val="20"/>
          <w:szCs w:val="20"/>
        </w:rPr>
      </w:pPr>
      <w:bookmarkStart w:id="0" w:name="_GoBack"/>
      <w:bookmarkEnd w:id="0"/>
    </w:p>
    <w:sectPr w:rsidR="0053311A" w:rsidRPr="0053311A" w:rsidSect="00A81763">
      <w:footerReference w:type="default" r:id="rId8"/>
      <w:pgSz w:w="11906" w:h="16838" w:code="9"/>
      <w:pgMar w:top="568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9C4FB" w14:textId="77777777" w:rsidR="00DC0270" w:rsidRDefault="00DC0270">
      <w:r>
        <w:separator/>
      </w:r>
    </w:p>
  </w:endnote>
  <w:endnote w:type="continuationSeparator" w:id="0">
    <w:p w14:paraId="0F04408E" w14:textId="77777777" w:rsidR="00DC0270" w:rsidRDefault="00DC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E79F" w14:textId="77777777" w:rsidR="00701BC0" w:rsidRPr="009744A7" w:rsidRDefault="00DC0270" w:rsidP="006B6D36">
    <w:pPr>
      <w:pStyle w:val="Iauiue"/>
      <w:suppressAutoHyphens/>
      <w:spacing w:before="120" w:after="120"/>
      <w:jc w:val="both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FFF67" w14:textId="77777777" w:rsidR="00DC0270" w:rsidRDefault="00DC0270">
      <w:r>
        <w:separator/>
      </w:r>
    </w:p>
  </w:footnote>
  <w:footnote w:type="continuationSeparator" w:id="0">
    <w:p w14:paraId="332A9DB6" w14:textId="77777777" w:rsidR="00DC0270" w:rsidRDefault="00DC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1435B"/>
    <w:multiLevelType w:val="multilevel"/>
    <w:tmpl w:val="8C14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C85535F"/>
    <w:multiLevelType w:val="multilevel"/>
    <w:tmpl w:val="3E1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1F"/>
    <w:rsid w:val="00014A41"/>
    <w:rsid w:val="0001556A"/>
    <w:rsid w:val="00024B3A"/>
    <w:rsid w:val="00075159"/>
    <w:rsid w:val="00096740"/>
    <w:rsid w:val="000D3D1F"/>
    <w:rsid w:val="000E7302"/>
    <w:rsid w:val="00112501"/>
    <w:rsid w:val="0016041A"/>
    <w:rsid w:val="002533F9"/>
    <w:rsid w:val="0027663F"/>
    <w:rsid w:val="0030710E"/>
    <w:rsid w:val="0033749E"/>
    <w:rsid w:val="0034121F"/>
    <w:rsid w:val="003438C9"/>
    <w:rsid w:val="00377594"/>
    <w:rsid w:val="003C0770"/>
    <w:rsid w:val="003C35F0"/>
    <w:rsid w:val="00414C33"/>
    <w:rsid w:val="00426920"/>
    <w:rsid w:val="004875DF"/>
    <w:rsid w:val="004B437B"/>
    <w:rsid w:val="0053311A"/>
    <w:rsid w:val="00553962"/>
    <w:rsid w:val="005C2972"/>
    <w:rsid w:val="005E69F6"/>
    <w:rsid w:val="006066DE"/>
    <w:rsid w:val="0067279B"/>
    <w:rsid w:val="00672DBC"/>
    <w:rsid w:val="006C754D"/>
    <w:rsid w:val="006F451A"/>
    <w:rsid w:val="00724896"/>
    <w:rsid w:val="007330F4"/>
    <w:rsid w:val="007515D6"/>
    <w:rsid w:val="007E4E48"/>
    <w:rsid w:val="00811E38"/>
    <w:rsid w:val="008434EE"/>
    <w:rsid w:val="008556B3"/>
    <w:rsid w:val="00876380"/>
    <w:rsid w:val="00906F1A"/>
    <w:rsid w:val="0092029A"/>
    <w:rsid w:val="00957A0C"/>
    <w:rsid w:val="0099587A"/>
    <w:rsid w:val="009B32FB"/>
    <w:rsid w:val="009F54FE"/>
    <w:rsid w:val="00A22B73"/>
    <w:rsid w:val="00A53B32"/>
    <w:rsid w:val="00A65EE1"/>
    <w:rsid w:val="00A81763"/>
    <w:rsid w:val="00A8567F"/>
    <w:rsid w:val="00B20AF0"/>
    <w:rsid w:val="00B47E1C"/>
    <w:rsid w:val="00BA34B7"/>
    <w:rsid w:val="00BE6B8F"/>
    <w:rsid w:val="00C12513"/>
    <w:rsid w:val="00C471BB"/>
    <w:rsid w:val="00CA5647"/>
    <w:rsid w:val="00CE3E2A"/>
    <w:rsid w:val="00D64140"/>
    <w:rsid w:val="00D7169F"/>
    <w:rsid w:val="00DC0270"/>
    <w:rsid w:val="00E35958"/>
    <w:rsid w:val="00E45F41"/>
    <w:rsid w:val="00E565C3"/>
    <w:rsid w:val="00E94607"/>
    <w:rsid w:val="00EA7A7C"/>
    <w:rsid w:val="00EF765F"/>
    <w:rsid w:val="00F56228"/>
    <w:rsid w:val="00F622E7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41B9"/>
  <w15:chartTrackingRefBased/>
  <w15:docId w15:val="{A38B8F21-3989-494E-BA98-5D6CE0A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E73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3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Iauiue">
    <w:name w:val="Iau?iue"/>
    <w:rsid w:val="000E73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E730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E7302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0E7302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character" w:styleId="a4">
    <w:name w:val="Hyperlink"/>
    <w:uiPriority w:val="99"/>
    <w:rsid w:val="000E7302"/>
    <w:rPr>
      <w:color w:val="0000FF"/>
      <w:u w:val="single"/>
    </w:rPr>
  </w:style>
  <w:style w:type="paragraph" w:customStyle="1" w:styleId="ShapkaDocumentu">
    <w:name w:val="Shapka Documentu"/>
    <w:basedOn w:val="a"/>
    <w:rsid w:val="000E730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caaieiaie7">
    <w:name w:val="caaieiaie 7"/>
    <w:basedOn w:val="Iauiue"/>
    <w:next w:val="Iauiue"/>
    <w:rsid w:val="000E7302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0E7302"/>
    <w:pPr>
      <w:ind w:left="566" w:hanging="283"/>
    </w:pPr>
    <w:rPr>
      <w:lang w:val="ru-RU"/>
    </w:rPr>
  </w:style>
  <w:style w:type="paragraph" w:styleId="a5">
    <w:name w:val="No Spacing"/>
    <w:uiPriority w:val="1"/>
    <w:qFormat/>
    <w:rsid w:val="000E7302"/>
    <w:pPr>
      <w:spacing w:after="0" w:line="240" w:lineRule="auto"/>
    </w:pPr>
    <w:rPr>
      <w:lang w:eastAsia="ru-RU"/>
    </w:rPr>
  </w:style>
  <w:style w:type="paragraph" w:customStyle="1" w:styleId="rvps6">
    <w:name w:val="rvps6"/>
    <w:basedOn w:val="a"/>
    <w:rsid w:val="007515D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7515D6"/>
  </w:style>
  <w:style w:type="paragraph" w:customStyle="1" w:styleId="rvps2">
    <w:name w:val="rvps2"/>
    <w:basedOn w:val="a"/>
    <w:rsid w:val="00A8567F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9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9F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4A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014A41"/>
    <w:pPr>
      <w:spacing w:before="100" w:beforeAutospacing="1" w:after="100" w:afterAutospacing="1"/>
    </w:pPr>
    <w:rPr>
      <w:lang w:eastAsia="uk-UA"/>
    </w:rPr>
  </w:style>
  <w:style w:type="character" w:styleId="a9">
    <w:name w:val="Strong"/>
    <w:basedOn w:val="a0"/>
    <w:uiPriority w:val="22"/>
    <w:qFormat/>
    <w:rsid w:val="0053311A"/>
    <w:rPr>
      <w:b/>
      <w:bCs/>
    </w:rPr>
  </w:style>
  <w:style w:type="paragraph" w:customStyle="1" w:styleId="isselectedend">
    <w:name w:val="isselectedend"/>
    <w:basedOn w:val="a"/>
    <w:rsid w:val="008434EE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2026-06-29T07:35:00Z</cp:lastPrinted>
  <dcterms:created xsi:type="dcterms:W3CDTF">2022-09-06T06:05:00Z</dcterms:created>
  <dcterms:modified xsi:type="dcterms:W3CDTF">2026-06-29T07:35:00Z</dcterms:modified>
</cp:coreProperties>
</file>