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0CED2" w14:textId="77777777" w:rsidR="00E822F6" w:rsidRPr="00E822F6" w:rsidRDefault="00E822F6" w:rsidP="00E822F6">
      <w:pPr>
        <w:widowControl/>
        <w:overflowPunct w:val="0"/>
        <w:ind w:left="142"/>
        <w:jc w:val="center"/>
        <w:textAlignment w:val="baseline"/>
        <w:rPr>
          <w:rFonts w:eastAsia="Times New Roman"/>
          <w:sz w:val="28"/>
          <w:szCs w:val="28"/>
          <w:lang w:val="uk-UA"/>
        </w:rPr>
      </w:pPr>
      <w:bookmarkStart w:id="0" w:name="_GoBack"/>
      <w:bookmarkEnd w:id="0"/>
      <w:r w:rsidRPr="00E822F6">
        <w:rPr>
          <w:rFonts w:eastAsia="Times New Roman"/>
          <w:noProof/>
          <w:lang w:val="uk-UA" w:eastAsia="uk-UA"/>
        </w:rPr>
        <w:drawing>
          <wp:inline distT="0" distB="0" distL="0" distR="0" wp14:anchorId="16472BC3" wp14:editId="4366888B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FB1A31" w14:textId="77777777" w:rsidR="00E822F6" w:rsidRPr="00E822F6" w:rsidRDefault="00E822F6" w:rsidP="00E822F6">
      <w:pPr>
        <w:keepNext/>
        <w:widowControl/>
        <w:overflowPunct w:val="0"/>
        <w:ind w:left="142"/>
        <w:jc w:val="center"/>
        <w:textAlignment w:val="baseline"/>
        <w:rPr>
          <w:rFonts w:eastAsia="Times New Roman"/>
          <w:b/>
          <w:bCs/>
          <w:spacing w:val="62"/>
          <w:sz w:val="28"/>
          <w:szCs w:val="28"/>
          <w:lang w:val="uk-UA"/>
        </w:rPr>
      </w:pPr>
      <w:r w:rsidRPr="00E822F6">
        <w:rPr>
          <w:rFonts w:eastAsia="Times New Roman"/>
          <w:b/>
          <w:sz w:val="28"/>
          <w:szCs w:val="28"/>
          <w:lang w:val="uk-UA"/>
        </w:rPr>
        <w:t xml:space="preserve">ВИШГОРОДСЬКА МІСЬКА РАДА </w:t>
      </w:r>
    </w:p>
    <w:p w14:paraId="3728A3B7" w14:textId="77777777" w:rsidR="00E822F6" w:rsidRPr="00E822F6" w:rsidRDefault="00E822F6" w:rsidP="00E822F6">
      <w:pPr>
        <w:widowControl/>
        <w:overflowPunct w:val="0"/>
        <w:jc w:val="center"/>
        <w:textAlignment w:val="baseline"/>
        <w:rPr>
          <w:rFonts w:eastAsia="Times New Roman"/>
          <w:lang w:val="uk-UA"/>
        </w:rPr>
      </w:pPr>
    </w:p>
    <w:p w14:paraId="2D1D7C1F" w14:textId="77777777" w:rsidR="00E822F6" w:rsidRPr="00E822F6" w:rsidRDefault="00E822F6" w:rsidP="00E822F6">
      <w:pPr>
        <w:widowControl/>
        <w:pBdr>
          <w:top w:val="single" w:sz="12" w:space="1" w:color="auto"/>
        </w:pBdr>
        <w:overflowPunct w:val="0"/>
        <w:ind w:firstLine="1701"/>
        <w:jc w:val="center"/>
        <w:textAlignment w:val="baseline"/>
        <w:rPr>
          <w:rFonts w:eastAsia="Times New Roman"/>
          <w:b/>
          <w:bCs/>
          <w:spacing w:val="92"/>
          <w:sz w:val="2"/>
          <w:szCs w:val="2"/>
          <w:lang w:val="uk-UA"/>
        </w:rPr>
      </w:pPr>
    </w:p>
    <w:p w14:paraId="5F2F8687" w14:textId="77777777" w:rsidR="00E822F6" w:rsidRPr="00E822F6" w:rsidRDefault="00E822F6" w:rsidP="00E822F6">
      <w:pPr>
        <w:widowControl/>
        <w:pBdr>
          <w:top w:val="single" w:sz="12" w:space="1" w:color="auto"/>
        </w:pBdr>
        <w:overflowPunct w:val="0"/>
        <w:ind w:firstLine="1701"/>
        <w:jc w:val="center"/>
        <w:textAlignment w:val="baseline"/>
        <w:rPr>
          <w:rFonts w:eastAsia="Times New Roman"/>
          <w:b/>
          <w:bCs/>
          <w:spacing w:val="92"/>
          <w:sz w:val="2"/>
          <w:szCs w:val="2"/>
          <w:u w:val="single"/>
          <w:lang w:val="uk-UA"/>
        </w:rPr>
      </w:pPr>
    </w:p>
    <w:p w14:paraId="3D48DE02" w14:textId="77777777" w:rsidR="00E822F6" w:rsidRPr="00E822F6" w:rsidRDefault="00E822F6" w:rsidP="00E822F6">
      <w:pPr>
        <w:widowControl/>
        <w:overflowPunct w:val="0"/>
        <w:jc w:val="center"/>
        <w:textAlignment w:val="baseline"/>
        <w:rPr>
          <w:rFonts w:eastAsia="Times New Roman"/>
          <w:b/>
          <w:bCs/>
          <w:sz w:val="24"/>
          <w:szCs w:val="24"/>
          <w:lang w:val="uk-UA"/>
        </w:rPr>
      </w:pPr>
    </w:p>
    <w:p w14:paraId="2F79BAF5" w14:textId="77777777" w:rsidR="00E822F6" w:rsidRPr="00E822F6" w:rsidRDefault="00E822F6" w:rsidP="00E822F6">
      <w:pPr>
        <w:widowControl/>
        <w:overflowPunct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E822F6">
        <w:rPr>
          <w:rFonts w:eastAsia="Times New Roman"/>
          <w:b/>
          <w:bCs/>
          <w:sz w:val="24"/>
          <w:szCs w:val="24"/>
          <w:lang w:val="uk-UA"/>
        </w:rPr>
        <w:t xml:space="preserve">Р О З П О Р Я Д Ж Е Н </w:t>
      </w:r>
      <w:proofErr w:type="spellStart"/>
      <w:r w:rsidRPr="00E822F6">
        <w:rPr>
          <w:rFonts w:eastAsia="Times New Roman"/>
          <w:b/>
          <w:bCs/>
          <w:sz w:val="24"/>
          <w:szCs w:val="24"/>
          <w:lang w:val="uk-UA"/>
        </w:rPr>
        <w:t>Н</w:t>
      </w:r>
      <w:proofErr w:type="spellEnd"/>
      <w:r w:rsidRPr="00E822F6">
        <w:rPr>
          <w:rFonts w:eastAsia="Times New Roman"/>
          <w:b/>
          <w:bCs/>
          <w:sz w:val="24"/>
          <w:szCs w:val="24"/>
          <w:lang w:val="uk-UA"/>
        </w:rPr>
        <w:t xml:space="preserve"> Я </w:t>
      </w:r>
    </w:p>
    <w:p w14:paraId="6C0626BD" w14:textId="77777777" w:rsidR="00E822F6" w:rsidRPr="00E822F6" w:rsidRDefault="00E822F6" w:rsidP="00E822F6">
      <w:pPr>
        <w:widowControl/>
        <w:overflowPunct w:val="0"/>
        <w:jc w:val="center"/>
        <w:rPr>
          <w:rFonts w:eastAsia="Times New Roman"/>
          <w:b/>
          <w:sz w:val="24"/>
          <w:szCs w:val="24"/>
          <w:lang w:val="uk-UA"/>
        </w:rPr>
      </w:pPr>
    </w:p>
    <w:p w14:paraId="4309036A" w14:textId="77777777" w:rsidR="00E822F6" w:rsidRPr="00D051E9" w:rsidRDefault="00E822F6" w:rsidP="00E822F6">
      <w:pPr>
        <w:widowControl/>
        <w:tabs>
          <w:tab w:val="left" w:pos="7655"/>
        </w:tabs>
        <w:overflowPunct w:val="0"/>
        <w:rPr>
          <w:rFonts w:eastAsia="Times New Roman"/>
          <w:color w:val="FFFFFF" w:themeColor="background1"/>
          <w:sz w:val="24"/>
          <w:szCs w:val="24"/>
          <w:lang w:val="uk-UA"/>
        </w:rPr>
      </w:pPr>
    </w:p>
    <w:p w14:paraId="4BD4E2EE" w14:textId="77777777" w:rsidR="00E822F6" w:rsidRPr="00E822F6" w:rsidRDefault="00E822F6" w:rsidP="00E822F6">
      <w:pPr>
        <w:widowControl/>
        <w:tabs>
          <w:tab w:val="left" w:pos="7655"/>
        </w:tabs>
        <w:overflowPunct w:val="0"/>
        <w:rPr>
          <w:rFonts w:eastAsia="Times New Roman"/>
          <w:sz w:val="28"/>
          <w:szCs w:val="28"/>
          <w:lang w:val="uk-UA"/>
        </w:rPr>
      </w:pPr>
      <w:r w:rsidRPr="00E822F6">
        <w:rPr>
          <w:rFonts w:eastAsia="Times New Roman"/>
          <w:sz w:val="28"/>
          <w:szCs w:val="28"/>
          <w:lang w:val="uk-UA"/>
        </w:rPr>
        <w:t>«</w:t>
      </w:r>
      <w:r w:rsidR="003B0FA3">
        <w:rPr>
          <w:rFonts w:eastAsia="Times New Roman"/>
          <w:sz w:val="28"/>
          <w:szCs w:val="28"/>
          <w:lang w:val="uk-UA"/>
        </w:rPr>
        <w:t>18</w:t>
      </w:r>
      <w:r w:rsidRPr="00E822F6">
        <w:rPr>
          <w:rFonts w:eastAsia="Times New Roman"/>
          <w:sz w:val="28"/>
          <w:szCs w:val="28"/>
          <w:lang w:val="uk-UA"/>
        </w:rPr>
        <w:t xml:space="preserve">» </w:t>
      </w:r>
      <w:r w:rsidR="00C258F8">
        <w:rPr>
          <w:rFonts w:eastAsia="Times New Roman"/>
          <w:sz w:val="28"/>
          <w:szCs w:val="28"/>
          <w:lang w:val="uk-UA"/>
        </w:rPr>
        <w:t>серп</w:t>
      </w:r>
      <w:r w:rsidR="003B0FA3">
        <w:rPr>
          <w:rFonts w:eastAsia="Times New Roman"/>
          <w:sz w:val="28"/>
          <w:szCs w:val="28"/>
          <w:lang w:val="uk-UA"/>
        </w:rPr>
        <w:t>ня 2026</w:t>
      </w:r>
      <w:r w:rsidRPr="00E822F6">
        <w:rPr>
          <w:rFonts w:eastAsia="Times New Roman"/>
          <w:sz w:val="28"/>
          <w:szCs w:val="28"/>
          <w:lang w:val="uk-UA"/>
        </w:rPr>
        <w:t xml:space="preserve"> р.                         м. Вишгород                                          № </w:t>
      </w:r>
      <w:r w:rsidR="003B0FA3">
        <w:rPr>
          <w:rFonts w:eastAsia="Times New Roman"/>
          <w:sz w:val="28"/>
          <w:szCs w:val="28"/>
          <w:lang w:val="uk-UA"/>
        </w:rPr>
        <w:t>161</w:t>
      </w:r>
    </w:p>
    <w:p w14:paraId="4112B41B" w14:textId="77777777" w:rsidR="00E22765" w:rsidRDefault="00E22765" w:rsidP="00E22765">
      <w:pPr>
        <w:rPr>
          <w:sz w:val="28"/>
          <w:szCs w:val="28"/>
          <w:lang w:val="uk-UA"/>
        </w:rPr>
      </w:pPr>
    </w:p>
    <w:p w14:paraId="05943C04" w14:textId="77777777" w:rsidR="006310F0" w:rsidRDefault="00E22765" w:rsidP="003B0FA3">
      <w:pPr>
        <w:rPr>
          <w:b/>
          <w:sz w:val="28"/>
          <w:szCs w:val="28"/>
          <w:lang w:val="uk-UA"/>
        </w:rPr>
      </w:pPr>
      <w:r w:rsidRPr="00E22765">
        <w:rPr>
          <w:b/>
          <w:sz w:val="28"/>
          <w:szCs w:val="28"/>
          <w:lang w:val="uk-UA"/>
        </w:rPr>
        <w:t>Про</w:t>
      </w:r>
      <w:r w:rsidR="005E410A">
        <w:rPr>
          <w:b/>
          <w:sz w:val="28"/>
          <w:szCs w:val="28"/>
          <w:lang w:val="uk-UA"/>
        </w:rPr>
        <w:t xml:space="preserve"> </w:t>
      </w:r>
      <w:r w:rsidR="003B0FA3">
        <w:rPr>
          <w:b/>
          <w:sz w:val="28"/>
          <w:szCs w:val="28"/>
          <w:lang w:val="uk-UA"/>
        </w:rPr>
        <w:t>внесення змін до розпорядження</w:t>
      </w:r>
    </w:p>
    <w:p w14:paraId="22CF0E84" w14:textId="77777777" w:rsidR="003B0FA3" w:rsidRDefault="003B0FA3" w:rsidP="003B0F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 05 лютого 2026 року № 23</w:t>
      </w:r>
    </w:p>
    <w:p w14:paraId="7C6CA61B" w14:textId="77777777" w:rsidR="003B0FA3" w:rsidRDefault="003B0FA3" w:rsidP="003B0F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«Про створення тимчасової комісії</w:t>
      </w:r>
    </w:p>
    <w:p w14:paraId="6F2D56F0" w14:textId="77777777" w:rsidR="003B0FA3" w:rsidRDefault="003B0FA3" w:rsidP="003B0F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для обстеження багатоквартирних будинків</w:t>
      </w:r>
    </w:p>
    <w:p w14:paraId="396D1C37" w14:textId="77777777" w:rsidR="003B0FA3" w:rsidRDefault="003B0FA3" w:rsidP="003B0F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метою визначення їх основних</w:t>
      </w:r>
    </w:p>
    <w:p w14:paraId="29E03A88" w14:textId="77777777" w:rsidR="003B0FA3" w:rsidRPr="00AA7505" w:rsidRDefault="003B0FA3" w:rsidP="003B0F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технічних характеристик»</w:t>
      </w:r>
    </w:p>
    <w:p w14:paraId="1A323100" w14:textId="77777777" w:rsidR="00E22765" w:rsidRDefault="00E22765" w:rsidP="00E22765">
      <w:pPr>
        <w:jc w:val="both"/>
        <w:rPr>
          <w:b/>
          <w:sz w:val="28"/>
          <w:szCs w:val="28"/>
          <w:lang w:val="uk-UA"/>
        </w:rPr>
      </w:pPr>
    </w:p>
    <w:p w14:paraId="128E8C51" w14:textId="77777777" w:rsidR="00DD72BC" w:rsidRPr="00DD72BC" w:rsidRDefault="003B0FA3" w:rsidP="00DD72BC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виконання урядової Програми державної підтримки «</w:t>
      </w:r>
      <w:proofErr w:type="spellStart"/>
      <w:r>
        <w:rPr>
          <w:sz w:val="28"/>
          <w:szCs w:val="28"/>
          <w:lang w:val="uk-UA"/>
        </w:rPr>
        <w:t>СвітлоДім</w:t>
      </w:r>
      <w:proofErr w:type="spellEnd"/>
      <w:r>
        <w:rPr>
          <w:sz w:val="28"/>
          <w:szCs w:val="28"/>
          <w:lang w:val="uk-UA"/>
        </w:rPr>
        <w:t>», керуючись ст. ст. 30,42 Закону України «Про місцеве самоврядування в Україні», у зв’язку зі зміною складу тимчасової комісії, зобов’язую:</w:t>
      </w:r>
    </w:p>
    <w:p w14:paraId="01A9C590" w14:textId="77777777" w:rsidR="0052264B" w:rsidRDefault="0052264B" w:rsidP="005E410A">
      <w:pPr>
        <w:jc w:val="both"/>
        <w:rPr>
          <w:b/>
          <w:sz w:val="28"/>
          <w:szCs w:val="28"/>
          <w:lang w:val="uk-UA"/>
        </w:rPr>
      </w:pPr>
    </w:p>
    <w:p w14:paraId="690CD963" w14:textId="77777777" w:rsidR="003B0FA3" w:rsidRPr="003B0FA3" w:rsidRDefault="003B0FA3" w:rsidP="00D47B1B">
      <w:pPr>
        <w:ind w:firstLine="567"/>
        <w:jc w:val="both"/>
        <w:rPr>
          <w:sz w:val="28"/>
          <w:szCs w:val="28"/>
          <w:lang w:val="uk-UA"/>
        </w:rPr>
      </w:pPr>
      <w:r w:rsidRPr="003B0FA3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proofErr w:type="spellStart"/>
      <w:r w:rsidRPr="003B0FA3">
        <w:rPr>
          <w:sz w:val="28"/>
          <w:szCs w:val="28"/>
          <w:lang w:val="uk-UA"/>
        </w:rPr>
        <w:t>Внести</w:t>
      </w:r>
      <w:proofErr w:type="spellEnd"/>
      <w:r w:rsidRPr="003B0FA3">
        <w:rPr>
          <w:sz w:val="28"/>
          <w:szCs w:val="28"/>
          <w:lang w:val="uk-UA"/>
        </w:rPr>
        <w:t xml:space="preserve"> зміни у Додаток до розпорядження № 23 від 05 лютого 2026 року «Склад тимчасової комісії»</w:t>
      </w:r>
      <w:r>
        <w:rPr>
          <w:sz w:val="28"/>
          <w:szCs w:val="28"/>
          <w:lang w:val="uk-UA"/>
        </w:rPr>
        <w:t xml:space="preserve"> у зв’язку зі зміною складу тимчасової комісії</w:t>
      </w:r>
      <w:r w:rsidR="00D47B1B">
        <w:rPr>
          <w:sz w:val="28"/>
          <w:szCs w:val="28"/>
          <w:lang w:val="uk-UA"/>
        </w:rPr>
        <w:t xml:space="preserve"> згідно Додатку</w:t>
      </w:r>
      <w:r w:rsidR="00937352">
        <w:rPr>
          <w:sz w:val="28"/>
          <w:szCs w:val="28"/>
          <w:lang w:val="uk-UA"/>
        </w:rPr>
        <w:t>.</w:t>
      </w:r>
    </w:p>
    <w:p w14:paraId="2CFC8E06" w14:textId="77777777" w:rsidR="003B0FA3" w:rsidRDefault="003B0FA3" w:rsidP="005E410A">
      <w:pPr>
        <w:jc w:val="both"/>
        <w:rPr>
          <w:b/>
          <w:sz w:val="28"/>
          <w:szCs w:val="28"/>
          <w:lang w:val="uk-UA"/>
        </w:rPr>
      </w:pPr>
    </w:p>
    <w:p w14:paraId="6FE14010" w14:textId="77777777" w:rsidR="002F2B82" w:rsidRPr="00AA7505" w:rsidRDefault="00937352" w:rsidP="0093735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A7505">
        <w:rPr>
          <w:sz w:val="28"/>
          <w:szCs w:val="28"/>
          <w:lang w:val="uk-UA"/>
        </w:rPr>
        <w:t xml:space="preserve">. </w:t>
      </w:r>
      <w:r w:rsidR="002F2B82" w:rsidRPr="00AA7505">
        <w:rPr>
          <w:sz w:val="28"/>
          <w:szCs w:val="28"/>
          <w:lang w:val="uk-UA"/>
        </w:rPr>
        <w:t xml:space="preserve">Контроль за виконанням цього </w:t>
      </w:r>
      <w:r w:rsidR="006F1AAB" w:rsidRPr="00AA7505">
        <w:rPr>
          <w:sz w:val="28"/>
          <w:szCs w:val="28"/>
          <w:lang w:val="uk-UA"/>
        </w:rPr>
        <w:t xml:space="preserve">рішення покласти на </w:t>
      </w:r>
      <w:r w:rsidR="00E822F6" w:rsidRPr="00E822F6">
        <w:rPr>
          <w:sz w:val="28"/>
          <w:szCs w:val="28"/>
          <w:lang w:val="uk-UA"/>
        </w:rPr>
        <w:t>заступник</w:t>
      </w:r>
      <w:r w:rsidR="00E822F6">
        <w:rPr>
          <w:sz w:val="28"/>
          <w:szCs w:val="28"/>
          <w:lang w:val="uk-UA"/>
        </w:rPr>
        <w:t>а</w:t>
      </w:r>
      <w:r w:rsidR="00E822F6" w:rsidRPr="00E822F6">
        <w:rPr>
          <w:sz w:val="28"/>
          <w:szCs w:val="28"/>
          <w:lang w:val="uk-UA"/>
        </w:rPr>
        <w:t xml:space="preserve"> міського голови з питань діяльності виконавчих органів ради</w:t>
      </w:r>
      <w:r w:rsidR="00E822F6">
        <w:rPr>
          <w:sz w:val="28"/>
          <w:szCs w:val="28"/>
          <w:lang w:val="uk-UA"/>
        </w:rPr>
        <w:t xml:space="preserve"> </w:t>
      </w:r>
      <w:proofErr w:type="spellStart"/>
      <w:r w:rsidR="00CA1E73">
        <w:rPr>
          <w:sz w:val="28"/>
          <w:szCs w:val="28"/>
          <w:lang w:val="uk-UA"/>
        </w:rPr>
        <w:t>Сардака</w:t>
      </w:r>
      <w:proofErr w:type="spellEnd"/>
      <w:r w:rsidR="00CA1E73">
        <w:rPr>
          <w:sz w:val="28"/>
          <w:szCs w:val="28"/>
          <w:lang w:val="uk-UA"/>
        </w:rPr>
        <w:t xml:space="preserve"> В. І</w:t>
      </w:r>
      <w:r w:rsidR="00E822F6">
        <w:rPr>
          <w:sz w:val="28"/>
          <w:szCs w:val="28"/>
          <w:lang w:val="uk-UA"/>
        </w:rPr>
        <w:t>.</w:t>
      </w:r>
    </w:p>
    <w:p w14:paraId="2F639562" w14:textId="77777777" w:rsidR="004608F9" w:rsidRDefault="004608F9" w:rsidP="005E410A">
      <w:pPr>
        <w:rPr>
          <w:sz w:val="28"/>
          <w:szCs w:val="28"/>
          <w:lang w:val="uk-UA"/>
        </w:rPr>
      </w:pPr>
    </w:p>
    <w:p w14:paraId="1A6695EA" w14:textId="77777777" w:rsidR="00937352" w:rsidRDefault="00937352" w:rsidP="005E410A">
      <w:pPr>
        <w:rPr>
          <w:sz w:val="28"/>
          <w:szCs w:val="28"/>
          <w:lang w:val="uk-UA"/>
        </w:rPr>
      </w:pPr>
    </w:p>
    <w:p w14:paraId="6C91E628" w14:textId="77777777" w:rsidR="00D47B1B" w:rsidRDefault="00D47B1B" w:rsidP="005E410A">
      <w:pPr>
        <w:rPr>
          <w:sz w:val="28"/>
          <w:szCs w:val="28"/>
          <w:lang w:val="uk-UA"/>
        </w:rPr>
      </w:pPr>
    </w:p>
    <w:p w14:paraId="3437768E" w14:textId="77777777" w:rsidR="00D47B1B" w:rsidRDefault="00D47B1B" w:rsidP="005E410A">
      <w:pPr>
        <w:rPr>
          <w:sz w:val="28"/>
          <w:szCs w:val="28"/>
          <w:lang w:val="uk-UA"/>
        </w:rPr>
      </w:pPr>
    </w:p>
    <w:p w14:paraId="4ECC0053" w14:textId="77777777" w:rsidR="00D47B1B" w:rsidRDefault="00D47B1B" w:rsidP="005E410A">
      <w:pPr>
        <w:rPr>
          <w:sz w:val="28"/>
          <w:szCs w:val="28"/>
          <w:lang w:val="uk-UA"/>
        </w:rPr>
      </w:pPr>
    </w:p>
    <w:p w14:paraId="033548B9" w14:textId="77777777" w:rsidR="00E822F6" w:rsidRPr="00E822F6" w:rsidRDefault="00E822F6" w:rsidP="00937352">
      <w:pPr>
        <w:tabs>
          <w:tab w:val="left" w:pos="851"/>
          <w:tab w:val="left" w:pos="1134"/>
        </w:tabs>
        <w:rPr>
          <w:b/>
          <w:sz w:val="26"/>
          <w:szCs w:val="26"/>
        </w:rPr>
      </w:pPr>
      <w:proofErr w:type="spellStart"/>
      <w:r w:rsidRPr="00E822F6">
        <w:rPr>
          <w:b/>
          <w:bCs/>
          <w:sz w:val="26"/>
          <w:szCs w:val="26"/>
        </w:rPr>
        <w:t>Міський</w:t>
      </w:r>
      <w:proofErr w:type="spellEnd"/>
      <w:r w:rsidRPr="00E822F6">
        <w:rPr>
          <w:b/>
          <w:bCs/>
          <w:sz w:val="26"/>
          <w:szCs w:val="26"/>
        </w:rPr>
        <w:t xml:space="preserve"> голова </w:t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  <w:lang w:val="uk-UA"/>
        </w:rPr>
        <w:t xml:space="preserve">    </w:t>
      </w:r>
      <w:r w:rsidR="00937352">
        <w:rPr>
          <w:b/>
          <w:bCs/>
          <w:sz w:val="26"/>
          <w:szCs w:val="26"/>
        </w:rPr>
        <w:tab/>
      </w:r>
      <w:r w:rsidR="00937352">
        <w:rPr>
          <w:b/>
          <w:bCs/>
          <w:sz w:val="26"/>
          <w:szCs w:val="26"/>
        </w:rPr>
        <w:tab/>
      </w:r>
      <w:r w:rsidRPr="00E822F6">
        <w:rPr>
          <w:b/>
          <w:bCs/>
          <w:sz w:val="26"/>
          <w:szCs w:val="26"/>
        </w:rPr>
        <w:t xml:space="preserve"> </w:t>
      </w:r>
      <w:r w:rsidR="00937352">
        <w:rPr>
          <w:b/>
          <w:bCs/>
          <w:sz w:val="26"/>
          <w:szCs w:val="26"/>
          <w:lang w:val="uk-UA"/>
        </w:rPr>
        <w:t xml:space="preserve">     </w:t>
      </w:r>
      <w:r w:rsidRPr="00E822F6">
        <w:rPr>
          <w:b/>
          <w:bCs/>
          <w:sz w:val="26"/>
          <w:szCs w:val="26"/>
        </w:rPr>
        <w:t xml:space="preserve"> </w:t>
      </w:r>
      <w:proofErr w:type="spellStart"/>
      <w:r w:rsidRPr="00E822F6">
        <w:rPr>
          <w:b/>
          <w:sz w:val="26"/>
          <w:szCs w:val="26"/>
        </w:rPr>
        <w:t>Олексій</w:t>
      </w:r>
      <w:proofErr w:type="spellEnd"/>
      <w:r w:rsidRPr="00E822F6">
        <w:rPr>
          <w:b/>
          <w:sz w:val="26"/>
          <w:szCs w:val="26"/>
        </w:rPr>
        <w:t xml:space="preserve"> МОМОТ</w:t>
      </w:r>
    </w:p>
    <w:p w14:paraId="2E338925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14:paraId="0A21232B" w14:textId="77777777" w:rsidR="003E3448" w:rsidRDefault="003E3448">
      <w:pPr>
        <w:widowControl/>
        <w:autoSpaceDE/>
        <w:autoSpaceDN/>
        <w:adjustRightInd/>
        <w:spacing w:after="200" w:line="276" w:lineRule="auto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br w:type="page"/>
      </w:r>
    </w:p>
    <w:p w14:paraId="344EE11E" w14:textId="77777777" w:rsidR="004B2858" w:rsidRDefault="004B2858" w:rsidP="00E822F6">
      <w:pPr>
        <w:tabs>
          <w:tab w:val="left" w:pos="851"/>
          <w:tab w:val="left" w:pos="1134"/>
        </w:tabs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14:paraId="511F1417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14:paraId="3052882E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Склад</w:t>
      </w:r>
    </w:p>
    <w:p w14:paraId="693F0DAC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14:paraId="32FC6BD5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тимчасової комісії</w:t>
      </w:r>
    </w:p>
    <w:p w14:paraId="18C196E2" w14:textId="77777777" w:rsidR="003E3448" w:rsidRDefault="003E3448" w:rsidP="00E822F6">
      <w:pPr>
        <w:tabs>
          <w:tab w:val="left" w:pos="851"/>
          <w:tab w:val="left" w:pos="1134"/>
        </w:tabs>
        <w:jc w:val="center"/>
        <w:rPr>
          <w:rFonts w:eastAsiaTheme="minorHAnsi"/>
          <w:sz w:val="28"/>
          <w:szCs w:val="28"/>
          <w:lang w:val="uk-UA" w:eastAsia="en-US"/>
        </w:rPr>
      </w:pPr>
    </w:p>
    <w:p w14:paraId="55C62109" w14:textId="77777777" w:rsidR="003E3448" w:rsidRDefault="003E3448" w:rsidP="003E3448">
      <w:pPr>
        <w:tabs>
          <w:tab w:val="left" w:pos="851"/>
          <w:tab w:val="left" w:pos="1134"/>
        </w:tabs>
        <w:jc w:val="both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Голова комісії:</w:t>
      </w:r>
    </w:p>
    <w:p w14:paraId="2CEE344E" w14:textId="77777777" w:rsidR="003E3448" w:rsidRDefault="003E3448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>
        <w:rPr>
          <w:rFonts w:eastAsiaTheme="minorHAnsi"/>
          <w:sz w:val="28"/>
          <w:szCs w:val="28"/>
          <w:lang w:val="uk-UA" w:eastAsia="en-US"/>
        </w:rPr>
        <w:t>Сардак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Віталій Ігорович – заступник міського голови з питань діяльності виконавчих органів ради.</w:t>
      </w:r>
    </w:p>
    <w:p w14:paraId="49596C9A" w14:textId="77777777" w:rsidR="003E3448" w:rsidRDefault="003E3448" w:rsidP="00D051E9">
      <w:pPr>
        <w:tabs>
          <w:tab w:val="left" w:pos="851"/>
          <w:tab w:val="left" w:pos="1134"/>
        </w:tabs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</w:p>
    <w:p w14:paraId="06A828BD" w14:textId="77777777" w:rsidR="003E3448" w:rsidRDefault="00D051E9" w:rsidP="00D051E9">
      <w:pPr>
        <w:tabs>
          <w:tab w:val="left" w:pos="851"/>
          <w:tab w:val="left" w:pos="1134"/>
        </w:tabs>
        <w:jc w:val="both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Заступник голови комісії:</w:t>
      </w:r>
    </w:p>
    <w:p w14:paraId="7C2F9780" w14:textId="77777777" w:rsid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>
        <w:rPr>
          <w:rFonts w:eastAsiaTheme="minorHAnsi"/>
          <w:sz w:val="28"/>
          <w:szCs w:val="28"/>
          <w:lang w:val="uk-UA" w:eastAsia="en-US"/>
        </w:rPr>
        <w:t>Лєбєдєва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Алла Михайлівна – начальник відділу ЖКГ, транспорту та благоустрою.</w:t>
      </w:r>
    </w:p>
    <w:p w14:paraId="48D3F639" w14:textId="77777777" w:rsidR="00D051E9" w:rsidRDefault="00D051E9" w:rsidP="00D051E9">
      <w:pPr>
        <w:pStyle w:val="a7"/>
        <w:tabs>
          <w:tab w:val="left" w:pos="851"/>
          <w:tab w:val="left" w:pos="1134"/>
        </w:tabs>
        <w:ind w:left="567"/>
        <w:jc w:val="both"/>
        <w:rPr>
          <w:rFonts w:eastAsiaTheme="minorHAnsi"/>
          <w:sz w:val="28"/>
          <w:szCs w:val="28"/>
          <w:lang w:val="uk-UA" w:eastAsia="en-US"/>
        </w:rPr>
      </w:pPr>
    </w:p>
    <w:p w14:paraId="0699B1C4" w14:textId="77777777" w:rsidR="00D051E9" w:rsidRDefault="00D051E9" w:rsidP="00D051E9">
      <w:pPr>
        <w:pStyle w:val="a7"/>
        <w:tabs>
          <w:tab w:val="left" w:pos="851"/>
          <w:tab w:val="left" w:pos="1134"/>
        </w:tabs>
        <w:ind w:left="567" w:hanging="567"/>
        <w:jc w:val="both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Секретар комісії:</w:t>
      </w:r>
    </w:p>
    <w:p w14:paraId="51456380" w14:textId="77777777" w:rsid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>
        <w:rPr>
          <w:rFonts w:eastAsiaTheme="minorHAnsi"/>
          <w:sz w:val="28"/>
          <w:szCs w:val="28"/>
          <w:lang w:val="uk-UA" w:eastAsia="en-US"/>
        </w:rPr>
        <w:t>Ходасевич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Аркадій Кирилович – провідний спеціаліст відділу містобудування, архітектури та капітального будівництва.</w:t>
      </w:r>
    </w:p>
    <w:p w14:paraId="6E070149" w14:textId="77777777" w:rsidR="00D051E9" w:rsidRDefault="00D051E9" w:rsidP="00D051E9">
      <w:pPr>
        <w:tabs>
          <w:tab w:val="left" w:pos="851"/>
          <w:tab w:val="left" w:pos="1134"/>
        </w:tabs>
        <w:jc w:val="both"/>
        <w:rPr>
          <w:rFonts w:eastAsiaTheme="minorHAnsi"/>
          <w:sz w:val="28"/>
          <w:szCs w:val="28"/>
          <w:lang w:val="uk-UA" w:eastAsia="en-US"/>
        </w:rPr>
      </w:pPr>
    </w:p>
    <w:p w14:paraId="1DC93AEB" w14:textId="77777777" w:rsidR="00D051E9" w:rsidRDefault="00D051E9" w:rsidP="00D051E9">
      <w:pPr>
        <w:tabs>
          <w:tab w:val="left" w:pos="851"/>
          <w:tab w:val="left" w:pos="1134"/>
        </w:tabs>
        <w:jc w:val="both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Члени комісії:</w:t>
      </w:r>
    </w:p>
    <w:p w14:paraId="4BE60457" w14:textId="77777777" w:rsid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Дудар Інга Миколаївна – в.о. начальника відділу містобудування, архітектури та капітального будівництва;</w:t>
      </w:r>
    </w:p>
    <w:p w14:paraId="52415592" w14:textId="77777777" w:rsid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Карпенко Ольга Іванівна – начальник відділу юридично-правової допомоги;</w:t>
      </w:r>
    </w:p>
    <w:p w14:paraId="2F7CA552" w14:textId="77777777" w:rsid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>
        <w:rPr>
          <w:rFonts w:eastAsiaTheme="minorHAnsi"/>
          <w:sz w:val="28"/>
          <w:szCs w:val="28"/>
          <w:lang w:val="uk-UA" w:eastAsia="en-US"/>
        </w:rPr>
        <w:t>Марцевой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Андрій Володимирович – начальник відділу Державного архітектурно-будівельного контролю;</w:t>
      </w:r>
    </w:p>
    <w:p w14:paraId="5BDF081D" w14:textId="77777777" w:rsidR="00D051E9" w:rsidRPr="00D051E9" w:rsidRDefault="00D051E9" w:rsidP="00D051E9">
      <w:pPr>
        <w:pStyle w:val="a7"/>
        <w:numPr>
          <w:ilvl w:val="0"/>
          <w:numId w:val="9"/>
        </w:numPr>
        <w:tabs>
          <w:tab w:val="left" w:pos="851"/>
          <w:tab w:val="left" w:pos="1134"/>
        </w:tabs>
        <w:ind w:left="0" w:firstLine="567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Мишко Наталія Валеріївна – головний спеціаліст відділу ЖКГ, транспорту та благоустрою.</w:t>
      </w:r>
    </w:p>
    <w:sectPr w:rsidR="00D051E9" w:rsidRPr="00D051E9" w:rsidSect="004608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567" w:bottom="1134" w:left="1701" w:header="567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D3DDB" w14:textId="77777777" w:rsidR="000E7A38" w:rsidRDefault="000E7A38">
      <w:r>
        <w:separator/>
      </w:r>
    </w:p>
  </w:endnote>
  <w:endnote w:type="continuationSeparator" w:id="0">
    <w:p w14:paraId="4A78F52C" w14:textId="77777777" w:rsidR="000E7A38" w:rsidRDefault="000E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FDAF9" w14:textId="77777777" w:rsidR="0008642D" w:rsidRDefault="0008642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17BEB" w14:textId="77777777" w:rsidR="0008642D" w:rsidRDefault="0008642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DCA87" w14:textId="77777777" w:rsidR="0008642D" w:rsidRDefault="000864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F4272" w14:textId="77777777" w:rsidR="000E7A38" w:rsidRDefault="000E7A38">
      <w:r>
        <w:separator/>
      </w:r>
    </w:p>
  </w:footnote>
  <w:footnote w:type="continuationSeparator" w:id="0">
    <w:p w14:paraId="31B00DC8" w14:textId="77777777" w:rsidR="000E7A38" w:rsidRDefault="000E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EE5A3" w14:textId="77777777" w:rsidR="0008642D" w:rsidRDefault="000864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AE852" w14:textId="77777777" w:rsidR="00F04EA8" w:rsidRDefault="003E3448" w:rsidP="003E3448">
    <w:pPr>
      <w:pStyle w:val="a3"/>
      <w:ind w:left="7371"/>
      <w:rPr>
        <w:lang w:val="uk-UA"/>
      </w:rPr>
    </w:pPr>
    <w:r>
      <w:rPr>
        <w:lang w:val="uk-UA"/>
      </w:rPr>
      <w:t>Додаток</w:t>
    </w:r>
  </w:p>
  <w:p w14:paraId="53EF5C91" w14:textId="77777777" w:rsidR="003E3448" w:rsidRDefault="003E3448" w:rsidP="003E3448">
    <w:pPr>
      <w:pStyle w:val="a3"/>
      <w:ind w:left="7371"/>
      <w:rPr>
        <w:lang w:val="uk-UA"/>
      </w:rPr>
    </w:pPr>
    <w:r>
      <w:rPr>
        <w:lang w:val="uk-UA"/>
      </w:rPr>
      <w:t xml:space="preserve">До </w:t>
    </w:r>
    <w:r w:rsidR="0008642D">
      <w:rPr>
        <w:lang w:val="uk-UA"/>
      </w:rPr>
      <w:t>розпорядження № 161</w:t>
    </w:r>
    <w:r>
      <w:rPr>
        <w:lang w:val="uk-UA"/>
      </w:rPr>
      <w:t xml:space="preserve"> </w:t>
    </w:r>
  </w:p>
  <w:p w14:paraId="20BF0B28" w14:textId="77777777" w:rsidR="003E3448" w:rsidRPr="003E3448" w:rsidRDefault="0008642D" w:rsidP="003E3448">
    <w:pPr>
      <w:pStyle w:val="a3"/>
      <w:ind w:left="7371"/>
      <w:rPr>
        <w:lang w:val="uk-UA"/>
      </w:rPr>
    </w:pPr>
    <w:r>
      <w:rPr>
        <w:lang w:val="uk-UA"/>
      </w:rPr>
      <w:t>від 18</w:t>
    </w:r>
    <w:r w:rsidR="003E3448">
      <w:rPr>
        <w:lang w:val="uk-UA"/>
      </w:rPr>
      <w:t xml:space="preserve"> </w:t>
    </w:r>
    <w:r>
      <w:rPr>
        <w:lang w:val="uk-UA"/>
      </w:rPr>
      <w:t>серпня</w:t>
    </w:r>
    <w:r w:rsidR="003E3448">
      <w:rPr>
        <w:lang w:val="uk-UA"/>
      </w:rPr>
      <w:t xml:space="preserve"> 2026 року</w:t>
    </w:r>
  </w:p>
  <w:p w14:paraId="5C1BC742" w14:textId="77777777" w:rsidR="00B42CFD" w:rsidRPr="00B42CFD" w:rsidRDefault="000E7A38" w:rsidP="00B42CFD">
    <w:pPr>
      <w:pStyle w:val="a3"/>
      <w:jc w:val="right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5DF65" w14:textId="77777777" w:rsidR="0008642D" w:rsidRDefault="000864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F413A"/>
    <w:multiLevelType w:val="hybridMultilevel"/>
    <w:tmpl w:val="D47C2A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17B62"/>
    <w:multiLevelType w:val="hybridMultilevel"/>
    <w:tmpl w:val="9574F708"/>
    <w:lvl w:ilvl="0" w:tplc="8F5C3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9639C2"/>
    <w:multiLevelType w:val="hybridMultilevel"/>
    <w:tmpl w:val="9E327E0C"/>
    <w:lvl w:ilvl="0" w:tplc="F73EB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7B5D11"/>
    <w:multiLevelType w:val="hybridMultilevel"/>
    <w:tmpl w:val="9BF0F6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01CAD"/>
    <w:multiLevelType w:val="hybridMultilevel"/>
    <w:tmpl w:val="3DE269B2"/>
    <w:lvl w:ilvl="0" w:tplc="25D24A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E3E17"/>
    <w:multiLevelType w:val="hybridMultilevel"/>
    <w:tmpl w:val="B296C1A4"/>
    <w:lvl w:ilvl="0" w:tplc="9778512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18964B4"/>
    <w:multiLevelType w:val="hybridMultilevel"/>
    <w:tmpl w:val="76B0B466"/>
    <w:lvl w:ilvl="0" w:tplc="12BAAE8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972BF7"/>
    <w:multiLevelType w:val="hybridMultilevel"/>
    <w:tmpl w:val="084479B2"/>
    <w:lvl w:ilvl="0" w:tplc="F510FFBA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DE51978"/>
    <w:multiLevelType w:val="hybridMultilevel"/>
    <w:tmpl w:val="41744BB6"/>
    <w:lvl w:ilvl="0" w:tplc="5C42C0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65"/>
    <w:rsid w:val="00002CC4"/>
    <w:rsid w:val="00007013"/>
    <w:rsid w:val="000210BB"/>
    <w:rsid w:val="000378A9"/>
    <w:rsid w:val="000531FE"/>
    <w:rsid w:val="0008642D"/>
    <w:rsid w:val="000D13AE"/>
    <w:rsid w:val="000D473F"/>
    <w:rsid w:val="000E4B86"/>
    <w:rsid w:val="000E7A38"/>
    <w:rsid w:val="00195CBB"/>
    <w:rsid w:val="00195DDF"/>
    <w:rsid w:val="00213607"/>
    <w:rsid w:val="002256FA"/>
    <w:rsid w:val="0023558F"/>
    <w:rsid w:val="00296F26"/>
    <w:rsid w:val="002D6A77"/>
    <w:rsid w:val="002F2B82"/>
    <w:rsid w:val="0033016A"/>
    <w:rsid w:val="003B0FA3"/>
    <w:rsid w:val="003E3448"/>
    <w:rsid w:val="004062EC"/>
    <w:rsid w:val="00411742"/>
    <w:rsid w:val="0041176B"/>
    <w:rsid w:val="004323D5"/>
    <w:rsid w:val="004608F9"/>
    <w:rsid w:val="00483EA6"/>
    <w:rsid w:val="00497D86"/>
    <w:rsid w:val="004B2858"/>
    <w:rsid w:val="0052264B"/>
    <w:rsid w:val="0054413A"/>
    <w:rsid w:val="00546DBA"/>
    <w:rsid w:val="00582C74"/>
    <w:rsid w:val="005E410A"/>
    <w:rsid w:val="005F1EA6"/>
    <w:rsid w:val="006310F0"/>
    <w:rsid w:val="006804EB"/>
    <w:rsid w:val="006C611E"/>
    <w:rsid w:val="006F1AAB"/>
    <w:rsid w:val="006F433F"/>
    <w:rsid w:val="007804B7"/>
    <w:rsid w:val="007D478A"/>
    <w:rsid w:val="007E6D3B"/>
    <w:rsid w:val="007F4808"/>
    <w:rsid w:val="00814ADB"/>
    <w:rsid w:val="00850601"/>
    <w:rsid w:val="008525D2"/>
    <w:rsid w:val="00885B9D"/>
    <w:rsid w:val="008A7A10"/>
    <w:rsid w:val="008C268E"/>
    <w:rsid w:val="009144A4"/>
    <w:rsid w:val="0092077D"/>
    <w:rsid w:val="009253EC"/>
    <w:rsid w:val="00937352"/>
    <w:rsid w:val="00976DFC"/>
    <w:rsid w:val="00990539"/>
    <w:rsid w:val="00A0083F"/>
    <w:rsid w:val="00A136A6"/>
    <w:rsid w:val="00A43A9C"/>
    <w:rsid w:val="00AA7505"/>
    <w:rsid w:val="00AB5555"/>
    <w:rsid w:val="00B10444"/>
    <w:rsid w:val="00B533E1"/>
    <w:rsid w:val="00B5389C"/>
    <w:rsid w:val="00B761C0"/>
    <w:rsid w:val="00B87355"/>
    <w:rsid w:val="00BC38A0"/>
    <w:rsid w:val="00BD64E5"/>
    <w:rsid w:val="00C258F8"/>
    <w:rsid w:val="00CA11ED"/>
    <w:rsid w:val="00CA1E73"/>
    <w:rsid w:val="00CD5F4B"/>
    <w:rsid w:val="00D051E9"/>
    <w:rsid w:val="00D251D5"/>
    <w:rsid w:val="00D47B1B"/>
    <w:rsid w:val="00D802E8"/>
    <w:rsid w:val="00DD57C4"/>
    <w:rsid w:val="00DD72BC"/>
    <w:rsid w:val="00DE5877"/>
    <w:rsid w:val="00E1014B"/>
    <w:rsid w:val="00E13BE7"/>
    <w:rsid w:val="00E15327"/>
    <w:rsid w:val="00E22765"/>
    <w:rsid w:val="00E314B0"/>
    <w:rsid w:val="00E72568"/>
    <w:rsid w:val="00E77054"/>
    <w:rsid w:val="00E822F6"/>
    <w:rsid w:val="00EA1071"/>
    <w:rsid w:val="00ED33DA"/>
    <w:rsid w:val="00F04EA8"/>
    <w:rsid w:val="00F66182"/>
    <w:rsid w:val="00F71433"/>
    <w:rsid w:val="00F90233"/>
    <w:rsid w:val="00FC7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BC27"/>
  <w15:docId w15:val="{FAD913DF-AB7E-4771-B81D-2DD211A7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7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7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2765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customStyle="1" w:styleId="ShapkaDocumentu">
    <w:name w:val="Shapka Documentu"/>
    <w:basedOn w:val="a"/>
    <w:rsid w:val="00E22765"/>
    <w:pPr>
      <w:keepNext/>
      <w:keepLines/>
      <w:widowControl/>
      <w:autoSpaceDE/>
      <w:autoSpaceDN/>
      <w:adjustRightInd/>
      <w:spacing w:after="240"/>
      <w:ind w:left="3969"/>
      <w:jc w:val="center"/>
    </w:pPr>
    <w:rPr>
      <w:rFonts w:ascii="Antiqua" w:hAnsi="Antiqua"/>
      <w:sz w:val="26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E227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276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7">
    <w:name w:val="List Paragraph"/>
    <w:basedOn w:val="a"/>
    <w:uiPriority w:val="34"/>
    <w:qFormat/>
    <w:rsid w:val="0052264B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04EA8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4EA8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21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 of Land Cadastre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А.. Заяц</dc:creator>
  <cp:lastModifiedBy>Пользователь</cp:lastModifiedBy>
  <cp:revision>2</cp:revision>
  <cp:lastPrinted>2026-08-19T07:12:00Z</cp:lastPrinted>
  <dcterms:created xsi:type="dcterms:W3CDTF">2026-08-19T07:32:00Z</dcterms:created>
  <dcterms:modified xsi:type="dcterms:W3CDTF">2026-08-19T07:32:00Z</dcterms:modified>
</cp:coreProperties>
</file>