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E6715" w14:textId="77777777" w:rsidR="00BB5B40" w:rsidRDefault="00BB5B40" w:rsidP="00BB5B40">
      <w:pPr>
        <w:overflowPunct w:val="0"/>
        <w:autoSpaceDE w:val="0"/>
        <w:autoSpaceDN w:val="0"/>
        <w:adjustRightInd w:val="0"/>
        <w:spacing w:after="0" w:line="240" w:lineRule="auto"/>
        <w:ind w:left="142"/>
        <w:jc w:val="center"/>
        <w:textAlignment w:val="baseline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noProof/>
          <w:sz w:val="20"/>
          <w:szCs w:val="20"/>
          <w:lang w:val="uk-UA"/>
        </w:rPr>
        <w:drawing>
          <wp:inline distT="0" distB="0" distL="0" distR="0" wp14:anchorId="08584D3B" wp14:editId="3E97985D">
            <wp:extent cx="8763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5793A" w14:textId="77777777" w:rsidR="00BB5B40" w:rsidRDefault="00BB5B40" w:rsidP="00BB5B40">
      <w:pPr>
        <w:keepNext/>
        <w:overflowPunct w:val="0"/>
        <w:autoSpaceDE w:val="0"/>
        <w:autoSpaceDN w:val="0"/>
        <w:adjustRightInd w:val="0"/>
        <w:spacing w:after="0" w:line="240" w:lineRule="auto"/>
        <w:ind w:left="142"/>
        <w:jc w:val="center"/>
        <w:textAlignment w:val="baseline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ВИШГОРОДСЬКА МІСЬКА РАДА </w:t>
      </w:r>
    </w:p>
    <w:p w14:paraId="5C7895C9" w14:textId="77777777" w:rsidR="00BB5B40" w:rsidRDefault="00BB5B40" w:rsidP="00BB5B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  <w:lang w:val="uk-UA"/>
        </w:rPr>
      </w:pPr>
    </w:p>
    <w:p w14:paraId="1917398E" w14:textId="77777777" w:rsidR="00BB5B40" w:rsidRDefault="00BB5B40" w:rsidP="00BB5B40">
      <w:pPr>
        <w:pBdr>
          <w:top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ind w:firstLine="1701"/>
        <w:jc w:val="center"/>
        <w:textAlignment w:val="baseline"/>
        <w:rPr>
          <w:rFonts w:ascii="Times New Roman" w:hAnsi="Times New Roman"/>
          <w:spacing w:val="92"/>
          <w:sz w:val="2"/>
          <w:szCs w:val="2"/>
          <w:lang w:val="uk-UA"/>
        </w:rPr>
      </w:pPr>
    </w:p>
    <w:p w14:paraId="2B07C7E4" w14:textId="77777777" w:rsidR="00BB5B40" w:rsidRDefault="00BB5B40" w:rsidP="00BB5B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  <w:lang w:val="uk-UA"/>
        </w:rPr>
      </w:pPr>
    </w:p>
    <w:p w14:paraId="648C3E5B" w14:textId="77777777" w:rsidR="00BB5B40" w:rsidRDefault="00BB5B40" w:rsidP="00BB5B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uk-UA"/>
        </w:rPr>
        <w:t>Н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Я</w:t>
      </w:r>
    </w:p>
    <w:p w14:paraId="734122AA" w14:textId="77777777" w:rsidR="00BB5B40" w:rsidRPr="00251C66" w:rsidRDefault="00BB5B40" w:rsidP="00BB5B40">
      <w:pPr>
        <w:overflowPunct w:val="0"/>
        <w:autoSpaceDE w:val="0"/>
        <w:autoSpaceDN w:val="0"/>
        <w:adjustRightInd w:val="0"/>
        <w:spacing w:after="0" w:line="240" w:lineRule="auto"/>
        <w:ind w:left="142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4DBCC65" w14:textId="0EB82BB4" w:rsidR="00BB5B40" w:rsidRPr="00251C66" w:rsidRDefault="00EC0467" w:rsidP="00EC0467">
      <w:pPr>
        <w:tabs>
          <w:tab w:val="left" w:pos="7655"/>
        </w:tabs>
        <w:overflowPunct w:val="0"/>
        <w:autoSpaceDE w:val="0"/>
        <w:autoSpaceDN w:val="0"/>
        <w:adjustRightInd w:val="0"/>
        <w:spacing w:after="0" w:line="240" w:lineRule="auto"/>
        <w:ind w:left="-284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16 верес</w:t>
      </w:r>
      <w:r w:rsidR="00BB5B40">
        <w:rPr>
          <w:rFonts w:ascii="Times New Roman" w:hAnsi="Times New Roman"/>
          <w:sz w:val="24"/>
          <w:szCs w:val="24"/>
          <w:lang w:val="uk-UA"/>
        </w:rPr>
        <w:t>ня</w:t>
      </w:r>
      <w:r w:rsidR="00BB5B40" w:rsidRPr="00251C66">
        <w:rPr>
          <w:rFonts w:ascii="Times New Roman" w:hAnsi="Times New Roman"/>
          <w:sz w:val="24"/>
          <w:szCs w:val="24"/>
          <w:lang w:val="uk-UA"/>
        </w:rPr>
        <w:t xml:space="preserve"> 2026 року                                м. Вишгород                                                      </w:t>
      </w:r>
      <w:r w:rsidR="00BB5B40" w:rsidRPr="00251C66">
        <w:rPr>
          <w:rFonts w:ascii="Times New Roman" w:hAnsi="Times New Roman"/>
          <w:bCs/>
          <w:sz w:val="24"/>
          <w:szCs w:val="24"/>
          <w:lang w:val="uk-UA"/>
        </w:rPr>
        <w:t xml:space="preserve">№ </w:t>
      </w:r>
      <w:r w:rsidR="006E6362">
        <w:rPr>
          <w:rFonts w:ascii="Times New Roman" w:hAnsi="Times New Roman"/>
          <w:bCs/>
          <w:sz w:val="24"/>
          <w:szCs w:val="24"/>
          <w:lang w:val="uk-UA"/>
        </w:rPr>
        <w:t>179</w:t>
      </w:r>
    </w:p>
    <w:p w14:paraId="1F3D0341" w14:textId="77777777" w:rsidR="00BB5B40" w:rsidRPr="00251C66" w:rsidRDefault="00BB5B40" w:rsidP="00BB5B40">
      <w:pPr>
        <w:spacing w:after="0" w:line="240" w:lineRule="auto"/>
        <w:ind w:left="142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02B28FD0" w14:textId="77777777" w:rsidR="00BB5B40" w:rsidRPr="00251C66" w:rsidRDefault="00BB5B40" w:rsidP="00EC0467">
      <w:pPr>
        <w:pStyle w:val="Iauiue"/>
        <w:ind w:left="-284"/>
        <w:jc w:val="both"/>
        <w:outlineLvl w:val="0"/>
        <w:rPr>
          <w:b/>
          <w:bCs/>
          <w:szCs w:val="24"/>
          <w:lang w:val="uk-UA"/>
        </w:rPr>
      </w:pPr>
      <w:r w:rsidRPr="00251C66">
        <w:rPr>
          <w:b/>
          <w:bCs/>
          <w:szCs w:val="24"/>
          <w:lang w:val="uk-UA"/>
        </w:rPr>
        <w:t>Про скликання чергової LXХ</w:t>
      </w:r>
      <w:r>
        <w:rPr>
          <w:b/>
          <w:bCs/>
          <w:szCs w:val="24"/>
          <w:lang w:val="en-US"/>
        </w:rPr>
        <w:t>V</w:t>
      </w:r>
      <w:r w:rsidRPr="00251C66">
        <w:rPr>
          <w:b/>
          <w:bCs/>
          <w:szCs w:val="24"/>
          <w:lang w:val="uk-UA"/>
        </w:rPr>
        <w:t xml:space="preserve"> сесії </w:t>
      </w:r>
    </w:p>
    <w:p w14:paraId="1743BEB6" w14:textId="77777777" w:rsidR="00BB5B40" w:rsidRPr="00251C66" w:rsidRDefault="00BB5B40" w:rsidP="00EC0467">
      <w:pPr>
        <w:pStyle w:val="Iauiue"/>
        <w:ind w:left="-284"/>
        <w:jc w:val="both"/>
        <w:outlineLvl w:val="0"/>
        <w:rPr>
          <w:szCs w:val="24"/>
          <w:lang w:val="uk-UA"/>
        </w:rPr>
      </w:pPr>
      <w:r w:rsidRPr="00251C66">
        <w:rPr>
          <w:b/>
          <w:bCs/>
          <w:szCs w:val="24"/>
          <w:lang w:val="uk-UA"/>
        </w:rPr>
        <w:t>Вишгородської міської ради VIІІ скликання</w:t>
      </w:r>
    </w:p>
    <w:p w14:paraId="1CF7FCAD" w14:textId="77777777" w:rsidR="00BB5B40" w:rsidRPr="00251C66" w:rsidRDefault="00BB5B40" w:rsidP="00EC0467">
      <w:pPr>
        <w:pStyle w:val="Iauiue"/>
        <w:tabs>
          <w:tab w:val="left" w:pos="851"/>
        </w:tabs>
        <w:ind w:left="-284" w:firstLine="567"/>
        <w:jc w:val="both"/>
        <w:rPr>
          <w:szCs w:val="24"/>
          <w:lang w:val="uk-UA"/>
        </w:rPr>
      </w:pPr>
    </w:p>
    <w:p w14:paraId="70A537EF" w14:textId="77777777" w:rsidR="00BB5B40" w:rsidRPr="00251C66" w:rsidRDefault="00BB5B40" w:rsidP="00EC0467">
      <w:pPr>
        <w:pStyle w:val="Iauiue"/>
        <w:tabs>
          <w:tab w:val="left" w:pos="851"/>
        </w:tabs>
        <w:ind w:left="-284" w:firstLine="567"/>
        <w:jc w:val="both"/>
        <w:rPr>
          <w:szCs w:val="24"/>
          <w:lang w:val="uk-UA"/>
        </w:rPr>
      </w:pPr>
      <w:r w:rsidRPr="00251C66">
        <w:rPr>
          <w:szCs w:val="24"/>
          <w:lang w:val="uk-UA"/>
        </w:rPr>
        <w:t>Керуючись</w:t>
      </w:r>
      <w:r w:rsidRPr="00251C66">
        <w:rPr>
          <w:color w:val="000000"/>
          <w:szCs w:val="24"/>
          <w:shd w:val="clear" w:color="auto" w:fill="FFFFFF"/>
          <w:lang w:val="uk-UA"/>
        </w:rPr>
        <w:t xml:space="preserve"> ч. 4, ч. 10 </w:t>
      </w:r>
      <w:r w:rsidRPr="00251C66">
        <w:rPr>
          <w:szCs w:val="24"/>
          <w:lang w:val="uk-UA"/>
        </w:rPr>
        <w:t>ст. 46, ст. 47 Закону України «Про місцеве самоврядування в Україні», скликати LXХ</w:t>
      </w:r>
      <w:r>
        <w:rPr>
          <w:szCs w:val="24"/>
          <w:lang w:val="en-US"/>
        </w:rPr>
        <w:t>V</w:t>
      </w:r>
      <w:r w:rsidRPr="00251C66">
        <w:rPr>
          <w:szCs w:val="24"/>
          <w:lang w:val="uk-UA"/>
        </w:rPr>
        <w:t xml:space="preserve"> сесію Вишгородської міської ради VІІІ скликання:</w:t>
      </w:r>
    </w:p>
    <w:p w14:paraId="0D5FC9C8" w14:textId="77777777" w:rsidR="00BB5B40" w:rsidRPr="00251C66" w:rsidRDefault="00BB5B40" w:rsidP="00EC0467">
      <w:pPr>
        <w:pStyle w:val="Iauiue"/>
        <w:tabs>
          <w:tab w:val="left" w:pos="851"/>
        </w:tabs>
        <w:ind w:left="-284" w:firstLine="567"/>
        <w:jc w:val="both"/>
        <w:rPr>
          <w:szCs w:val="24"/>
          <w:lang w:val="uk-UA"/>
        </w:rPr>
      </w:pPr>
    </w:p>
    <w:p w14:paraId="2ECCBE2C" w14:textId="77777777" w:rsidR="00BB5B40" w:rsidRPr="00251C66" w:rsidRDefault="00BB5B40" w:rsidP="00EC0467">
      <w:pPr>
        <w:numPr>
          <w:ilvl w:val="0"/>
          <w:numId w:val="1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51C66">
        <w:rPr>
          <w:rFonts w:ascii="Times New Roman" w:hAnsi="Times New Roman"/>
          <w:sz w:val="24"/>
          <w:szCs w:val="24"/>
          <w:lang w:val="uk-UA"/>
        </w:rPr>
        <w:t xml:space="preserve">Призначити пленарне засідання </w:t>
      </w:r>
      <w:r w:rsidR="00EC0467">
        <w:rPr>
          <w:rFonts w:ascii="Times New Roman" w:hAnsi="Times New Roman"/>
          <w:sz w:val="24"/>
          <w:szCs w:val="24"/>
          <w:lang w:val="uk-UA"/>
        </w:rPr>
        <w:t>29 вересня</w:t>
      </w:r>
      <w:r w:rsidRPr="00251C6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251C66">
        <w:rPr>
          <w:rFonts w:ascii="Times New Roman" w:hAnsi="Times New Roman"/>
          <w:sz w:val="24"/>
          <w:szCs w:val="24"/>
          <w:lang w:val="uk-UA"/>
        </w:rPr>
        <w:t>2026 року о 10</w:t>
      </w:r>
      <w:r w:rsidRPr="00251C66">
        <w:rPr>
          <w:rFonts w:ascii="Times New Roman" w:hAnsi="Times New Roman"/>
          <w:sz w:val="24"/>
          <w:szCs w:val="24"/>
          <w:vertAlign w:val="superscript"/>
          <w:lang w:val="uk-UA"/>
        </w:rPr>
        <w:t>00</w:t>
      </w:r>
      <w:r w:rsidRPr="00251C66">
        <w:rPr>
          <w:rFonts w:ascii="Times New Roman" w:hAnsi="Times New Roman"/>
          <w:sz w:val="24"/>
          <w:szCs w:val="24"/>
          <w:lang w:val="uk-UA"/>
        </w:rPr>
        <w:t xml:space="preserve"> у залі засідань адмінбудинку, </w:t>
      </w:r>
      <w:proofErr w:type="spellStart"/>
      <w:r w:rsidRPr="00251C66">
        <w:rPr>
          <w:rFonts w:ascii="Times New Roman" w:hAnsi="Times New Roman"/>
          <w:sz w:val="24"/>
          <w:szCs w:val="24"/>
          <w:lang w:val="uk-UA"/>
        </w:rPr>
        <w:t>пл</w:t>
      </w:r>
      <w:proofErr w:type="spellEnd"/>
      <w:r w:rsidRPr="00251C66">
        <w:rPr>
          <w:rFonts w:ascii="Times New Roman" w:hAnsi="Times New Roman"/>
          <w:sz w:val="24"/>
          <w:szCs w:val="24"/>
          <w:lang w:val="uk-UA"/>
        </w:rPr>
        <w:t>. Шевченка, 1 з наступним порядком денним:</w:t>
      </w:r>
    </w:p>
    <w:p w14:paraId="7FA86084" w14:textId="77777777" w:rsidR="00BB5B40" w:rsidRPr="00265F91" w:rsidRDefault="00BB5B40" w:rsidP="00BB5B40">
      <w:pPr>
        <w:spacing w:after="0" w:line="240" w:lineRule="auto"/>
        <w:ind w:left="142"/>
        <w:jc w:val="both"/>
        <w:rPr>
          <w:sz w:val="24"/>
          <w:szCs w:val="24"/>
          <w:lang w:val="uk-UA"/>
        </w:rPr>
      </w:pPr>
    </w:p>
    <w:p w14:paraId="798BB38B" w14:textId="77777777" w:rsidR="00265F91" w:rsidRPr="00265F91" w:rsidRDefault="00265F91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 w:eastAsia="x-none"/>
        </w:rPr>
        <w:t xml:space="preserve">Про внесення змін до рішення Вишгородської міської ради </w:t>
      </w: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від 11.12.2025 № 65/13                     </w:t>
      </w: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 w:eastAsia="x-none"/>
        </w:rPr>
        <w:t xml:space="preserve">«Про затвердження міських Програм». </w:t>
      </w:r>
    </w:p>
    <w:p w14:paraId="7F73C49E" w14:textId="77777777" w:rsidR="00265F91" w:rsidRPr="00265F91" w:rsidRDefault="00265F91" w:rsidP="00EC0467">
      <w:pPr>
        <w:pStyle w:val="a4"/>
        <w:numPr>
          <w:ilvl w:val="0"/>
          <w:numId w:val="2"/>
        </w:numPr>
        <w:tabs>
          <w:tab w:val="left" w:pos="142"/>
          <w:tab w:val="left" w:pos="284"/>
        </w:tabs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265F91">
        <w:rPr>
          <w:rFonts w:ascii="Times New Roman" w:hAnsi="Times New Roman"/>
          <w:bCs/>
          <w:sz w:val="24"/>
          <w:szCs w:val="24"/>
          <w:lang w:val="uk-UA" w:eastAsia="uk-UA"/>
        </w:rPr>
        <w:t xml:space="preserve">Про внесення змін до рішення Вишгородської міської ради від 11.12.2025 № 65/9 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               </w:t>
      </w:r>
      <w:r w:rsidRPr="00265F91">
        <w:rPr>
          <w:rFonts w:ascii="Times New Roman" w:hAnsi="Times New Roman"/>
          <w:bCs/>
          <w:sz w:val="24"/>
          <w:szCs w:val="24"/>
          <w:lang w:val="uk-UA" w:eastAsia="uk-UA"/>
        </w:rPr>
        <w:t>«Про затвердження</w:t>
      </w:r>
      <w:r w:rsidRPr="00265F91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 xml:space="preserve">  Програми підтримки</w:t>
      </w:r>
      <w:r w:rsidRPr="00265F91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 w:rsidRPr="00265F91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військової частини А7038 Збройних Сил України на 2026 рік»</w:t>
      </w:r>
      <w:r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</w:t>
      </w:r>
    </w:p>
    <w:p w14:paraId="174ADB9C" w14:textId="77777777" w:rsidR="00265F91" w:rsidRDefault="00BB5B40" w:rsidP="00EC046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65F91">
        <w:rPr>
          <w:rFonts w:ascii="Times New Roman" w:hAnsi="Times New Roman"/>
          <w:bCs/>
          <w:sz w:val="24"/>
          <w:szCs w:val="24"/>
          <w:lang w:val="uk-UA"/>
        </w:rPr>
        <w:t>Про внесення змін до рішення Вишгородської міської ради від 26.02.2026 № 67/11</w:t>
      </w:r>
      <w:r w:rsidR="00265F91" w:rsidRPr="00265F9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265F91">
        <w:rPr>
          <w:rFonts w:ascii="Times New Roman" w:hAnsi="Times New Roman"/>
          <w:bCs/>
          <w:sz w:val="24"/>
          <w:szCs w:val="24"/>
          <w:lang w:val="uk-UA"/>
        </w:rPr>
        <w:t xml:space="preserve">               </w:t>
      </w:r>
      <w:r w:rsidRPr="00265F91">
        <w:rPr>
          <w:rFonts w:ascii="Times New Roman" w:hAnsi="Times New Roman"/>
          <w:bCs/>
          <w:sz w:val="24"/>
          <w:szCs w:val="24"/>
          <w:lang w:val="uk-UA"/>
        </w:rPr>
        <w:t>«Про затвердження Програми підтримки  військової частини</w:t>
      </w:r>
      <w:r w:rsidR="00265F91" w:rsidRPr="00265F9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265F91">
        <w:rPr>
          <w:rFonts w:ascii="Times New Roman" w:hAnsi="Times New Roman"/>
          <w:bCs/>
          <w:sz w:val="24"/>
          <w:szCs w:val="24"/>
          <w:lang w:val="uk-UA"/>
        </w:rPr>
        <w:t>3027 Національної гвардії  України на 2026 рік»</w:t>
      </w:r>
      <w:r w:rsidR="00265F91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2DD7AD0A" w14:textId="77777777" w:rsidR="00265F91" w:rsidRDefault="00BB5B40" w:rsidP="00EC046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65F91">
        <w:rPr>
          <w:rFonts w:ascii="Times New Roman" w:hAnsi="Times New Roman"/>
          <w:bCs/>
          <w:sz w:val="24"/>
          <w:szCs w:val="24"/>
          <w:lang w:val="uk-UA"/>
        </w:rPr>
        <w:t>Про затвердження Програми підтримки військової частини А1962 на 2026 рік</w:t>
      </w:r>
      <w:r w:rsidR="00265F91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265F9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6162968" w14:textId="77777777" w:rsidR="00265F91" w:rsidRDefault="00BB5B40" w:rsidP="00EC046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65F91">
        <w:rPr>
          <w:rFonts w:ascii="Times New Roman" w:hAnsi="Times New Roman"/>
          <w:bCs/>
          <w:sz w:val="24"/>
          <w:szCs w:val="24"/>
          <w:lang w:val="uk-UA"/>
        </w:rPr>
        <w:t>Про затвердження Програми підтримки військової частини А4788 на 2026 рік</w:t>
      </w:r>
      <w:r w:rsidR="00265F91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265F9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5B3F4D47" w14:textId="77777777" w:rsidR="00265F91" w:rsidRDefault="00BB5B40" w:rsidP="00EC046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65F91">
        <w:rPr>
          <w:rFonts w:ascii="Times New Roman" w:hAnsi="Times New Roman"/>
          <w:bCs/>
          <w:sz w:val="24"/>
          <w:szCs w:val="24"/>
          <w:lang w:val="uk-UA"/>
        </w:rPr>
        <w:t>Про затвердження Програми підтримки військової частини А7040 на 2026 рік</w:t>
      </w:r>
      <w:r w:rsidR="00265F91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265F9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2684761C" w14:textId="77777777" w:rsidR="00265F91" w:rsidRPr="00265F91" w:rsidRDefault="00BB5B40" w:rsidP="00EC046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65F91">
        <w:rPr>
          <w:rFonts w:ascii="Times New Roman" w:hAnsi="Times New Roman"/>
          <w:bCs/>
          <w:sz w:val="24"/>
          <w:szCs w:val="24"/>
          <w:lang w:val="uk-UA" w:eastAsia="uk-UA"/>
        </w:rPr>
        <w:t xml:space="preserve">Про затвердження </w:t>
      </w:r>
      <w:r w:rsidRPr="00265F91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 xml:space="preserve"> Комплексної програми </w:t>
      </w:r>
      <w:r w:rsidRPr="00265F91">
        <w:rPr>
          <w:rFonts w:ascii="Times New Roman" w:hAnsi="Times New Roman"/>
          <w:bCs/>
          <w:color w:val="000000"/>
          <w:sz w:val="24"/>
          <w:szCs w:val="24"/>
          <w:lang w:val="uk-UA"/>
        </w:rPr>
        <w:t>забезпечення державної безпеки, профілактики правопорушень, боротьби з тероризмом, злочинністю і корупцією на території Вишгородської міської територіальної громади на 2026 рік</w:t>
      </w:r>
      <w:r w:rsidR="00265F91">
        <w:rPr>
          <w:rFonts w:ascii="Times New Roman" w:hAnsi="Times New Roman"/>
          <w:bCs/>
          <w:color w:val="000000"/>
          <w:sz w:val="24"/>
          <w:szCs w:val="24"/>
          <w:lang w:val="uk-UA"/>
        </w:rPr>
        <w:t>.</w:t>
      </w:r>
    </w:p>
    <w:p w14:paraId="75BBE8E9" w14:textId="72066158" w:rsidR="004004CF" w:rsidRPr="00FC57D9" w:rsidRDefault="00265F91" w:rsidP="004004CF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701DCE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uk-UA" w:eastAsia="en-US"/>
        </w:rPr>
        <w:t>Про внесення  змін до рішення Вишгородської міської ради від 23.12.2025 № 65/43                  «Про бюджет Вишгородської міської територіальної громади на 2026 рік» (з наступними змінами) та додатків  1,</w:t>
      </w:r>
      <w:r w:rsidR="00EC0467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uk-UA" w:eastAsia="en-US"/>
        </w:rPr>
        <w:t xml:space="preserve"> 2, </w:t>
      </w:r>
      <w:r w:rsidRPr="00701DCE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uk-UA" w:eastAsia="en-US"/>
        </w:rPr>
        <w:t>3,</w:t>
      </w:r>
      <w:r w:rsidR="00EC0467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Pr="00701DCE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uk-UA" w:eastAsia="en-US"/>
        </w:rPr>
        <w:t>5 та 7 до нього.</w:t>
      </w:r>
    </w:p>
    <w:p w14:paraId="6DEBB1E7" w14:textId="0614CB81" w:rsidR="00FC57D9" w:rsidRPr="004004CF" w:rsidRDefault="00FC57D9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4004CF">
        <w:rPr>
          <w:rFonts w:ascii="Times New Roman" w:hAnsi="Times New Roman"/>
          <w:bCs/>
          <w:sz w:val="24"/>
          <w:szCs w:val="24"/>
          <w:lang w:val="uk-UA"/>
        </w:rPr>
        <w:t>Про встановлення посадових окладів (ставок заробітної плати)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0DA0182A" w14:textId="58B482CB" w:rsidR="00FC57D9" w:rsidRPr="00FC57D9" w:rsidRDefault="00FC57D9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4004CF">
        <w:rPr>
          <w:rFonts w:ascii="Times New Roman" w:hAnsi="Times New Roman"/>
          <w:bCs/>
          <w:sz w:val="24"/>
          <w:szCs w:val="24"/>
          <w:lang w:val="uk-UA"/>
        </w:rPr>
        <w:t>Про надання платних послуг</w:t>
      </w:r>
      <w:r w:rsidRPr="004004CF">
        <w:rPr>
          <w:rFonts w:ascii="Times New Roman" w:hAnsi="Times New Roman"/>
          <w:bCs/>
          <w:sz w:val="24"/>
          <w:szCs w:val="24"/>
        </w:rPr>
        <w:t xml:space="preserve"> </w:t>
      </w:r>
      <w:r w:rsidRPr="004004CF">
        <w:rPr>
          <w:rFonts w:ascii="Times New Roman" w:hAnsi="Times New Roman"/>
          <w:bCs/>
          <w:sz w:val="24"/>
          <w:szCs w:val="24"/>
          <w:lang w:val="uk-UA"/>
        </w:rPr>
        <w:t>ВМКДЮСШ</w:t>
      </w:r>
      <w:r w:rsidRPr="004004CF">
        <w:rPr>
          <w:rFonts w:ascii="Times New Roman" w:hAnsi="Times New Roman"/>
          <w:bCs/>
          <w:sz w:val="24"/>
          <w:szCs w:val="24"/>
        </w:rPr>
        <w:t>.</w:t>
      </w:r>
    </w:p>
    <w:p w14:paraId="7EDC083E" w14:textId="77777777" w:rsidR="00FC57D9" w:rsidRPr="004004CF" w:rsidRDefault="00FC57D9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4004CF">
        <w:rPr>
          <w:rFonts w:ascii="Times New Roman" w:hAnsi="Times New Roman"/>
          <w:bCs/>
          <w:sz w:val="24"/>
          <w:szCs w:val="24"/>
          <w:lang w:val="uk-UA"/>
        </w:rPr>
        <w:t>Про визнання, що втратило чинність рішення Вишгородської міської ради</w:t>
      </w:r>
      <w:r w:rsidRPr="00B70294">
        <w:rPr>
          <w:rFonts w:ascii="Times New Roman" w:hAnsi="Times New Roman"/>
          <w:bCs/>
          <w:sz w:val="24"/>
          <w:szCs w:val="24"/>
        </w:rPr>
        <w:t>.</w:t>
      </w:r>
    </w:p>
    <w:p w14:paraId="2C92F647" w14:textId="77777777" w:rsidR="00FC57D9" w:rsidRPr="004004CF" w:rsidRDefault="00FC57D9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4004CF">
        <w:rPr>
          <w:rFonts w:ascii="Times New Roman" w:hAnsi="Times New Roman"/>
          <w:bCs/>
          <w:sz w:val="24"/>
          <w:szCs w:val="24"/>
          <w:lang w:val="uk-UA"/>
        </w:rPr>
        <w:t>Про затвердження мережі закладів освіти Вишгородської міської територіальної громади</w:t>
      </w:r>
      <w:r w:rsidRPr="004004CF">
        <w:rPr>
          <w:rFonts w:ascii="Times New Roman" w:hAnsi="Times New Roman"/>
          <w:bCs/>
          <w:sz w:val="24"/>
          <w:szCs w:val="24"/>
        </w:rPr>
        <w:t xml:space="preserve"> </w:t>
      </w:r>
      <w:r w:rsidRPr="004004CF">
        <w:rPr>
          <w:rFonts w:ascii="Times New Roman" w:hAnsi="Times New Roman"/>
          <w:bCs/>
          <w:sz w:val="24"/>
          <w:szCs w:val="24"/>
          <w:lang w:val="uk-UA"/>
        </w:rPr>
        <w:t>на 2026/2027 навчальний рік</w:t>
      </w:r>
      <w:r w:rsidRPr="00A62585">
        <w:rPr>
          <w:rFonts w:ascii="Times New Roman" w:hAnsi="Times New Roman"/>
          <w:bCs/>
          <w:sz w:val="24"/>
          <w:szCs w:val="24"/>
        </w:rPr>
        <w:t>.</w:t>
      </w:r>
    </w:p>
    <w:p w14:paraId="26B10F9C" w14:textId="1FDD977D" w:rsidR="00FB2C49" w:rsidRPr="00FB2C49" w:rsidRDefault="00FB2C49" w:rsidP="00FB2C4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D4A90">
        <w:rPr>
          <w:rFonts w:ascii="Times New Roman" w:hAnsi="Times New Roman"/>
          <w:bCs/>
          <w:sz w:val="24"/>
          <w:szCs w:val="24"/>
          <w:lang w:val="uk-UA"/>
        </w:rPr>
        <w:t>Про затвердження структури та штатної чисельності закладів загальної середньої освіти, дошкільних навчальних закладів, закладів позашкільної освіти та спорту  на 2026/2027 навчальний рік</w:t>
      </w:r>
      <w:r w:rsidRPr="00B70294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6D55A028" w14:textId="28718967" w:rsidR="00FC57D9" w:rsidRPr="00FD4A90" w:rsidRDefault="00FC57D9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4004CF">
        <w:rPr>
          <w:rFonts w:ascii="Times New Roman" w:hAnsi="Times New Roman"/>
          <w:bCs/>
          <w:sz w:val="24"/>
          <w:szCs w:val="24"/>
          <w:lang w:val="uk-UA"/>
        </w:rPr>
        <w:t>Про затвердження структури та штатної чисельності Вишгородської дитячої  музичної школи  на 2026/2027 навчальний рік</w:t>
      </w:r>
      <w:r w:rsidRPr="00B70294">
        <w:rPr>
          <w:rFonts w:ascii="Times New Roman" w:hAnsi="Times New Roman"/>
          <w:bCs/>
          <w:sz w:val="24"/>
          <w:szCs w:val="24"/>
        </w:rPr>
        <w:t>.</w:t>
      </w:r>
    </w:p>
    <w:p w14:paraId="1CF0FB65" w14:textId="37E066D2" w:rsidR="00FC57D9" w:rsidRDefault="00FC57D9" w:rsidP="00FC57D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C0467">
        <w:rPr>
          <w:rFonts w:ascii="Times New Roman" w:hAnsi="Times New Roman"/>
          <w:bCs/>
          <w:sz w:val="24"/>
          <w:szCs w:val="24"/>
          <w:lang w:val="uk-UA"/>
        </w:rPr>
        <w:t>Про затвердження Структури Вишгородського</w:t>
      </w:r>
      <w:bookmarkStart w:id="0" w:name="_Hlk177109650"/>
      <w:r w:rsidRPr="00EC0467">
        <w:rPr>
          <w:rFonts w:ascii="Times New Roman" w:hAnsi="Times New Roman"/>
          <w:bCs/>
          <w:sz w:val="24"/>
          <w:szCs w:val="24"/>
          <w:lang w:val="uk-UA"/>
        </w:rPr>
        <w:t xml:space="preserve"> міського територіального центру  соціального</w:t>
      </w:r>
      <w:bookmarkEnd w:id="0"/>
      <w:r w:rsidRPr="00EC0467">
        <w:rPr>
          <w:rFonts w:ascii="Times New Roman" w:hAnsi="Times New Roman"/>
          <w:bCs/>
          <w:sz w:val="24"/>
          <w:szCs w:val="24"/>
          <w:lang w:val="uk-UA"/>
        </w:rPr>
        <w:t xml:space="preserve"> обслуговування (надання соціальних послуг) у новій редакції.</w:t>
      </w:r>
    </w:p>
    <w:p w14:paraId="50988C05" w14:textId="77777777" w:rsidR="00323FE2" w:rsidRPr="00F27379" w:rsidRDefault="00323FE2" w:rsidP="00323FE2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val="uk-UA"/>
        </w:rPr>
      </w:pPr>
      <w:r w:rsidRPr="00F27379">
        <w:rPr>
          <w:rFonts w:ascii="Times New Roman" w:hAnsi="Times New Roman"/>
          <w:bCs/>
          <w:sz w:val="24"/>
          <w:szCs w:val="24"/>
          <w:lang w:val="uk-UA"/>
        </w:rPr>
        <w:t>Про затвердження Статуту комунального підприємства «</w:t>
      </w:r>
      <w:proofErr w:type="spellStart"/>
      <w:r w:rsidRPr="00F27379">
        <w:rPr>
          <w:rFonts w:ascii="Times New Roman" w:hAnsi="Times New Roman"/>
          <w:bCs/>
          <w:sz w:val="24"/>
          <w:szCs w:val="24"/>
          <w:lang w:val="uk-UA"/>
        </w:rPr>
        <w:t>Вишгородтепломережа</w:t>
      </w:r>
      <w:proofErr w:type="spellEnd"/>
      <w:r w:rsidRPr="00F27379">
        <w:rPr>
          <w:rFonts w:ascii="Times New Roman" w:hAnsi="Times New Roman"/>
          <w:bCs/>
          <w:sz w:val="24"/>
          <w:szCs w:val="24"/>
          <w:lang w:val="uk-UA"/>
        </w:rPr>
        <w:t>» Вишгородської міської ради у новій редакції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6D5685F" w14:textId="77777777" w:rsidR="00323FE2" w:rsidRDefault="00323FE2" w:rsidP="00323FE2">
      <w:pPr>
        <w:pStyle w:val="a3"/>
        <w:tabs>
          <w:tab w:val="left" w:pos="142"/>
          <w:tab w:val="left" w:pos="284"/>
        </w:tabs>
        <w:spacing w:after="0" w:line="240" w:lineRule="auto"/>
        <w:ind w:left="-142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DBBF841" w14:textId="4CF322EC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lastRenderedPageBreak/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ЗВПО-20.</w:t>
      </w:r>
      <w:r w:rsidRPr="00140897">
        <w:rPr>
          <w:rFonts w:ascii="Times New Roman" w:hAnsi="Times New Roman"/>
          <w:bCs/>
          <w:sz w:val="24"/>
          <w:szCs w:val="24"/>
        </w:rPr>
        <w:t>0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7.202</w:t>
      </w:r>
      <w:r w:rsidRPr="00140897">
        <w:rPr>
          <w:rFonts w:ascii="Times New Roman" w:hAnsi="Times New Roman"/>
          <w:bCs/>
          <w:sz w:val="24"/>
          <w:szCs w:val="24"/>
        </w:rPr>
        <w:t>6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-44008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1131310A" w14:textId="7D980B36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ЗВПО-30.07.202</w:t>
      </w:r>
      <w:r w:rsidRPr="00140897">
        <w:rPr>
          <w:rFonts w:ascii="Times New Roman" w:hAnsi="Times New Roman"/>
          <w:bCs/>
          <w:sz w:val="24"/>
          <w:szCs w:val="24"/>
        </w:rPr>
        <w:t>6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-44647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10DC8176" w14:textId="6AA89EE7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ЗВПО-08.</w:t>
      </w:r>
      <w:r w:rsidRPr="00140897">
        <w:rPr>
          <w:rFonts w:ascii="Times New Roman" w:hAnsi="Times New Roman"/>
          <w:bCs/>
          <w:sz w:val="24"/>
          <w:szCs w:val="24"/>
        </w:rPr>
        <w:t>0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8.</w:t>
      </w:r>
      <w:r w:rsidRPr="00140897">
        <w:rPr>
          <w:rFonts w:ascii="Times New Roman" w:hAnsi="Times New Roman"/>
          <w:bCs/>
          <w:sz w:val="24"/>
          <w:szCs w:val="24"/>
        </w:rPr>
        <w:t>2026-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45198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78927959" w14:textId="27A2C48B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ЗВПО-09.08.2026-45202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2F439728" w14:textId="7765800E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ЗВПО-17.08.2026-45669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4B9CF726" w14:textId="2C683872" w:rsidR="00140897" w:rsidRDefault="00140897" w:rsidP="00140897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/>
        </w:rPr>
        <w:t xml:space="preserve">Про затвердження рішення </w:t>
      </w:r>
      <w:r w:rsidRPr="00140897">
        <w:rPr>
          <w:rFonts w:ascii="Times New Roman" w:hAnsi="Times New Roman"/>
          <w:bCs/>
          <w:sz w:val="24"/>
          <w:szCs w:val="24"/>
          <w:lang w:val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 заявою ЗВПО-04.09.2026-46658.</w:t>
      </w:r>
    </w:p>
    <w:p w14:paraId="354A3C77" w14:textId="74B90EE6" w:rsidR="00323FE2" w:rsidRPr="00323FE2" w:rsidRDefault="00323FE2" w:rsidP="00323FE2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140897">
        <w:rPr>
          <w:rFonts w:ascii="Times New Roman" w:hAnsi="Times New Roman"/>
          <w:sz w:val="24"/>
          <w:szCs w:val="24"/>
          <w:lang w:val="uk-UA" w:eastAsia="uk-UA"/>
        </w:rPr>
        <w:t>Про надання згоди на укладення договору на постачання природного газу.</w:t>
      </w:r>
    </w:p>
    <w:p w14:paraId="0D166EE7" w14:textId="5E0BD81C" w:rsidR="00323FE2" w:rsidRPr="0081226D" w:rsidRDefault="00323FE2" w:rsidP="00FC57D9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81226D">
        <w:rPr>
          <w:rFonts w:ascii="Times New Roman" w:hAnsi="Times New Roman"/>
          <w:color w:val="000000" w:themeColor="text1"/>
          <w:sz w:val="24"/>
          <w:szCs w:val="24"/>
          <w:lang w:val="uk-UA" w:eastAsia="uk-UA"/>
        </w:rPr>
        <w:t>Про часткове припинення поховання померлих громадян.</w:t>
      </w:r>
    </w:p>
    <w:p w14:paraId="436DC45A" w14:textId="77777777" w:rsidR="007743CC" w:rsidRPr="0081226D" w:rsidRDefault="00AA46FF" w:rsidP="007743CC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прийняття в комунальну власність Вишгородської міської територіальної громади</w:t>
      </w:r>
      <w:r w:rsidR="004F5E1B"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>майна, переданого в рамках</w:t>
      </w:r>
      <w:r w:rsidR="004F5E1B"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>гуманітарної допомоги</w:t>
      </w:r>
      <w:r w:rsidR="00140897"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16B4B78F" w14:textId="77777777" w:rsidR="00007095" w:rsidRPr="0081226D" w:rsidRDefault="007743CC" w:rsidP="00007095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1226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Про прийняття в комунальну власність Вишгородської міської територіальної громади </w:t>
      </w:r>
      <w:r w:rsidRPr="0081226D">
        <w:rPr>
          <w:rFonts w:ascii="Times New Roman" w:hAnsi="Times New Roman"/>
          <w:color w:val="000000" w:themeColor="text1"/>
          <w:sz w:val="24"/>
          <w:szCs w:val="24"/>
          <w:lang w:val="uk-UA"/>
        </w:rPr>
        <w:t>транспортних засобів, переданих в рамках гуманітарної допомоги.</w:t>
      </w:r>
    </w:p>
    <w:p w14:paraId="00C3EF96" w14:textId="0D95926B" w:rsidR="00007095" w:rsidRPr="00007095" w:rsidRDefault="00007095" w:rsidP="00DC195C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val="uk-UA"/>
        </w:rPr>
      </w:pPr>
      <w:r w:rsidRPr="00007095">
        <w:rPr>
          <w:rFonts w:ascii="Times New Roman" w:hAnsi="Times New Roman"/>
          <w:sz w:val="24"/>
          <w:szCs w:val="24"/>
          <w:lang w:val="uk-UA" w:eastAsia="uk-UA"/>
        </w:rPr>
        <w:t xml:space="preserve">Про прийняття в комунальну власність </w:t>
      </w:r>
      <w:r w:rsidRPr="00007095">
        <w:rPr>
          <w:rFonts w:ascii="Times New Roman" w:hAnsi="Times New Roman"/>
          <w:sz w:val="24"/>
          <w:szCs w:val="24"/>
          <w:lang w:val="uk-UA"/>
        </w:rPr>
        <w:t>Вишгородської міської територіальної громади</w:t>
      </w:r>
      <w:r w:rsidRPr="00007095">
        <w:rPr>
          <w:rFonts w:ascii="Times New Roman" w:hAnsi="Times New Roman"/>
          <w:sz w:val="24"/>
          <w:szCs w:val="24"/>
          <w:lang w:val="uk-UA"/>
        </w:rPr>
        <w:t>.</w:t>
      </w:r>
    </w:p>
    <w:p w14:paraId="379EFD5E" w14:textId="77777777" w:rsidR="00F27379" w:rsidRDefault="00F27379" w:rsidP="00F2737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val="uk-UA"/>
        </w:rPr>
      </w:pPr>
      <w:r w:rsidRPr="00F27379">
        <w:rPr>
          <w:rFonts w:ascii="Times New Roman" w:hAnsi="Times New Roman"/>
          <w:sz w:val="24"/>
          <w:szCs w:val="24"/>
          <w:lang w:val="uk-UA"/>
        </w:rPr>
        <w:t>Про формування Концепції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>інтегрованого розвитку території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>Вишгор</w:t>
      </w:r>
      <w:bookmarkStart w:id="1" w:name="_GoBack"/>
      <w:bookmarkEnd w:id="1"/>
      <w:r w:rsidRPr="00F27379">
        <w:rPr>
          <w:rFonts w:ascii="Times New Roman" w:hAnsi="Times New Roman"/>
          <w:sz w:val="24"/>
          <w:szCs w:val="24"/>
          <w:lang w:val="uk-UA"/>
        </w:rPr>
        <w:t>одської міської територіальної громади Вишгородського району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>Київської області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1EC14F2C" w14:textId="304E7733" w:rsidR="00F27379" w:rsidRDefault="00F27379" w:rsidP="00F2737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val="uk-UA"/>
        </w:rPr>
      </w:pPr>
      <w:r w:rsidRPr="00F27379">
        <w:rPr>
          <w:rFonts w:ascii="Times New Roman" w:hAnsi="Times New Roman"/>
          <w:sz w:val="24"/>
          <w:szCs w:val="24"/>
          <w:lang w:val="uk-UA"/>
        </w:rPr>
        <w:t>Про внесення змін до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 xml:space="preserve">Вишгородської міської ради від 30.04.2026 № 69/35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Pr="00F27379">
        <w:rPr>
          <w:rFonts w:ascii="Times New Roman" w:hAnsi="Times New Roman"/>
          <w:sz w:val="24"/>
          <w:szCs w:val="24"/>
          <w:lang w:val="uk-UA"/>
        </w:rPr>
        <w:t>«Про розроблення комплексного плану просторового розвитку території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>Вишгородської міської територіальної громади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27379">
        <w:rPr>
          <w:rFonts w:ascii="Times New Roman" w:hAnsi="Times New Roman"/>
          <w:sz w:val="24"/>
          <w:szCs w:val="24"/>
          <w:lang w:val="uk-UA"/>
        </w:rPr>
        <w:t>Вишгородського району Київської області»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DC5F23B" w14:textId="595F5C44" w:rsidR="00F27379" w:rsidRDefault="00F27379" w:rsidP="00F2737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val="uk-UA"/>
        </w:rPr>
      </w:pPr>
      <w:r w:rsidRPr="00F27379">
        <w:rPr>
          <w:rFonts w:ascii="Times New Roman" w:hAnsi="Times New Roman"/>
          <w:sz w:val="24"/>
          <w:szCs w:val="24"/>
          <w:lang w:val="uk-UA"/>
        </w:rPr>
        <w:t>Про надання дозволу на розробку містобудівної документації «</w:t>
      </w:r>
      <w:bookmarkStart w:id="2" w:name="_Hlk227316554"/>
      <w:r w:rsidRPr="00F27379">
        <w:rPr>
          <w:rFonts w:ascii="Times New Roman" w:hAnsi="Times New Roman"/>
          <w:sz w:val="24"/>
          <w:szCs w:val="24"/>
          <w:lang w:val="uk-UA"/>
        </w:rPr>
        <w:t>Детальний план території земельних ділянок, загальною площею 0,6544 га в межах Вишгородської територіальної громади Київської області</w:t>
      </w:r>
      <w:bookmarkEnd w:id="2"/>
      <w:r w:rsidRPr="00F27379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F4D66FD" w14:textId="77777777" w:rsidR="00FC57D9" w:rsidRPr="006F58AE" w:rsidRDefault="00FC57D9" w:rsidP="00FC57D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надання дозволу на проведення експертної грошової оцінки земельної ділянки, що підлягає продажу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0975EF13" w14:textId="77777777" w:rsidR="006F58AE" w:rsidRDefault="00BB5B40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C0467">
        <w:rPr>
          <w:rFonts w:ascii="Times New Roman" w:hAnsi="Times New Roman"/>
          <w:bCs/>
          <w:sz w:val="24"/>
          <w:szCs w:val="24"/>
          <w:lang w:val="uk-UA"/>
        </w:rPr>
        <w:t>Про розірвання Договору оренди</w:t>
      </w:r>
      <w:r w:rsidR="00EC0467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EC0467">
        <w:rPr>
          <w:rFonts w:ascii="Times New Roman" w:hAnsi="Times New Roman"/>
          <w:bCs/>
          <w:sz w:val="24"/>
          <w:szCs w:val="24"/>
          <w:lang w:val="uk-UA"/>
        </w:rPr>
        <w:t>земельної ділянки з ТОВ «ЕВРО-ПОРТ»</w:t>
      </w:r>
      <w:r w:rsidR="00F27379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07A9DF1E" w14:textId="642F736B" w:rsidR="006F58AE" w:rsidRDefault="00781745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укладення договору оренди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>земельної ділянки</w:t>
      </w:r>
      <w:r w:rsidR="008604EB" w:rsidRPr="006F58AE">
        <w:rPr>
          <w:rFonts w:ascii="Times New Roman" w:hAnsi="Times New Roman"/>
          <w:bCs/>
          <w:sz w:val="24"/>
          <w:szCs w:val="24"/>
        </w:rPr>
        <w:t xml:space="preserve"> </w:t>
      </w:r>
      <w:r w:rsidR="008604EB" w:rsidRPr="006F58AE">
        <w:rPr>
          <w:rFonts w:ascii="Times New Roman" w:hAnsi="Times New Roman"/>
          <w:bCs/>
          <w:sz w:val="24"/>
          <w:szCs w:val="24"/>
          <w:lang w:val="uk-UA"/>
        </w:rPr>
        <w:t>з ТОВ «АВТОКЛАСИКА КИЇВ»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666B1E7C" w14:textId="77777777" w:rsidR="00FC57D9" w:rsidRDefault="00FC57D9" w:rsidP="00FC57D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укладення договору оренди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 xml:space="preserve">земельної ділянки з </w:t>
      </w:r>
      <w:proofErr w:type="spellStart"/>
      <w:r w:rsidRPr="006F58AE">
        <w:rPr>
          <w:rFonts w:ascii="Times New Roman" w:hAnsi="Times New Roman"/>
          <w:bCs/>
          <w:sz w:val="24"/>
          <w:szCs w:val="24"/>
          <w:lang w:val="uk-UA"/>
        </w:rPr>
        <w:t>Мамояном</w:t>
      </w:r>
      <w:proofErr w:type="spellEnd"/>
      <w:r w:rsidRPr="006F58AE">
        <w:rPr>
          <w:rFonts w:ascii="Times New Roman" w:hAnsi="Times New Roman"/>
          <w:bCs/>
          <w:sz w:val="24"/>
          <w:szCs w:val="24"/>
          <w:lang w:val="uk-UA"/>
        </w:rPr>
        <w:t xml:space="preserve"> А.С.</w:t>
      </w:r>
    </w:p>
    <w:p w14:paraId="128CF31D" w14:textId="367D6AB1" w:rsidR="006F58AE" w:rsidRPr="00FC57D9" w:rsidRDefault="006F58AE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 xml:space="preserve">Про надання дозволу на встановлення особистого строкового земельного сервітуту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>ФОП Москаленку Я.М.</w:t>
      </w:r>
    </w:p>
    <w:p w14:paraId="0C3E9ED1" w14:textId="77777777" w:rsidR="00FC57D9" w:rsidRPr="006F58AE" w:rsidRDefault="00FC57D9" w:rsidP="00FC57D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надання дозволу на встановлення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>особистого строкового земельного сервітуту</w:t>
      </w:r>
      <w:bookmarkStart w:id="3" w:name="_Hlk240293925"/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>ТОВ «ВІТЕК М»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  <w:bookmarkEnd w:id="3"/>
    </w:p>
    <w:p w14:paraId="51A2BDCF" w14:textId="77777777" w:rsidR="006F58AE" w:rsidRDefault="00573B1B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 xml:space="preserve">землеустрою щодо інвентаризації земель Вишгородської міської ради </w:t>
      </w:r>
      <w:r w:rsidR="006F58AE"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(к</w:t>
      </w:r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адастров</w:t>
      </w:r>
      <w:r w:rsidR="006F58AE"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і</w:t>
      </w:r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номери 3221810100:01:261:0110</w:t>
      </w:r>
      <w:r w:rsidR="006F58AE"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,</w:t>
      </w:r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 3221810100:01:261:0111</w:t>
      </w:r>
      <w:r w:rsidR="006F58AE"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)</w:t>
      </w:r>
    </w:p>
    <w:p w14:paraId="3CD72465" w14:textId="77777777" w:rsidR="006F58AE" w:rsidRDefault="00573B1B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 xml:space="preserve">землеустрою щодо інвентаризації земель 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sz w:val="24"/>
          <w:szCs w:val="24"/>
          <w:lang w:val="uk-UA"/>
        </w:rPr>
        <w:t>Вишгородської міської ради</w:t>
      </w:r>
      <w:r w:rsidR="006F58A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(кадастровий номер </w:t>
      </w:r>
      <w:bookmarkStart w:id="4" w:name="_Hlk240296046"/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3221888801:37:206:0112</w:t>
      </w:r>
      <w:bookmarkEnd w:id="4"/>
      <w:r w:rsidRPr="006F58AE">
        <w:rPr>
          <w:rFonts w:ascii="Times New Roman" w:hAnsi="Times New Roman"/>
          <w:bCs/>
          <w:i/>
          <w:iCs/>
          <w:sz w:val="24"/>
          <w:szCs w:val="24"/>
          <w:lang w:val="uk-UA"/>
        </w:rPr>
        <w:t>)</w:t>
      </w:r>
    </w:p>
    <w:p w14:paraId="4322A725" w14:textId="77777777" w:rsidR="006F58AE" w:rsidRPr="006F58AE" w:rsidRDefault="00573B1B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</w:t>
      </w:r>
      <w:r w:rsidR="006F58AE" w:rsidRPr="006F58A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sz w:val="24"/>
          <w:szCs w:val="24"/>
          <w:lang w:val="uk-UA"/>
        </w:rPr>
        <w:t xml:space="preserve">землеустрою щодо інвентаризації земель </w:t>
      </w:r>
      <w:r w:rsidR="006F58AE" w:rsidRPr="006F58A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F58AE">
        <w:rPr>
          <w:rFonts w:ascii="Times New Roman" w:hAnsi="Times New Roman"/>
          <w:sz w:val="24"/>
          <w:szCs w:val="24"/>
          <w:lang w:val="uk-UA"/>
        </w:rPr>
        <w:t>Вишгородської міської ради та надання в оренду земельної ділянки ТОВ «КАСКАДБУДІНВЕСТ»</w:t>
      </w:r>
    </w:p>
    <w:p w14:paraId="29B0AE30" w14:textId="65301BDA" w:rsidR="00781745" w:rsidRPr="006F58AE" w:rsidRDefault="00573B1B" w:rsidP="006F58A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-284" w:firstLine="142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F58AE">
        <w:rPr>
          <w:rFonts w:ascii="Times New Roman" w:hAnsi="Times New Roman"/>
          <w:sz w:val="24"/>
          <w:szCs w:val="24"/>
          <w:lang w:val="uk-UA"/>
        </w:rPr>
        <w:lastRenderedPageBreak/>
        <w:t xml:space="preserve">Про </w:t>
      </w:r>
      <w:bookmarkStart w:id="5" w:name="_Hlk220323471"/>
      <w:r w:rsidRPr="006F58AE">
        <w:rPr>
          <w:rFonts w:ascii="Times New Roman" w:hAnsi="Times New Roman"/>
          <w:sz w:val="24"/>
          <w:szCs w:val="24"/>
          <w:lang w:val="uk-UA"/>
        </w:rPr>
        <w:t>надання згоди на зведення в установленому законом порядку жилих, виробничих, культурно-побутових та інших будівель і споруд та закладання багаторічних насаджень ТОВ «ПРОФІТ ЕНЕРГО»</w:t>
      </w:r>
      <w:bookmarkEnd w:id="5"/>
    </w:p>
    <w:p w14:paraId="166CECA4" w14:textId="77777777" w:rsidR="00BB5B40" w:rsidRPr="00893529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F58A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встановлення</w:t>
      </w:r>
      <w:r w:rsidRPr="00893529">
        <w:rPr>
          <w:rFonts w:ascii="Times New Roman" w:hAnsi="Times New Roman"/>
          <w:bCs/>
          <w:sz w:val="24"/>
          <w:szCs w:val="24"/>
          <w:lang w:val="uk-UA"/>
        </w:rPr>
        <w:t xml:space="preserve"> (відновлення) меж земельної ділянки в натурі (на місцевості) гр. </w:t>
      </w:r>
      <w:proofErr w:type="spellStart"/>
      <w:r w:rsidRPr="00893529">
        <w:rPr>
          <w:rFonts w:ascii="Times New Roman" w:hAnsi="Times New Roman"/>
          <w:bCs/>
          <w:sz w:val="24"/>
          <w:szCs w:val="24"/>
          <w:lang w:val="uk-UA"/>
        </w:rPr>
        <w:t>Варфоломєєву</w:t>
      </w:r>
      <w:proofErr w:type="spellEnd"/>
      <w:r w:rsidRPr="00893529">
        <w:rPr>
          <w:rFonts w:ascii="Times New Roman" w:hAnsi="Times New Roman"/>
          <w:bCs/>
          <w:sz w:val="24"/>
          <w:szCs w:val="24"/>
          <w:lang w:val="uk-UA"/>
        </w:rPr>
        <w:t xml:space="preserve"> М.С.</w:t>
      </w:r>
    </w:p>
    <w:p w14:paraId="6BBEFCFB" w14:textId="77777777" w:rsidR="00BB5B40" w:rsidRPr="005B0EEA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EEA">
        <w:rPr>
          <w:rFonts w:ascii="Times New Roman" w:hAnsi="Times New Roman"/>
          <w:bCs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гр. </w:t>
      </w:r>
      <w:bookmarkStart w:id="6" w:name="_Hlk231887822"/>
      <w:proofErr w:type="spellStart"/>
      <w:r w:rsidRPr="005B0EEA">
        <w:rPr>
          <w:rFonts w:ascii="Times New Roman" w:hAnsi="Times New Roman"/>
          <w:bCs/>
          <w:sz w:val="24"/>
          <w:szCs w:val="24"/>
          <w:lang w:val="uk-UA"/>
        </w:rPr>
        <w:t>Жемейцеву</w:t>
      </w:r>
      <w:proofErr w:type="spellEnd"/>
      <w:r w:rsidRPr="005B0EEA">
        <w:rPr>
          <w:rFonts w:ascii="Times New Roman" w:hAnsi="Times New Roman"/>
          <w:bCs/>
          <w:sz w:val="24"/>
          <w:szCs w:val="24"/>
          <w:lang w:val="uk-UA"/>
        </w:rPr>
        <w:t xml:space="preserve"> Г.Г.</w:t>
      </w:r>
      <w:bookmarkEnd w:id="6"/>
    </w:p>
    <w:p w14:paraId="18FC2C3C" w14:textId="77777777" w:rsidR="00BB5B40" w:rsidRPr="005B0EEA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EEA">
        <w:rPr>
          <w:rFonts w:ascii="Times New Roman" w:hAnsi="Times New Roman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гр. </w:t>
      </w:r>
      <w:proofErr w:type="spellStart"/>
      <w:r w:rsidRPr="005B0EEA">
        <w:rPr>
          <w:rFonts w:ascii="Times New Roman" w:hAnsi="Times New Roman"/>
          <w:sz w:val="24"/>
          <w:szCs w:val="24"/>
          <w:lang w:val="uk-UA"/>
        </w:rPr>
        <w:t>Колодзяну</w:t>
      </w:r>
      <w:proofErr w:type="spellEnd"/>
      <w:r w:rsidRPr="005B0EEA">
        <w:rPr>
          <w:rFonts w:ascii="Times New Roman" w:hAnsi="Times New Roman"/>
          <w:sz w:val="24"/>
          <w:szCs w:val="24"/>
          <w:lang w:val="uk-UA"/>
        </w:rPr>
        <w:t xml:space="preserve"> Д.Ю.</w:t>
      </w:r>
    </w:p>
    <w:p w14:paraId="1D39C7CD" w14:textId="77777777" w:rsidR="00BB5B40" w:rsidRPr="005B0EEA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EEA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Костенку І.Д.</w:t>
      </w:r>
    </w:p>
    <w:p w14:paraId="4CB2BA52" w14:textId="77777777" w:rsidR="00BB5B40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EEA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Мацкевичу Л.У.</w:t>
      </w:r>
    </w:p>
    <w:p w14:paraId="7FA2B420" w14:textId="77777777" w:rsidR="00BB5B40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B0EEA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Мойсеєнку С.С.</w:t>
      </w:r>
    </w:p>
    <w:p w14:paraId="1FE535C0" w14:textId="77777777" w:rsidR="00BB5B40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764D9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Моцаку Д.М.</w:t>
      </w:r>
    </w:p>
    <w:p w14:paraId="374BBF9F" w14:textId="77777777" w:rsidR="00BB5B40" w:rsidRPr="009764D9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21D09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Ніколаєнку Ю.К.</w:t>
      </w:r>
    </w:p>
    <w:p w14:paraId="70030B6E" w14:textId="77777777" w:rsidR="00BB5B40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764D9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Савицькій Т.І.</w:t>
      </w:r>
    </w:p>
    <w:p w14:paraId="3FDA5E8A" w14:textId="77777777" w:rsidR="00BB5B40" w:rsidRPr="00701DCE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гр. </w:t>
      </w:r>
      <w:proofErr w:type="spellStart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Смоляренко</w:t>
      </w:r>
      <w:proofErr w:type="spellEnd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О.М. та </w:t>
      </w:r>
      <w:r w:rsidR="00EC0467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                         </w:t>
      </w: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гр. </w:t>
      </w:r>
      <w:proofErr w:type="spellStart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Смоляренку</w:t>
      </w:r>
      <w:proofErr w:type="spellEnd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О.М.</w:t>
      </w:r>
    </w:p>
    <w:p w14:paraId="3769BD68" w14:textId="77777777" w:rsidR="00BB5B40" w:rsidRPr="00701DCE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затвердження </w:t>
      </w:r>
      <w:proofErr w:type="spellStart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проєкту</w:t>
      </w:r>
      <w:proofErr w:type="spellEnd"/>
      <w:r w:rsidRPr="00701DCE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землеустрою щодо відведення земельної ділянки у власність гр. Стиранці Ю.О.</w:t>
      </w:r>
    </w:p>
    <w:p w14:paraId="6E94207C" w14:textId="77777777" w:rsidR="00BB5B40" w:rsidRDefault="00BB5B40" w:rsidP="00EC046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262D9">
        <w:rPr>
          <w:rFonts w:ascii="Times New Roman" w:hAnsi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гр. Тимошенко О.В.</w:t>
      </w:r>
    </w:p>
    <w:p w14:paraId="43AF2FDB" w14:textId="77777777" w:rsidR="00EC0467" w:rsidRDefault="00EC0467" w:rsidP="00EC046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2CBB34F" w14:textId="77777777" w:rsidR="00EC0467" w:rsidRPr="00EC0467" w:rsidRDefault="00EC0467" w:rsidP="00EC046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BAAB3DE" w14:textId="77777777" w:rsidR="00BB5B40" w:rsidRPr="00BB5B40" w:rsidRDefault="00EC0467" w:rsidP="00EC0467">
      <w:pPr>
        <w:pStyle w:val="a3"/>
        <w:tabs>
          <w:tab w:val="left" w:pos="142"/>
          <w:tab w:val="left" w:pos="567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 </w:t>
      </w:r>
      <w:r w:rsidR="00BB5B40" w:rsidRPr="00BB5B40">
        <w:rPr>
          <w:rFonts w:ascii="Times New Roman" w:hAnsi="Times New Roman"/>
          <w:bCs/>
          <w:sz w:val="24"/>
          <w:szCs w:val="24"/>
          <w:lang w:val="uk-UA"/>
        </w:rPr>
        <w:t xml:space="preserve">Рекомендувати головам постійних комісій Вишгородської міської ради скликати засідання постійних комісій для вивчення, попереднього розгляду питань порядку денного та надання висновків по них. </w:t>
      </w:r>
    </w:p>
    <w:p w14:paraId="6EC32124" w14:textId="77777777" w:rsidR="00BB5B40" w:rsidRDefault="00BB5B40" w:rsidP="00EC0467">
      <w:pPr>
        <w:pStyle w:val="a3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</w:p>
    <w:p w14:paraId="4EDB4595" w14:textId="77777777" w:rsidR="00EC0467" w:rsidRDefault="00EC0467" w:rsidP="00EC0467">
      <w:pPr>
        <w:pStyle w:val="a3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</w:p>
    <w:p w14:paraId="4D09475C" w14:textId="77777777" w:rsidR="00EC0467" w:rsidRPr="00EC0467" w:rsidRDefault="00EC0467" w:rsidP="00EC0467">
      <w:pPr>
        <w:pStyle w:val="a3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</w:p>
    <w:p w14:paraId="78037347" w14:textId="77777777" w:rsidR="00BB5B40" w:rsidRPr="00BB5B40" w:rsidRDefault="00BB5B40" w:rsidP="00EC046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  <w:r w:rsidRPr="00BB5B40"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  <w:t xml:space="preserve">     </w:t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</w:r>
      <w:r w:rsidRPr="00BB5B40">
        <w:rPr>
          <w:rFonts w:ascii="Times New Roman" w:hAnsi="Times New Roman"/>
          <w:b/>
          <w:sz w:val="24"/>
          <w:szCs w:val="24"/>
          <w:lang w:val="uk-UA"/>
        </w:rPr>
        <w:tab/>
        <w:t xml:space="preserve">     Олексій МОМОТ</w:t>
      </w:r>
    </w:p>
    <w:p w14:paraId="376A6959" w14:textId="77777777" w:rsidR="0096001B" w:rsidRDefault="0096001B"/>
    <w:sectPr w:rsidR="00960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E4327A"/>
    <w:multiLevelType w:val="hybridMultilevel"/>
    <w:tmpl w:val="82A227CE"/>
    <w:lvl w:ilvl="0" w:tplc="88C68B02">
      <w:start w:val="1"/>
      <w:numFmt w:val="decimal"/>
      <w:lvlText w:val="%1."/>
      <w:lvlJc w:val="center"/>
      <w:pPr>
        <w:ind w:left="720" w:hanging="360"/>
      </w:pPr>
      <w:rPr>
        <w:rFonts w:hint="default"/>
        <w:i w:val="0"/>
        <w:iCs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90C5A"/>
    <w:multiLevelType w:val="hybridMultilevel"/>
    <w:tmpl w:val="EEAC0676"/>
    <w:lvl w:ilvl="0" w:tplc="B0E850BE">
      <w:start w:val="459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30712C7"/>
    <w:multiLevelType w:val="hybridMultilevel"/>
    <w:tmpl w:val="28E08144"/>
    <w:lvl w:ilvl="0" w:tplc="410A9A18">
      <w:start w:val="1"/>
      <w:numFmt w:val="decimal"/>
      <w:lvlText w:val="%1."/>
      <w:lvlJc w:val="left"/>
      <w:pPr>
        <w:ind w:left="1440" w:hanging="900"/>
      </w:pPr>
      <w:rPr>
        <w:i w:val="0"/>
        <w:lang w:val="uk-UA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C7FEDE64">
      <w:start w:val="1"/>
      <w:numFmt w:val="decimal"/>
      <w:lvlText w:val="%4."/>
      <w:lvlJc w:val="left"/>
      <w:pPr>
        <w:ind w:left="4613" w:hanging="360"/>
      </w:pPr>
      <w:rPr>
        <w:i w:val="0"/>
        <w:color w:val="000000" w:themeColor="text1"/>
        <w:sz w:val="24"/>
        <w:szCs w:val="24"/>
      </w:r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40"/>
    <w:rsid w:val="00002782"/>
    <w:rsid w:val="00007095"/>
    <w:rsid w:val="00140897"/>
    <w:rsid w:val="001715AA"/>
    <w:rsid w:val="00265F91"/>
    <w:rsid w:val="00323FE2"/>
    <w:rsid w:val="004004CF"/>
    <w:rsid w:val="004F5E1B"/>
    <w:rsid w:val="00573B1B"/>
    <w:rsid w:val="005C4093"/>
    <w:rsid w:val="00611479"/>
    <w:rsid w:val="006E6362"/>
    <w:rsid w:val="006F58AE"/>
    <w:rsid w:val="007743CC"/>
    <w:rsid w:val="00781745"/>
    <w:rsid w:val="0081226D"/>
    <w:rsid w:val="008604EB"/>
    <w:rsid w:val="0096001B"/>
    <w:rsid w:val="00A62585"/>
    <w:rsid w:val="00AA46FF"/>
    <w:rsid w:val="00B70294"/>
    <w:rsid w:val="00BB5B40"/>
    <w:rsid w:val="00C560D5"/>
    <w:rsid w:val="00EC0467"/>
    <w:rsid w:val="00F27379"/>
    <w:rsid w:val="00F97C4C"/>
    <w:rsid w:val="00FB2C49"/>
    <w:rsid w:val="00FC57D9"/>
    <w:rsid w:val="00FD187A"/>
    <w:rsid w:val="00FD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C0FF7"/>
  <w15:chartTrackingRefBased/>
  <w15:docId w15:val="{CACD00B7-D460-44C3-8A5C-4A3720E8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B4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BB5B4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B5B40"/>
    <w:pPr>
      <w:ind w:left="720"/>
      <w:contextualSpacing/>
    </w:pPr>
  </w:style>
  <w:style w:type="paragraph" w:styleId="a4">
    <w:name w:val="No Spacing"/>
    <w:uiPriority w:val="99"/>
    <w:qFormat/>
    <w:rsid w:val="00BB5B4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2026-09-17T07:01:00Z</cp:lastPrinted>
  <dcterms:created xsi:type="dcterms:W3CDTF">2026-09-15T07:05:00Z</dcterms:created>
  <dcterms:modified xsi:type="dcterms:W3CDTF">2026-09-17T07:02:00Z</dcterms:modified>
</cp:coreProperties>
</file>